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E7" w:rsidRPr="006A5DBC" w:rsidRDefault="00A979E7" w:rsidP="009D24CD">
      <w:pPr>
        <w:jc w:val="center"/>
        <w:rPr>
          <w:rFonts w:ascii="標楷體" w:eastAsia="標楷體" w:hAnsi="標楷體" w:cs="Times New Roman"/>
          <w:b/>
          <w:sz w:val="32"/>
          <w:szCs w:val="32"/>
        </w:rPr>
      </w:pPr>
      <w:bookmarkStart w:id="0" w:name="_GoBack"/>
      <w:bookmarkEnd w:id="0"/>
      <w:r w:rsidRPr="006A5DBC">
        <w:rPr>
          <w:rFonts w:ascii="標楷體" w:eastAsia="標楷體" w:hAnsi="標楷體" w:cs="Times New Roman"/>
          <w:b/>
          <w:sz w:val="32"/>
          <w:szCs w:val="32"/>
        </w:rPr>
        <w:t>國立臺灣大學教師評審委員會107學年度第</w:t>
      </w:r>
      <w:r w:rsidR="007D2748" w:rsidRPr="006A5DBC">
        <w:rPr>
          <w:rFonts w:ascii="標楷體" w:eastAsia="標楷體" w:hAnsi="標楷體" w:cs="Times New Roman" w:hint="eastAsia"/>
          <w:b/>
          <w:sz w:val="32"/>
          <w:szCs w:val="32"/>
        </w:rPr>
        <w:t>6</w:t>
      </w:r>
      <w:r w:rsidRPr="006A5DBC">
        <w:rPr>
          <w:rFonts w:ascii="標楷體" w:eastAsia="標楷體" w:hAnsi="標楷體" w:cs="Times New Roman"/>
          <w:b/>
          <w:sz w:val="32"/>
          <w:szCs w:val="32"/>
        </w:rPr>
        <w:t>次會議</w:t>
      </w:r>
      <w:r w:rsidRPr="006A5DBC">
        <w:rPr>
          <w:rFonts w:ascii="標楷體" w:eastAsia="標楷體" w:hAnsi="標楷體" w:cs="Times New Roman" w:hint="eastAsia"/>
          <w:b/>
          <w:sz w:val="32"/>
          <w:szCs w:val="32"/>
        </w:rPr>
        <w:t>紀錄</w:t>
      </w:r>
      <w:r w:rsidR="00426D38" w:rsidRPr="00982020">
        <w:rPr>
          <w:rFonts w:ascii="標楷體" w:eastAsia="標楷體" w:hAnsi="標楷體" w:cs="Times New Roman" w:hint="eastAsia"/>
          <w:b/>
          <w:szCs w:val="24"/>
        </w:rPr>
        <w:t>(</w:t>
      </w:r>
      <w:r w:rsidR="00426D38">
        <w:rPr>
          <w:rFonts w:ascii="標楷體" w:eastAsia="標楷體" w:hAnsi="標楷體" w:cs="Times New Roman" w:hint="eastAsia"/>
          <w:b/>
          <w:szCs w:val="24"/>
        </w:rPr>
        <w:t>簡要</w:t>
      </w:r>
      <w:r w:rsidR="00426D38" w:rsidRPr="00982020">
        <w:rPr>
          <w:rFonts w:ascii="標楷體" w:eastAsia="標楷體" w:hAnsi="標楷體" w:cs="Times New Roman" w:hint="eastAsia"/>
          <w:b/>
          <w:szCs w:val="24"/>
        </w:rPr>
        <w:t>版)</w:t>
      </w:r>
    </w:p>
    <w:p w:rsidR="00A979E7" w:rsidRPr="006A5DBC" w:rsidRDefault="00A979E7" w:rsidP="009D24CD">
      <w:pPr>
        <w:rPr>
          <w:rFonts w:ascii="標楷體" w:eastAsia="標楷體" w:hAnsi="標楷體" w:cs="Times New Roman"/>
        </w:rPr>
      </w:pPr>
      <w:r w:rsidRPr="006A5DBC">
        <w:rPr>
          <w:rFonts w:ascii="標楷體" w:eastAsia="標楷體" w:hAnsi="標楷體" w:cs="Times New Roman"/>
        </w:rPr>
        <w:t>時間：中華民國10</w:t>
      </w:r>
      <w:r w:rsidRPr="006A5DBC">
        <w:rPr>
          <w:rFonts w:ascii="標楷體" w:eastAsia="標楷體" w:hAnsi="標楷體" w:cs="Times New Roman" w:hint="eastAsia"/>
        </w:rPr>
        <w:t>8</w:t>
      </w:r>
      <w:r w:rsidRPr="006A5DBC">
        <w:rPr>
          <w:rFonts w:ascii="標楷體" w:eastAsia="標楷體" w:hAnsi="標楷體" w:cs="Times New Roman"/>
        </w:rPr>
        <w:t>年</w:t>
      </w:r>
      <w:r w:rsidR="007D2748" w:rsidRPr="006A5DBC">
        <w:rPr>
          <w:rFonts w:ascii="標楷體" w:eastAsia="標楷體" w:hAnsi="標楷體" w:cs="Times New Roman" w:hint="eastAsia"/>
        </w:rPr>
        <w:t>4</w:t>
      </w:r>
      <w:r w:rsidRPr="006A5DBC">
        <w:rPr>
          <w:rFonts w:ascii="標楷體" w:eastAsia="標楷體" w:hAnsi="標楷體" w:cs="Times New Roman"/>
        </w:rPr>
        <w:t>月</w:t>
      </w:r>
      <w:r w:rsidR="007D2748" w:rsidRPr="006A5DBC">
        <w:rPr>
          <w:rFonts w:ascii="標楷體" w:eastAsia="標楷體" w:hAnsi="標楷體" w:cs="Times New Roman" w:hint="eastAsia"/>
        </w:rPr>
        <w:t>12</w:t>
      </w:r>
      <w:r w:rsidRPr="006A5DBC">
        <w:rPr>
          <w:rFonts w:ascii="標楷體" w:eastAsia="標楷體" w:hAnsi="標楷體" w:cs="Times New Roman"/>
        </w:rPr>
        <w:t>日</w:t>
      </w:r>
      <w:r w:rsidRPr="006A5DBC">
        <w:rPr>
          <w:rFonts w:ascii="標楷體" w:eastAsia="標楷體" w:hAnsi="標楷體" w:cs="Times New Roman" w:hint="eastAsia"/>
        </w:rPr>
        <w:t>（</w:t>
      </w:r>
      <w:r w:rsidRPr="006A5DBC">
        <w:rPr>
          <w:rFonts w:ascii="標楷體" w:eastAsia="標楷體" w:hAnsi="標楷體" w:cs="Times New Roman"/>
        </w:rPr>
        <w:t>星期</w:t>
      </w:r>
      <w:r w:rsidRPr="006A5DBC">
        <w:rPr>
          <w:rFonts w:ascii="標楷體" w:eastAsia="標楷體" w:hAnsi="標楷體" w:cs="Times New Roman" w:hint="eastAsia"/>
        </w:rPr>
        <w:t>五）下</w:t>
      </w:r>
      <w:r w:rsidRPr="006A5DBC">
        <w:rPr>
          <w:rFonts w:ascii="標楷體" w:eastAsia="標楷體" w:hAnsi="標楷體" w:cs="Times New Roman"/>
        </w:rPr>
        <w:t>午</w:t>
      </w:r>
      <w:r w:rsidRPr="006A5DBC">
        <w:rPr>
          <w:rFonts w:ascii="標楷體" w:eastAsia="標楷體" w:hAnsi="標楷體" w:cs="Times New Roman" w:hint="eastAsia"/>
        </w:rPr>
        <w:t>2</w:t>
      </w:r>
      <w:r w:rsidRPr="006A5DBC">
        <w:rPr>
          <w:rFonts w:ascii="標楷體" w:eastAsia="標楷體" w:hAnsi="標楷體" w:cs="Times New Roman"/>
        </w:rPr>
        <w:t>時</w:t>
      </w:r>
      <w:r w:rsidR="00D81D71" w:rsidRPr="006A5DBC">
        <w:rPr>
          <w:rFonts w:ascii="標楷體" w:eastAsia="標楷體" w:hAnsi="標楷體" w:cs="Times New Roman" w:hint="eastAsia"/>
        </w:rPr>
        <w:t>10</w:t>
      </w:r>
      <w:r w:rsidRPr="006A5DBC">
        <w:rPr>
          <w:rFonts w:ascii="標楷體" w:eastAsia="標楷體" w:hAnsi="標楷體" w:cs="Times New Roman" w:hint="eastAsia"/>
        </w:rPr>
        <w:t>分</w:t>
      </w:r>
      <w:r w:rsidRPr="006A5DBC">
        <w:rPr>
          <w:rFonts w:ascii="標楷體" w:eastAsia="標楷體" w:hAnsi="標楷體" w:cs="Times New Roman"/>
        </w:rPr>
        <w:t>開始</w:t>
      </w:r>
    </w:p>
    <w:p w:rsidR="00A979E7" w:rsidRPr="006A5DBC" w:rsidRDefault="00A979E7" w:rsidP="009D24CD">
      <w:pPr>
        <w:rPr>
          <w:rFonts w:ascii="標楷體" w:eastAsia="標楷體" w:hAnsi="標楷體" w:cs="Times New Roman"/>
        </w:rPr>
      </w:pPr>
      <w:r w:rsidRPr="006A5DBC">
        <w:rPr>
          <w:rFonts w:ascii="標楷體" w:eastAsia="標楷體" w:hAnsi="標楷體" w:cs="Times New Roman"/>
        </w:rPr>
        <w:t>地點：校總區第 2 行政大樓第 4 會議室</w:t>
      </w:r>
    </w:p>
    <w:p w:rsidR="00A979E7" w:rsidRPr="006A5DBC" w:rsidRDefault="00A979E7" w:rsidP="009D24CD">
      <w:pPr>
        <w:rPr>
          <w:rFonts w:ascii="標楷體" w:eastAsia="標楷體" w:hAnsi="標楷體" w:cs="Times New Roman"/>
        </w:rPr>
      </w:pPr>
      <w:r w:rsidRPr="006A5DBC">
        <w:rPr>
          <w:rFonts w:ascii="標楷體" w:eastAsia="標楷體" w:hAnsi="標楷體" w:cs="Times New Roman" w:hint="eastAsia"/>
        </w:rPr>
        <w:t>人數：委員總數35人，應出席35人，出席3</w:t>
      </w:r>
      <w:r w:rsidR="00441C1D" w:rsidRPr="006A5DBC">
        <w:rPr>
          <w:rFonts w:ascii="標楷體" w:eastAsia="標楷體" w:hAnsi="標楷體" w:cs="Times New Roman" w:hint="eastAsia"/>
        </w:rPr>
        <w:t>0</w:t>
      </w:r>
      <w:r w:rsidRPr="006A5DBC">
        <w:rPr>
          <w:rFonts w:ascii="標楷體" w:eastAsia="標楷體" w:hAnsi="標楷體" w:cs="Times New Roman" w:hint="eastAsia"/>
        </w:rPr>
        <w:t>人，請假</w:t>
      </w:r>
      <w:r w:rsidR="00441C1D" w:rsidRPr="006A5DBC">
        <w:rPr>
          <w:rFonts w:ascii="標楷體" w:eastAsia="標楷體" w:hAnsi="標楷體" w:cs="Times New Roman" w:hint="eastAsia"/>
        </w:rPr>
        <w:t>5</w:t>
      </w:r>
      <w:r w:rsidRPr="006A5DBC">
        <w:rPr>
          <w:rFonts w:ascii="標楷體" w:eastAsia="標楷體" w:hAnsi="標楷體" w:cs="Times New Roman" w:hint="eastAsia"/>
        </w:rPr>
        <w:t>人。</w:t>
      </w:r>
    </w:p>
    <w:p w:rsidR="00426D38" w:rsidRPr="00C10B0F" w:rsidRDefault="00A979E7" w:rsidP="00426D38">
      <w:pPr>
        <w:ind w:left="720" w:hangingChars="300" w:hanging="720"/>
        <w:jc w:val="both"/>
        <w:rPr>
          <w:rFonts w:ascii="標楷體" w:eastAsia="標楷體" w:hAnsi="標楷體" w:cs="Times New Roman"/>
          <w:color w:val="FF0000"/>
        </w:rPr>
      </w:pPr>
      <w:r w:rsidRPr="006A5DBC">
        <w:rPr>
          <w:rFonts w:ascii="標楷體" w:eastAsia="標楷體" w:hAnsi="標楷體" w:cs="Times New Roman" w:hint="eastAsia"/>
        </w:rPr>
        <w:t>出席：</w:t>
      </w:r>
      <w:r w:rsidR="00426D38">
        <w:rPr>
          <w:rFonts w:ascii="標楷體" w:eastAsia="標楷體" w:hAnsi="標楷體" w:cs="Times New Roman" w:hint="eastAsia"/>
        </w:rPr>
        <w:t>(略)</w:t>
      </w:r>
    </w:p>
    <w:p w:rsidR="00426D38" w:rsidRPr="00C10B0F" w:rsidRDefault="00A979E7" w:rsidP="00426D38">
      <w:pPr>
        <w:ind w:left="720" w:hangingChars="300" w:hanging="720"/>
        <w:jc w:val="both"/>
        <w:rPr>
          <w:rFonts w:ascii="標楷體" w:eastAsia="標楷體" w:hAnsi="標楷體" w:cs="Times New Roman"/>
          <w:color w:val="FF0000"/>
        </w:rPr>
      </w:pPr>
      <w:r w:rsidRPr="006A5DBC">
        <w:rPr>
          <w:rFonts w:ascii="標楷體" w:eastAsia="標楷體" w:hAnsi="標楷體" w:cs="Times New Roman" w:hint="eastAsia"/>
        </w:rPr>
        <w:t>請假：</w:t>
      </w:r>
      <w:r w:rsidR="00426D38">
        <w:rPr>
          <w:rFonts w:ascii="標楷體" w:eastAsia="標楷體" w:hAnsi="標楷體" w:cs="Times New Roman" w:hint="eastAsia"/>
        </w:rPr>
        <w:t>(略)</w:t>
      </w:r>
    </w:p>
    <w:p w:rsidR="00A979E7" w:rsidRPr="00426D38" w:rsidRDefault="00A979E7" w:rsidP="00426D38">
      <w:pPr>
        <w:ind w:left="720" w:hangingChars="300" w:hanging="720"/>
        <w:jc w:val="both"/>
        <w:rPr>
          <w:rFonts w:ascii="標楷體" w:eastAsia="標楷體" w:hAnsi="標楷體" w:cs="Times New Roman"/>
          <w:color w:val="FF0000"/>
        </w:rPr>
      </w:pPr>
      <w:r w:rsidRPr="006A5DBC">
        <w:rPr>
          <w:rFonts w:ascii="標楷體" w:eastAsia="標楷體" w:hAnsi="標楷體" w:cs="Times New Roman" w:hint="eastAsia"/>
        </w:rPr>
        <w:t>列席</w:t>
      </w:r>
      <w:r w:rsidR="007779AC" w:rsidRPr="006A5DBC">
        <w:rPr>
          <w:rFonts w:ascii="標楷體" w:eastAsia="標楷體" w:hAnsi="標楷體" w:cs="Times New Roman" w:hint="eastAsia"/>
        </w:rPr>
        <w:t>：</w:t>
      </w:r>
      <w:r w:rsidR="00426D38">
        <w:rPr>
          <w:rFonts w:ascii="標楷體" w:eastAsia="標楷體" w:hAnsi="標楷體" w:cs="Times New Roman" w:hint="eastAsia"/>
        </w:rPr>
        <w:t>(略)</w:t>
      </w:r>
    </w:p>
    <w:p w:rsidR="00A979E7" w:rsidRPr="006A5DBC" w:rsidRDefault="00A979E7" w:rsidP="009D24CD">
      <w:pPr>
        <w:rPr>
          <w:rFonts w:ascii="標楷體" w:eastAsia="標楷體" w:hAnsi="標楷體" w:cs="Times New Roman"/>
        </w:rPr>
      </w:pPr>
      <w:r w:rsidRPr="006A5DBC">
        <w:rPr>
          <w:rFonts w:ascii="標楷體" w:eastAsia="標楷體" w:hAnsi="標楷體" w:cs="Times New Roman" w:hint="eastAsia"/>
        </w:rPr>
        <w:t>主席：羅清華副校長</w:t>
      </w:r>
      <w:r w:rsidRPr="006A5DBC">
        <w:rPr>
          <w:rFonts w:ascii="標楷體" w:eastAsia="標楷體" w:hAnsi="標楷體" w:cs="Times New Roman" w:hint="eastAsia"/>
        </w:rPr>
        <w:tab/>
      </w:r>
      <w:r w:rsidRPr="006A5DBC">
        <w:rPr>
          <w:rFonts w:ascii="標楷體" w:eastAsia="標楷體" w:hAnsi="標楷體" w:cs="Times New Roman" w:hint="eastAsia"/>
        </w:rPr>
        <w:tab/>
      </w:r>
      <w:r w:rsidRPr="006A5DBC">
        <w:rPr>
          <w:rFonts w:ascii="標楷體" w:eastAsia="標楷體" w:hAnsi="標楷體" w:cs="Times New Roman" w:hint="eastAsia"/>
        </w:rPr>
        <w:tab/>
      </w:r>
      <w:r w:rsidRPr="006A5DBC">
        <w:rPr>
          <w:rFonts w:ascii="標楷體" w:eastAsia="標楷體" w:hAnsi="標楷體" w:cs="Times New Roman" w:hint="eastAsia"/>
        </w:rPr>
        <w:tab/>
      </w:r>
      <w:r w:rsidRPr="006A5DBC">
        <w:rPr>
          <w:rFonts w:ascii="標楷體" w:eastAsia="標楷體" w:hAnsi="標楷體" w:cs="Times New Roman" w:hint="eastAsia"/>
        </w:rPr>
        <w:tab/>
      </w:r>
      <w:r w:rsidRPr="006A5DBC">
        <w:rPr>
          <w:rFonts w:ascii="標楷體" w:eastAsia="標楷體" w:hAnsi="標楷體" w:cs="Times New Roman" w:hint="eastAsia"/>
        </w:rPr>
        <w:tab/>
      </w:r>
      <w:r w:rsidRPr="006A5DBC">
        <w:rPr>
          <w:rFonts w:ascii="標楷體" w:eastAsia="標楷體" w:hAnsi="標楷體" w:cs="Times New Roman" w:hint="eastAsia"/>
        </w:rPr>
        <w:tab/>
      </w:r>
      <w:r w:rsidRPr="006A5DBC">
        <w:rPr>
          <w:rFonts w:ascii="標楷體" w:eastAsia="標楷體" w:hAnsi="標楷體" w:cs="Times New Roman" w:hint="eastAsia"/>
        </w:rPr>
        <w:tab/>
      </w:r>
      <w:r w:rsidRPr="006A5DBC">
        <w:rPr>
          <w:rFonts w:ascii="標楷體" w:eastAsia="標楷體" w:hAnsi="標楷體" w:cs="Times New Roman" w:hint="eastAsia"/>
        </w:rPr>
        <w:tab/>
      </w:r>
      <w:r w:rsidRPr="006A5DBC">
        <w:rPr>
          <w:rFonts w:ascii="標楷體" w:eastAsia="標楷體" w:hAnsi="標楷體" w:cs="Times New Roman" w:hint="eastAsia"/>
        </w:rPr>
        <w:tab/>
      </w:r>
      <w:r w:rsidRPr="006A5DBC">
        <w:rPr>
          <w:rFonts w:ascii="標楷體" w:eastAsia="標楷體" w:hAnsi="標楷體" w:cs="Times New Roman" w:hint="eastAsia"/>
        </w:rPr>
        <w:tab/>
      </w:r>
      <w:r w:rsidRPr="006A5DBC">
        <w:rPr>
          <w:rFonts w:ascii="標楷體" w:eastAsia="標楷體" w:hAnsi="標楷體" w:cs="Times New Roman" w:hint="eastAsia"/>
        </w:rPr>
        <w:tab/>
        <w:t xml:space="preserve">     </w:t>
      </w:r>
      <w:r w:rsidR="00E56AFA">
        <w:rPr>
          <w:rFonts w:ascii="標楷體" w:eastAsia="標楷體" w:hAnsi="標楷體" w:cs="Times New Roman" w:hint="eastAsia"/>
        </w:rPr>
        <w:t xml:space="preserve">  </w:t>
      </w:r>
      <w:r w:rsidRPr="006A5DBC">
        <w:rPr>
          <w:rFonts w:ascii="標楷體" w:eastAsia="標楷體" w:hAnsi="標楷體" w:cs="Times New Roman" w:hint="eastAsia"/>
        </w:rPr>
        <w:t xml:space="preserve"> 記錄：楊岱潔</w:t>
      </w:r>
    </w:p>
    <w:p w:rsidR="00107023" w:rsidRPr="006A5DBC" w:rsidRDefault="00A979E7" w:rsidP="003A012E">
      <w:pPr>
        <w:spacing w:beforeLines="50" w:before="180"/>
        <w:rPr>
          <w:rFonts w:ascii="標楷體" w:eastAsia="標楷體" w:hAnsi="標楷體" w:cs="Times New Roman"/>
          <w:b/>
        </w:rPr>
      </w:pPr>
      <w:r w:rsidRPr="006A5DBC">
        <w:rPr>
          <w:rFonts w:ascii="標楷體" w:eastAsia="標楷體" w:hAnsi="標楷體" w:cs="Times New Roman" w:hint="eastAsia"/>
          <w:b/>
        </w:rPr>
        <w:t>壹、</w:t>
      </w:r>
      <w:r w:rsidR="000C311D" w:rsidRPr="006A5DBC">
        <w:rPr>
          <w:rFonts w:ascii="標楷體" w:eastAsia="標楷體" w:hAnsi="標楷體" w:cs="Times New Roman"/>
          <w:b/>
        </w:rPr>
        <w:t>報告事項</w:t>
      </w:r>
    </w:p>
    <w:p w:rsidR="008B4C36" w:rsidRPr="006A5DBC" w:rsidRDefault="00682D6B" w:rsidP="00C245E2">
      <w:pPr>
        <w:spacing w:beforeLines="50" w:before="180"/>
        <w:rPr>
          <w:rFonts w:ascii="標楷體" w:eastAsia="標楷體" w:hAnsi="標楷體" w:cs="Times New Roman"/>
        </w:rPr>
      </w:pPr>
      <w:r w:rsidRPr="006A5DBC">
        <w:rPr>
          <w:rFonts w:ascii="標楷體" w:eastAsia="標楷體" w:hAnsi="標楷體" w:cs="Times New Roman" w:hint="eastAsia"/>
        </w:rPr>
        <w:t xml:space="preserve">  一</w:t>
      </w:r>
      <w:r w:rsidR="00C5661C" w:rsidRPr="006A5DBC">
        <w:rPr>
          <w:rFonts w:ascii="標楷體" w:eastAsia="標楷體" w:hAnsi="標楷體" w:cs="Times New Roman"/>
        </w:rPr>
        <w:t>、本校聘下列先生為特聘講座：</w:t>
      </w: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67"/>
        <w:gridCol w:w="2835"/>
        <w:gridCol w:w="1134"/>
        <w:gridCol w:w="1701"/>
        <w:gridCol w:w="2268"/>
        <w:gridCol w:w="851"/>
      </w:tblGrid>
      <w:tr w:rsidR="00247F77" w:rsidRPr="006A5DBC" w:rsidTr="00247F77">
        <w:trPr>
          <w:trHeight w:hRule="exact" w:val="284"/>
        </w:trPr>
        <w:tc>
          <w:tcPr>
            <w:tcW w:w="538" w:type="dxa"/>
            <w:shd w:val="clear" w:color="auto" w:fill="auto"/>
            <w:vAlign w:val="center"/>
          </w:tcPr>
          <w:p w:rsidR="009E2A90" w:rsidRPr="006A5DBC" w:rsidRDefault="009E2A90" w:rsidP="00247F77">
            <w:pPr>
              <w:spacing w:line="240" w:lineRule="exact"/>
              <w:ind w:leftChars="-25" w:left="-60" w:rightChars="-25" w:right="-60"/>
              <w:rPr>
                <w:rFonts w:ascii="標楷體" w:eastAsia="標楷體" w:hAnsi="標楷體" w:cs="Times New Roman"/>
                <w:sz w:val="20"/>
                <w:szCs w:val="20"/>
              </w:rPr>
            </w:pPr>
            <w:r w:rsidRPr="006A5DBC">
              <w:rPr>
                <w:rFonts w:ascii="標楷體" w:eastAsia="標楷體" w:hAnsi="標楷體" w:cs="Times New Roman"/>
                <w:sz w:val="20"/>
                <w:szCs w:val="20"/>
              </w:rPr>
              <w:t>編號</w:t>
            </w:r>
          </w:p>
        </w:tc>
        <w:tc>
          <w:tcPr>
            <w:tcW w:w="567" w:type="dxa"/>
            <w:shd w:val="clear" w:color="auto" w:fill="auto"/>
            <w:vAlign w:val="center"/>
          </w:tcPr>
          <w:p w:rsidR="009E2A90" w:rsidRPr="006A5DBC" w:rsidRDefault="009E2A90" w:rsidP="000F7FA6">
            <w:pPr>
              <w:spacing w:line="24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sz w:val="20"/>
                <w:szCs w:val="20"/>
              </w:rPr>
              <w:t>聘別</w:t>
            </w:r>
          </w:p>
        </w:tc>
        <w:tc>
          <w:tcPr>
            <w:tcW w:w="2835" w:type="dxa"/>
            <w:shd w:val="clear" w:color="auto" w:fill="auto"/>
            <w:vAlign w:val="center"/>
          </w:tcPr>
          <w:p w:rsidR="009E2A90" w:rsidRPr="006A5DBC" w:rsidRDefault="009E2A90" w:rsidP="00EF725B">
            <w:pPr>
              <w:spacing w:line="280" w:lineRule="exact"/>
              <w:jc w:val="center"/>
              <w:rPr>
                <w:rFonts w:ascii="標楷體" w:eastAsia="標楷體" w:hAnsi="標楷體" w:cs="Times New Roman"/>
                <w:spacing w:val="-20"/>
                <w:sz w:val="20"/>
                <w:szCs w:val="20"/>
              </w:rPr>
            </w:pPr>
            <w:r w:rsidRPr="006A5DBC">
              <w:rPr>
                <w:rFonts w:ascii="標楷體" w:eastAsia="標楷體" w:hAnsi="標楷體" w:cs="Times New Roman"/>
                <w:noProof/>
                <w:sz w:val="20"/>
                <w:szCs w:val="20"/>
              </w:rPr>
              <w:t>學院系（科）所別</w:t>
            </w:r>
          </w:p>
        </w:tc>
        <w:tc>
          <w:tcPr>
            <w:tcW w:w="1134" w:type="dxa"/>
            <w:shd w:val="clear" w:color="auto" w:fill="auto"/>
            <w:vAlign w:val="bottom"/>
          </w:tcPr>
          <w:p w:rsidR="00247F77" w:rsidRDefault="00247F77" w:rsidP="00EF725B">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姓名</w:t>
            </w:r>
          </w:p>
          <w:p w:rsidR="009E2A90" w:rsidRPr="006A5DBC" w:rsidRDefault="009E2A90" w:rsidP="00EF725B">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姓名</w:t>
            </w:r>
          </w:p>
          <w:p w:rsidR="009E2A90" w:rsidRPr="006A5DBC" w:rsidRDefault="009E2A90" w:rsidP="00EF725B">
            <w:pPr>
              <w:spacing w:line="240" w:lineRule="exact"/>
              <w:jc w:val="center"/>
              <w:rPr>
                <w:rFonts w:ascii="標楷體" w:eastAsia="標楷體" w:hAnsi="標楷體" w:cs="Times New Roman"/>
                <w:sz w:val="20"/>
                <w:szCs w:val="20"/>
              </w:rPr>
            </w:pPr>
          </w:p>
        </w:tc>
        <w:tc>
          <w:tcPr>
            <w:tcW w:w="1701" w:type="dxa"/>
            <w:shd w:val="clear" w:color="auto" w:fill="auto"/>
            <w:vAlign w:val="center"/>
          </w:tcPr>
          <w:p w:rsidR="009E2A90" w:rsidRPr="006A5DBC" w:rsidRDefault="00247F77" w:rsidP="00EF725B">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擬聘</w:t>
            </w:r>
            <w:r w:rsidRPr="006A5DBC">
              <w:rPr>
                <w:rFonts w:ascii="標楷體" w:eastAsia="標楷體" w:hAnsi="標楷體" w:cs="Times New Roman"/>
                <w:sz w:val="20"/>
                <w:szCs w:val="20"/>
              </w:rPr>
              <w:t>職別</w:t>
            </w:r>
          </w:p>
        </w:tc>
        <w:tc>
          <w:tcPr>
            <w:tcW w:w="2268" w:type="dxa"/>
            <w:shd w:val="clear" w:color="auto" w:fill="auto"/>
            <w:vAlign w:val="center"/>
          </w:tcPr>
          <w:p w:rsidR="009E2A90" w:rsidRPr="006A5DBC" w:rsidRDefault="00247F77" w:rsidP="00EF725B">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聘期起</w:t>
            </w:r>
            <w:r w:rsidR="00D74352">
              <w:rPr>
                <w:rFonts w:ascii="標楷體" w:eastAsia="標楷體" w:hAnsi="標楷體" w:cs="Times New Roman" w:hint="eastAsia"/>
                <w:sz w:val="20"/>
                <w:szCs w:val="20"/>
              </w:rPr>
              <w:t>迄</w:t>
            </w:r>
          </w:p>
        </w:tc>
        <w:tc>
          <w:tcPr>
            <w:tcW w:w="851" w:type="dxa"/>
            <w:tcBorders>
              <w:right w:val="single" w:sz="4" w:space="0" w:color="auto"/>
            </w:tcBorders>
            <w:shd w:val="clear" w:color="auto" w:fill="auto"/>
            <w:vAlign w:val="center"/>
          </w:tcPr>
          <w:p w:rsidR="009E2A90" w:rsidRPr="006A5DBC" w:rsidRDefault="009E2A90" w:rsidP="00EF725B">
            <w:pPr>
              <w:spacing w:line="240" w:lineRule="exact"/>
              <w:jc w:val="center"/>
              <w:rPr>
                <w:rFonts w:ascii="標楷體" w:eastAsia="標楷體" w:hAnsi="標楷體" w:cs="Times New Roman"/>
                <w:sz w:val="20"/>
                <w:szCs w:val="20"/>
              </w:rPr>
            </w:pPr>
            <w:r>
              <w:rPr>
                <w:rFonts w:ascii="標楷體" w:eastAsia="標楷體" w:hAnsi="標楷體" w:cs="Times New Roman" w:hint="eastAsia"/>
                <w:noProof/>
                <w:sz w:val="20"/>
                <w:szCs w:val="20"/>
              </w:rPr>
              <w:t>備註</w:t>
            </w:r>
          </w:p>
        </w:tc>
      </w:tr>
      <w:tr w:rsidR="00247F77" w:rsidRPr="006A5DBC" w:rsidTr="00247F77">
        <w:trPr>
          <w:trHeight w:hRule="exact" w:val="284"/>
        </w:trPr>
        <w:tc>
          <w:tcPr>
            <w:tcW w:w="538" w:type="dxa"/>
            <w:shd w:val="clear" w:color="auto" w:fill="auto"/>
            <w:vAlign w:val="center"/>
          </w:tcPr>
          <w:p w:rsidR="009E2A90" w:rsidRPr="006A5DBC" w:rsidRDefault="009E2A90" w:rsidP="000F7FA6">
            <w:pPr>
              <w:spacing w:line="240" w:lineRule="exact"/>
              <w:ind w:leftChars="-25" w:left="-60" w:rightChars="-25" w:right="-60"/>
              <w:jc w:val="center"/>
              <w:rPr>
                <w:rFonts w:ascii="標楷體" w:eastAsia="標楷體" w:hAnsi="標楷體" w:cs="Times New Roman"/>
                <w:bCs/>
                <w:sz w:val="20"/>
                <w:szCs w:val="20"/>
              </w:rPr>
            </w:pPr>
            <w:r w:rsidRPr="006A5DBC">
              <w:rPr>
                <w:rFonts w:ascii="標楷體" w:eastAsia="標楷體" w:hAnsi="標楷體" w:cs="Times New Roman"/>
                <w:noProof/>
                <w:sz w:val="20"/>
                <w:szCs w:val="20"/>
              </w:rPr>
              <w:t>1</w:t>
            </w:r>
          </w:p>
        </w:tc>
        <w:tc>
          <w:tcPr>
            <w:tcW w:w="567" w:type="dxa"/>
            <w:shd w:val="clear" w:color="auto" w:fill="auto"/>
            <w:vAlign w:val="center"/>
          </w:tcPr>
          <w:p w:rsidR="009E2A90" w:rsidRPr="006A5DBC" w:rsidRDefault="009E2A90" w:rsidP="000F7FA6">
            <w:pPr>
              <w:spacing w:line="240" w:lineRule="exact"/>
              <w:ind w:leftChars="-25" w:left="-60" w:rightChars="-25" w:right="-60"/>
              <w:jc w:val="center"/>
              <w:rPr>
                <w:rFonts w:ascii="標楷體" w:eastAsia="標楷體" w:hAnsi="標楷體" w:cs="Times New Roman"/>
                <w:bCs/>
                <w:sz w:val="20"/>
                <w:szCs w:val="20"/>
              </w:rPr>
            </w:pPr>
            <w:r w:rsidRPr="006A5DBC">
              <w:rPr>
                <w:rFonts w:ascii="標楷體" w:eastAsia="標楷體" w:hAnsi="標楷體" w:cs="Times New Roman"/>
                <w:noProof/>
                <w:sz w:val="20"/>
                <w:szCs w:val="20"/>
              </w:rPr>
              <w:t>續聘</w:t>
            </w:r>
          </w:p>
        </w:tc>
        <w:tc>
          <w:tcPr>
            <w:tcW w:w="2835" w:type="dxa"/>
            <w:shd w:val="clear" w:color="auto" w:fill="auto"/>
          </w:tcPr>
          <w:p w:rsidR="009E2A90" w:rsidRPr="006A5DBC" w:rsidRDefault="009E2A90" w:rsidP="00247F77">
            <w:pPr>
              <w:spacing w:line="240" w:lineRule="exact"/>
              <w:rPr>
                <w:rFonts w:ascii="標楷體" w:eastAsia="標楷體" w:hAnsi="標楷體" w:cs="Times New Roman"/>
                <w:noProof/>
                <w:sz w:val="20"/>
                <w:szCs w:val="20"/>
              </w:rPr>
            </w:pPr>
            <w:r w:rsidRPr="006A5DBC">
              <w:rPr>
                <w:rFonts w:ascii="標楷體" w:eastAsia="標楷體" w:hAnsi="標楷體" w:cs="Times New Roman"/>
                <w:noProof/>
                <w:sz w:val="20"/>
                <w:szCs w:val="20"/>
              </w:rPr>
              <w:t>理</w:t>
            </w:r>
            <w:r w:rsidRPr="006A5DBC">
              <w:rPr>
                <w:rFonts w:ascii="標楷體" w:eastAsia="標楷體" w:hAnsi="標楷體" w:cs="Times New Roman" w:hint="eastAsia"/>
                <w:noProof/>
                <w:sz w:val="20"/>
                <w:szCs w:val="20"/>
              </w:rPr>
              <w:t>學院地質科學系</w:t>
            </w:r>
          </w:p>
        </w:tc>
        <w:tc>
          <w:tcPr>
            <w:tcW w:w="1134" w:type="dxa"/>
            <w:shd w:val="clear" w:color="auto" w:fill="auto"/>
            <w:vAlign w:val="center"/>
          </w:tcPr>
          <w:p w:rsidR="009E2A90" w:rsidRPr="006A5DBC" w:rsidRDefault="009E2A90" w:rsidP="00EF725B">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鍾孫霖</w:t>
            </w:r>
          </w:p>
          <w:p w:rsidR="009E2A90" w:rsidRPr="006A5DBC" w:rsidRDefault="009E2A90" w:rsidP="00EF725B">
            <w:pPr>
              <w:spacing w:line="240" w:lineRule="exact"/>
              <w:jc w:val="center"/>
              <w:rPr>
                <w:rFonts w:ascii="標楷體" w:eastAsia="標楷體" w:hAnsi="標楷體" w:cs="Times New Roman"/>
                <w:bCs/>
                <w:sz w:val="20"/>
                <w:szCs w:val="20"/>
              </w:rPr>
            </w:pPr>
          </w:p>
        </w:tc>
        <w:tc>
          <w:tcPr>
            <w:tcW w:w="1701" w:type="dxa"/>
            <w:shd w:val="clear" w:color="auto" w:fill="auto"/>
            <w:vAlign w:val="center"/>
          </w:tcPr>
          <w:p w:rsidR="009E2A90" w:rsidRPr="006A5DBC" w:rsidRDefault="00247F77" w:rsidP="00EF725B">
            <w:pPr>
              <w:spacing w:line="240" w:lineRule="exact"/>
              <w:jc w:val="center"/>
              <w:rPr>
                <w:rFonts w:ascii="標楷體" w:eastAsia="標楷體" w:hAnsi="標楷體" w:cs="Times New Roman"/>
                <w:bCs/>
                <w:sz w:val="20"/>
                <w:szCs w:val="20"/>
              </w:rPr>
            </w:pPr>
            <w:r w:rsidRPr="006A5DBC">
              <w:rPr>
                <w:rFonts w:ascii="標楷體" w:eastAsia="標楷體" w:hAnsi="標楷體" w:cs="Times New Roman"/>
                <w:noProof/>
                <w:sz w:val="20"/>
                <w:szCs w:val="20"/>
              </w:rPr>
              <w:t>特聘研究講座</w:t>
            </w:r>
          </w:p>
        </w:tc>
        <w:tc>
          <w:tcPr>
            <w:tcW w:w="2268" w:type="dxa"/>
            <w:shd w:val="clear" w:color="auto" w:fill="auto"/>
            <w:vAlign w:val="center"/>
          </w:tcPr>
          <w:p w:rsidR="009E2A90" w:rsidRPr="00247F77" w:rsidRDefault="00247F77" w:rsidP="00247F77">
            <w:pPr>
              <w:spacing w:line="240" w:lineRule="exact"/>
              <w:jc w:val="center"/>
              <w:rPr>
                <w:rFonts w:ascii="標楷體" w:eastAsia="標楷體" w:hAnsi="標楷體" w:cs="Times New Roman"/>
                <w:bCs/>
                <w:noProof/>
                <w:sz w:val="20"/>
                <w:szCs w:val="20"/>
              </w:rPr>
            </w:pPr>
            <w:r w:rsidRPr="006A5DBC">
              <w:rPr>
                <w:rFonts w:ascii="標楷體" w:eastAsia="標楷體" w:hAnsi="標楷體" w:cs="Times New Roman"/>
                <w:noProof/>
                <w:sz w:val="20"/>
                <w:szCs w:val="20"/>
              </w:rPr>
              <w:t>1080</w:t>
            </w:r>
            <w:r w:rsidRPr="006A5DBC">
              <w:rPr>
                <w:rFonts w:ascii="標楷體" w:eastAsia="標楷體" w:hAnsi="標楷體" w:cs="Times New Roman" w:hint="eastAsia"/>
                <w:noProof/>
                <w:sz w:val="20"/>
                <w:szCs w:val="20"/>
              </w:rPr>
              <w:t>8</w:t>
            </w:r>
            <w:r w:rsidRPr="006A5DBC">
              <w:rPr>
                <w:rFonts w:ascii="標楷體" w:eastAsia="標楷體" w:hAnsi="標楷體" w:cs="Times New Roman"/>
                <w:noProof/>
                <w:sz w:val="20"/>
                <w:szCs w:val="20"/>
              </w:rPr>
              <w:t>01</w:t>
            </w:r>
            <w:r w:rsidRPr="006A5DBC">
              <w:rPr>
                <w:rFonts w:ascii="標楷體" w:eastAsia="標楷體" w:hAnsi="標楷體" w:cs="Times New Roman"/>
                <w:bCs/>
                <w:noProof/>
                <w:sz w:val="20"/>
                <w:szCs w:val="20"/>
              </w:rPr>
              <w:t>至</w:t>
            </w:r>
            <w:r w:rsidRPr="006A5DBC">
              <w:rPr>
                <w:rFonts w:ascii="標楷體" w:eastAsia="標楷體" w:hAnsi="標楷體" w:cs="Times New Roman"/>
                <w:noProof/>
                <w:sz w:val="20"/>
                <w:szCs w:val="20"/>
              </w:rPr>
              <w:t>1</w:t>
            </w:r>
            <w:r w:rsidRPr="006A5DBC">
              <w:rPr>
                <w:rFonts w:ascii="標楷體" w:eastAsia="標楷體" w:hAnsi="標楷體" w:cs="Times New Roman" w:hint="eastAsia"/>
                <w:noProof/>
                <w:sz w:val="20"/>
                <w:szCs w:val="20"/>
              </w:rPr>
              <w:t>110731</w:t>
            </w:r>
          </w:p>
        </w:tc>
        <w:tc>
          <w:tcPr>
            <w:tcW w:w="851" w:type="dxa"/>
            <w:tcBorders>
              <w:right w:val="single" w:sz="4" w:space="0" w:color="auto"/>
            </w:tcBorders>
            <w:shd w:val="clear" w:color="auto" w:fill="auto"/>
            <w:vAlign w:val="center"/>
          </w:tcPr>
          <w:p w:rsidR="009E2A90" w:rsidRPr="006A5DBC" w:rsidRDefault="009E2A90" w:rsidP="00247F77">
            <w:pPr>
              <w:spacing w:line="240" w:lineRule="exact"/>
              <w:jc w:val="both"/>
              <w:rPr>
                <w:rFonts w:ascii="標楷體" w:eastAsia="標楷體" w:hAnsi="標楷體" w:cs="Times New Roman"/>
                <w:bCs/>
                <w:sz w:val="20"/>
                <w:szCs w:val="20"/>
              </w:rPr>
            </w:pPr>
          </w:p>
        </w:tc>
      </w:tr>
      <w:tr w:rsidR="00247F77" w:rsidRPr="006A5DBC" w:rsidTr="00247F77">
        <w:trPr>
          <w:trHeight w:hRule="exact" w:val="284"/>
        </w:trPr>
        <w:tc>
          <w:tcPr>
            <w:tcW w:w="538" w:type="dxa"/>
            <w:shd w:val="clear" w:color="auto" w:fill="auto"/>
            <w:vAlign w:val="center"/>
          </w:tcPr>
          <w:p w:rsidR="009E2A90" w:rsidRPr="006A5DBC" w:rsidRDefault="009E2A90" w:rsidP="000F7FA6">
            <w:pPr>
              <w:spacing w:line="240" w:lineRule="exact"/>
              <w:ind w:leftChars="-25" w:left="-60" w:rightChars="-25" w:right="-60"/>
              <w:jc w:val="center"/>
              <w:rPr>
                <w:rFonts w:ascii="標楷體" w:eastAsia="標楷體" w:hAnsi="標楷體" w:cs="Times New Roman"/>
                <w:bCs/>
                <w:sz w:val="20"/>
                <w:szCs w:val="20"/>
              </w:rPr>
            </w:pPr>
            <w:r w:rsidRPr="006A5DBC">
              <w:rPr>
                <w:rFonts w:ascii="標楷體" w:eastAsia="標楷體" w:hAnsi="標楷體" w:cs="Times New Roman"/>
                <w:noProof/>
                <w:sz w:val="20"/>
                <w:szCs w:val="20"/>
              </w:rPr>
              <w:t>2</w:t>
            </w:r>
          </w:p>
        </w:tc>
        <w:tc>
          <w:tcPr>
            <w:tcW w:w="567" w:type="dxa"/>
            <w:shd w:val="clear" w:color="auto" w:fill="auto"/>
            <w:vAlign w:val="center"/>
          </w:tcPr>
          <w:p w:rsidR="009E2A90" w:rsidRPr="006A5DBC" w:rsidRDefault="009E2A90" w:rsidP="000F7FA6">
            <w:pPr>
              <w:spacing w:line="240" w:lineRule="exact"/>
              <w:ind w:leftChars="-25" w:left="-60" w:rightChars="-25" w:right="-60"/>
              <w:jc w:val="center"/>
              <w:rPr>
                <w:rFonts w:ascii="標楷體" w:eastAsia="標楷體" w:hAnsi="標楷體" w:cs="Times New Roman"/>
                <w:bCs/>
                <w:sz w:val="20"/>
                <w:szCs w:val="20"/>
              </w:rPr>
            </w:pPr>
            <w:r w:rsidRPr="006A5DBC">
              <w:rPr>
                <w:rFonts w:ascii="標楷體" w:eastAsia="標楷體" w:hAnsi="標楷體" w:cs="Times New Roman" w:hint="eastAsia"/>
                <w:noProof/>
                <w:sz w:val="20"/>
                <w:szCs w:val="20"/>
              </w:rPr>
              <w:t>續</w:t>
            </w:r>
            <w:r w:rsidRPr="006A5DBC">
              <w:rPr>
                <w:rFonts w:ascii="標楷體" w:eastAsia="標楷體" w:hAnsi="標楷體" w:cs="Times New Roman"/>
                <w:noProof/>
                <w:sz w:val="20"/>
                <w:szCs w:val="20"/>
              </w:rPr>
              <w:t>聘</w:t>
            </w:r>
          </w:p>
        </w:tc>
        <w:tc>
          <w:tcPr>
            <w:tcW w:w="2835" w:type="dxa"/>
            <w:shd w:val="clear" w:color="auto" w:fill="auto"/>
          </w:tcPr>
          <w:p w:rsidR="009E2A90" w:rsidRPr="006A5DBC" w:rsidRDefault="009E2A90" w:rsidP="00247F77">
            <w:pPr>
              <w:spacing w:line="240" w:lineRule="exact"/>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理</w:t>
            </w:r>
            <w:r w:rsidRPr="006A5DBC">
              <w:rPr>
                <w:rFonts w:ascii="標楷體" w:eastAsia="標楷體" w:hAnsi="標楷體" w:cs="Times New Roman"/>
                <w:noProof/>
                <w:sz w:val="20"/>
                <w:szCs w:val="20"/>
              </w:rPr>
              <w:t>學院</w:t>
            </w:r>
            <w:r w:rsidRPr="006A5DBC">
              <w:rPr>
                <w:rFonts w:ascii="標楷體" w:eastAsia="標楷體" w:hAnsi="標楷體" w:cs="Times New Roman" w:hint="eastAsia"/>
                <w:noProof/>
                <w:sz w:val="20"/>
                <w:szCs w:val="20"/>
              </w:rPr>
              <w:t>物理學系</w:t>
            </w:r>
          </w:p>
        </w:tc>
        <w:tc>
          <w:tcPr>
            <w:tcW w:w="1134" w:type="dxa"/>
            <w:shd w:val="clear" w:color="auto" w:fill="auto"/>
            <w:vAlign w:val="center"/>
          </w:tcPr>
          <w:p w:rsidR="009E2A90" w:rsidRPr="006A5DBC" w:rsidRDefault="009E2A90" w:rsidP="00EF725B">
            <w:pPr>
              <w:spacing w:line="240" w:lineRule="exact"/>
              <w:jc w:val="center"/>
              <w:rPr>
                <w:rFonts w:ascii="標楷體" w:eastAsia="標楷體" w:hAnsi="標楷體" w:cs="Times New Roman"/>
                <w:bCs/>
                <w:sz w:val="20"/>
                <w:szCs w:val="20"/>
              </w:rPr>
            </w:pPr>
            <w:r w:rsidRPr="006A5DBC">
              <w:rPr>
                <w:rFonts w:ascii="標楷體" w:eastAsia="標楷體" w:hAnsi="標楷體" w:cs="Times New Roman" w:hint="eastAsia"/>
                <w:noProof/>
                <w:sz w:val="20"/>
                <w:szCs w:val="20"/>
              </w:rPr>
              <w:t>佐佐木節</w:t>
            </w:r>
          </w:p>
          <w:p w:rsidR="009E2A90" w:rsidRPr="006A5DBC" w:rsidRDefault="009E2A90" w:rsidP="00EF725B">
            <w:pPr>
              <w:spacing w:line="240" w:lineRule="exact"/>
              <w:jc w:val="center"/>
              <w:rPr>
                <w:rFonts w:ascii="標楷體" w:eastAsia="標楷體" w:hAnsi="標楷體" w:cs="Times New Roman"/>
                <w:bCs/>
                <w:sz w:val="20"/>
                <w:szCs w:val="20"/>
              </w:rPr>
            </w:pPr>
          </w:p>
        </w:tc>
        <w:tc>
          <w:tcPr>
            <w:tcW w:w="1701" w:type="dxa"/>
            <w:shd w:val="clear" w:color="auto" w:fill="auto"/>
            <w:vAlign w:val="center"/>
          </w:tcPr>
          <w:p w:rsidR="009E2A90" w:rsidRPr="006A5DBC" w:rsidRDefault="00247F77" w:rsidP="00EF725B">
            <w:pPr>
              <w:spacing w:line="240" w:lineRule="exact"/>
              <w:jc w:val="center"/>
              <w:rPr>
                <w:rFonts w:ascii="標楷體" w:eastAsia="標楷體" w:hAnsi="標楷體" w:cs="Times New Roman"/>
                <w:bCs/>
                <w:sz w:val="20"/>
                <w:szCs w:val="20"/>
              </w:rPr>
            </w:pPr>
            <w:r w:rsidRPr="006A5DBC">
              <w:rPr>
                <w:rFonts w:ascii="標楷體" w:eastAsia="標楷體" w:hAnsi="標楷體" w:cs="Times New Roman"/>
                <w:noProof/>
                <w:sz w:val="20"/>
                <w:szCs w:val="20"/>
              </w:rPr>
              <w:t>特聘講座教授</w:t>
            </w:r>
          </w:p>
        </w:tc>
        <w:tc>
          <w:tcPr>
            <w:tcW w:w="2268" w:type="dxa"/>
            <w:shd w:val="clear" w:color="auto" w:fill="auto"/>
            <w:vAlign w:val="center"/>
          </w:tcPr>
          <w:p w:rsidR="009E2A90" w:rsidRPr="00247F77" w:rsidRDefault="00247F77" w:rsidP="00247F77">
            <w:pPr>
              <w:spacing w:line="240" w:lineRule="exact"/>
              <w:jc w:val="center"/>
              <w:rPr>
                <w:rFonts w:ascii="標楷體" w:eastAsia="標楷體" w:hAnsi="標楷體" w:cs="Times New Roman"/>
                <w:bCs/>
                <w:noProof/>
                <w:sz w:val="20"/>
                <w:szCs w:val="20"/>
              </w:rPr>
            </w:pPr>
            <w:r w:rsidRPr="006A5DBC">
              <w:rPr>
                <w:rFonts w:ascii="標楷體" w:eastAsia="標楷體" w:hAnsi="標楷體" w:cs="Times New Roman"/>
                <w:noProof/>
                <w:sz w:val="20"/>
                <w:szCs w:val="20"/>
              </w:rPr>
              <w:t>1080</w:t>
            </w:r>
            <w:r w:rsidRPr="006A5DBC">
              <w:rPr>
                <w:rFonts w:ascii="標楷體" w:eastAsia="標楷體" w:hAnsi="標楷體" w:cs="Times New Roman" w:hint="eastAsia"/>
                <w:noProof/>
                <w:sz w:val="20"/>
                <w:szCs w:val="20"/>
              </w:rPr>
              <w:t>4</w:t>
            </w:r>
            <w:r w:rsidRPr="006A5DBC">
              <w:rPr>
                <w:rFonts w:ascii="標楷體" w:eastAsia="標楷體" w:hAnsi="標楷體" w:cs="Times New Roman"/>
                <w:noProof/>
                <w:sz w:val="20"/>
                <w:szCs w:val="20"/>
              </w:rPr>
              <w:t>01</w:t>
            </w:r>
            <w:r w:rsidRPr="006A5DBC">
              <w:rPr>
                <w:rFonts w:ascii="標楷體" w:eastAsia="標楷體" w:hAnsi="標楷體" w:cs="Times New Roman"/>
                <w:bCs/>
                <w:noProof/>
                <w:sz w:val="20"/>
                <w:szCs w:val="20"/>
              </w:rPr>
              <w:t>至</w:t>
            </w:r>
            <w:r w:rsidRPr="006A5DBC">
              <w:rPr>
                <w:rFonts w:ascii="標楷體" w:eastAsia="標楷體" w:hAnsi="標楷體" w:cs="Times New Roman"/>
                <w:noProof/>
                <w:sz w:val="20"/>
                <w:szCs w:val="20"/>
              </w:rPr>
              <w:t>1</w:t>
            </w:r>
            <w:r w:rsidRPr="006A5DBC">
              <w:rPr>
                <w:rFonts w:ascii="標楷體" w:eastAsia="標楷體" w:hAnsi="標楷體" w:cs="Times New Roman" w:hint="eastAsia"/>
                <w:noProof/>
                <w:sz w:val="20"/>
                <w:szCs w:val="20"/>
              </w:rPr>
              <w:t>090331</w:t>
            </w:r>
          </w:p>
        </w:tc>
        <w:tc>
          <w:tcPr>
            <w:tcW w:w="851" w:type="dxa"/>
            <w:tcBorders>
              <w:right w:val="single" w:sz="4" w:space="0" w:color="auto"/>
            </w:tcBorders>
            <w:shd w:val="clear" w:color="auto" w:fill="auto"/>
            <w:vAlign w:val="center"/>
          </w:tcPr>
          <w:p w:rsidR="009E2A90" w:rsidRPr="006A5DBC" w:rsidRDefault="009E2A90" w:rsidP="00EF725B">
            <w:pPr>
              <w:spacing w:line="240" w:lineRule="exact"/>
              <w:ind w:left="200" w:hangingChars="100" w:hanging="200"/>
              <w:jc w:val="both"/>
              <w:rPr>
                <w:rFonts w:ascii="標楷體" w:eastAsia="標楷體" w:hAnsi="標楷體" w:cs="Times New Roman"/>
                <w:bCs/>
                <w:sz w:val="20"/>
                <w:szCs w:val="20"/>
              </w:rPr>
            </w:pPr>
          </w:p>
        </w:tc>
      </w:tr>
      <w:tr w:rsidR="00247F77" w:rsidRPr="006A5DBC" w:rsidTr="00247F77">
        <w:trPr>
          <w:trHeight w:hRule="exact" w:val="284"/>
        </w:trPr>
        <w:tc>
          <w:tcPr>
            <w:tcW w:w="538" w:type="dxa"/>
            <w:shd w:val="clear" w:color="auto" w:fill="auto"/>
            <w:vAlign w:val="center"/>
          </w:tcPr>
          <w:p w:rsidR="009E2A90" w:rsidRPr="006A5DBC" w:rsidRDefault="009E2A90" w:rsidP="000F7FA6">
            <w:pPr>
              <w:spacing w:line="240" w:lineRule="exact"/>
              <w:ind w:leftChars="-25" w:left="-60" w:rightChars="-25" w:right="-60"/>
              <w:jc w:val="center"/>
              <w:rPr>
                <w:rFonts w:ascii="標楷體" w:eastAsia="標楷體" w:hAnsi="標楷體" w:cs="Times New Roman"/>
                <w:bCs/>
                <w:sz w:val="20"/>
                <w:szCs w:val="20"/>
              </w:rPr>
            </w:pPr>
            <w:r w:rsidRPr="006A5DBC">
              <w:rPr>
                <w:rFonts w:ascii="標楷體" w:eastAsia="標楷體" w:hAnsi="標楷體" w:cs="Times New Roman" w:hint="eastAsia"/>
                <w:noProof/>
                <w:sz w:val="20"/>
                <w:szCs w:val="20"/>
              </w:rPr>
              <w:t>3</w:t>
            </w:r>
          </w:p>
        </w:tc>
        <w:tc>
          <w:tcPr>
            <w:tcW w:w="567" w:type="dxa"/>
            <w:shd w:val="clear" w:color="auto" w:fill="auto"/>
            <w:vAlign w:val="center"/>
          </w:tcPr>
          <w:p w:rsidR="009E2A90" w:rsidRPr="006A5DBC" w:rsidRDefault="009E2A90" w:rsidP="000F7FA6">
            <w:pPr>
              <w:spacing w:line="240" w:lineRule="exact"/>
              <w:ind w:leftChars="-25" w:left="-60" w:rightChars="-25" w:right="-60"/>
              <w:jc w:val="center"/>
              <w:rPr>
                <w:rFonts w:ascii="標楷體" w:eastAsia="標楷體" w:hAnsi="標楷體" w:cs="Times New Roman"/>
                <w:bCs/>
                <w:sz w:val="20"/>
                <w:szCs w:val="20"/>
              </w:rPr>
            </w:pPr>
            <w:r w:rsidRPr="006A5DBC">
              <w:rPr>
                <w:rFonts w:ascii="標楷體" w:eastAsia="標楷體" w:hAnsi="標楷體" w:cs="Times New Roman"/>
                <w:noProof/>
                <w:sz w:val="20"/>
                <w:szCs w:val="20"/>
              </w:rPr>
              <w:t>續聘</w:t>
            </w:r>
          </w:p>
        </w:tc>
        <w:tc>
          <w:tcPr>
            <w:tcW w:w="2835" w:type="dxa"/>
            <w:shd w:val="clear" w:color="auto" w:fill="auto"/>
          </w:tcPr>
          <w:p w:rsidR="009E2A90" w:rsidRPr="006A5DBC" w:rsidRDefault="009E2A90" w:rsidP="00247F77">
            <w:pPr>
              <w:spacing w:line="240" w:lineRule="exact"/>
              <w:rPr>
                <w:rFonts w:ascii="標楷體" w:eastAsia="標楷體" w:hAnsi="標楷體" w:cs="Times New Roman"/>
                <w:bCs/>
                <w:sz w:val="20"/>
                <w:szCs w:val="20"/>
              </w:rPr>
            </w:pPr>
            <w:r w:rsidRPr="006A5DBC">
              <w:rPr>
                <w:rFonts w:ascii="標楷體" w:eastAsia="標楷體" w:hAnsi="標楷體" w:cs="Times New Roman"/>
                <w:noProof/>
                <w:sz w:val="20"/>
                <w:szCs w:val="20"/>
              </w:rPr>
              <w:t>工學院</w:t>
            </w:r>
            <w:r w:rsidRPr="006A5DBC">
              <w:rPr>
                <w:rFonts w:ascii="標楷體" w:eastAsia="標楷體" w:hAnsi="標楷體" w:cs="Times New Roman" w:hint="eastAsia"/>
                <w:noProof/>
                <w:sz w:val="20"/>
                <w:szCs w:val="20"/>
              </w:rPr>
              <w:t>機械</w:t>
            </w:r>
            <w:r w:rsidRPr="006A5DBC">
              <w:rPr>
                <w:rFonts w:ascii="標楷體" w:eastAsia="標楷體" w:hAnsi="標楷體" w:cs="Times New Roman"/>
                <w:noProof/>
                <w:sz w:val="20"/>
                <w:szCs w:val="20"/>
              </w:rPr>
              <w:t>工程學系</w:t>
            </w:r>
          </w:p>
        </w:tc>
        <w:tc>
          <w:tcPr>
            <w:tcW w:w="1134" w:type="dxa"/>
            <w:shd w:val="clear" w:color="auto" w:fill="auto"/>
            <w:vAlign w:val="center"/>
          </w:tcPr>
          <w:p w:rsidR="009E2A90" w:rsidRPr="006A5DBC" w:rsidRDefault="009E2A90" w:rsidP="00EF725B">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何志明</w:t>
            </w:r>
          </w:p>
          <w:p w:rsidR="009E2A90" w:rsidRPr="006A5DBC" w:rsidRDefault="009E2A90" w:rsidP="00EF725B">
            <w:pPr>
              <w:spacing w:line="240" w:lineRule="exact"/>
              <w:jc w:val="center"/>
              <w:rPr>
                <w:rFonts w:ascii="標楷體" w:eastAsia="標楷體" w:hAnsi="標楷體" w:cs="Times New Roman"/>
                <w:bCs/>
                <w:sz w:val="20"/>
                <w:szCs w:val="20"/>
              </w:rPr>
            </w:pPr>
          </w:p>
        </w:tc>
        <w:tc>
          <w:tcPr>
            <w:tcW w:w="1701" w:type="dxa"/>
            <w:shd w:val="clear" w:color="auto" w:fill="auto"/>
            <w:vAlign w:val="center"/>
          </w:tcPr>
          <w:p w:rsidR="009E2A90" w:rsidRPr="006A5DBC" w:rsidRDefault="00247F77" w:rsidP="00EF725B">
            <w:pPr>
              <w:spacing w:line="240" w:lineRule="exact"/>
              <w:jc w:val="center"/>
              <w:rPr>
                <w:rFonts w:ascii="標楷體" w:eastAsia="標楷體" w:hAnsi="標楷體" w:cs="Times New Roman"/>
                <w:bCs/>
                <w:sz w:val="20"/>
                <w:szCs w:val="20"/>
              </w:rPr>
            </w:pPr>
            <w:r w:rsidRPr="006A5DBC">
              <w:rPr>
                <w:rFonts w:ascii="標楷體" w:eastAsia="標楷體" w:hAnsi="標楷體" w:cs="Times New Roman"/>
                <w:noProof/>
                <w:sz w:val="20"/>
                <w:szCs w:val="20"/>
              </w:rPr>
              <w:t>特聘研究講座</w:t>
            </w:r>
          </w:p>
        </w:tc>
        <w:tc>
          <w:tcPr>
            <w:tcW w:w="2268" w:type="dxa"/>
            <w:shd w:val="clear" w:color="auto" w:fill="auto"/>
            <w:vAlign w:val="center"/>
          </w:tcPr>
          <w:p w:rsidR="009E2A90" w:rsidRPr="00247F77" w:rsidRDefault="00247F77" w:rsidP="00247F77">
            <w:pPr>
              <w:spacing w:line="240" w:lineRule="exact"/>
              <w:jc w:val="center"/>
              <w:rPr>
                <w:rFonts w:ascii="標楷體" w:eastAsia="標楷體" w:hAnsi="標楷體" w:cs="Times New Roman"/>
                <w:bCs/>
                <w:noProof/>
                <w:sz w:val="20"/>
                <w:szCs w:val="20"/>
              </w:rPr>
            </w:pPr>
            <w:r w:rsidRPr="006A5DBC">
              <w:rPr>
                <w:rFonts w:ascii="標楷體" w:eastAsia="標楷體" w:hAnsi="標楷體" w:cs="Times New Roman"/>
                <w:noProof/>
                <w:sz w:val="20"/>
                <w:szCs w:val="20"/>
              </w:rPr>
              <w:t>1080801</w:t>
            </w:r>
            <w:r w:rsidRPr="006A5DBC">
              <w:rPr>
                <w:rFonts w:ascii="標楷體" w:eastAsia="標楷體" w:hAnsi="標楷體" w:cs="Times New Roman"/>
                <w:bCs/>
                <w:noProof/>
                <w:sz w:val="20"/>
                <w:szCs w:val="20"/>
              </w:rPr>
              <w:t>至</w:t>
            </w:r>
            <w:r w:rsidRPr="006A5DBC">
              <w:rPr>
                <w:rFonts w:ascii="標楷體" w:eastAsia="標楷體" w:hAnsi="標楷體" w:cs="Times New Roman"/>
                <w:noProof/>
                <w:sz w:val="20"/>
                <w:szCs w:val="20"/>
              </w:rPr>
              <w:t>1110731</w:t>
            </w:r>
          </w:p>
        </w:tc>
        <w:tc>
          <w:tcPr>
            <w:tcW w:w="851" w:type="dxa"/>
            <w:tcBorders>
              <w:right w:val="single" w:sz="4" w:space="0" w:color="auto"/>
            </w:tcBorders>
            <w:shd w:val="clear" w:color="auto" w:fill="auto"/>
            <w:vAlign w:val="center"/>
          </w:tcPr>
          <w:p w:rsidR="009E2A90" w:rsidRPr="006A5DBC" w:rsidRDefault="009E2A90" w:rsidP="00EF725B">
            <w:pPr>
              <w:spacing w:line="240" w:lineRule="exact"/>
              <w:ind w:left="200" w:hangingChars="100" w:hanging="200"/>
              <w:jc w:val="both"/>
              <w:rPr>
                <w:rFonts w:ascii="標楷體" w:eastAsia="標楷體" w:hAnsi="標楷體" w:cs="Times New Roman"/>
                <w:bCs/>
                <w:sz w:val="20"/>
                <w:szCs w:val="20"/>
              </w:rPr>
            </w:pPr>
          </w:p>
        </w:tc>
      </w:tr>
      <w:tr w:rsidR="00247F77" w:rsidRPr="006A5DBC" w:rsidTr="00247F77">
        <w:trPr>
          <w:trHeight w:hRule="exact" w:val="284"/>
        </w:trPr>
        <w:tc>
          <w:tcPr>
            <w:tcW w:w="538" w:type="dxa"/>
            <w:shd w:val="clear" w:color="auto" w:fill="auto"/>
            <w:vAlign w:val="center"/>
          </w:tcPr>
          <w:p w:rsidR="009E2A90" w:rsidRPr="006A5DBC" w:rsidRDefault="009E2A90" w:rsidP="000F7FA6">
            <w:pPr>
              <w:spacing w:line="240" w:lineRule="exact"/>
              <w:ind w:leftChars="-25" w:left="-60" w:rightChars="-25" w:right="-60"/>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4</w:t>
            </w:r>
          </w:p>
        </w:tc>
        <w:tc>
          <w:tcPr>
            <w:tcW w:w="567" w:type="dxa"/>
            <w:shd w:val="clear" w:color="auto" w:fill="auto"/>
            <w:vAlign w:val="center"/>
          </w:tcPr>
          <w:p w:rsidR="009E2A90" w:rsidRPr="006A5DBC" w:rsidRDefault="009E2A90" w:rsidP="000F7FA6">
            <w:pPr>
              <w:spacing w:line="240" w:lineRule="exact"/>
              <w:ind w:leftChars="-25" w:left="-60" w:rightChars="-25" w:right="-60"/>
              <w:jc w:val="center"/>
              <w:rPr>
                <w:rFonts w:ascii="標楷體" w:eastAsia="標楷體" w:hAnsi="標楷體" w:cs="Times New Roman"/>
                <w:bCs/>
                <w:sz w:val="20"/>
                <w:szCs w:val="20"/>
              </w:rPr>
            </w:pPr>
            <w:r w:rsidRPr="006A5DBC">
              <w:rPr>
                <w:rFonts w:ascii="標楷體" w:eastAsia="標楷體" w:hAnsi="標楷體" w:cs="Times New Roman" w:hint="eastAsia"/>
                <w:noProof/>
                <w:sz w:val="20"/>
                <w:szCs w:val="20"/>
              </w:rPr>
              <w:t>新</w:t>
            </w:r>
            <w:r w:rsidRPr="006A5DBC">
              <w:rPr>
                <w:rFonts w:ascii="標楷體" w:eastAsia="標楷體" w:hAnsi="標楷體" w:cs="Times New Roman"/>
                <w:noProof/>
                <w:sz w:val="20"/>
                <w:szCs w:val="20"/>
              </w:rPr>
              <w:t>聘</w:t>
            </w:r>
          </w:p>
        </w:tc>
        <w:tc>
          <w:tcPr>
            <w:tcW w:w="2835" w:type="dxa"/>
            <w:shd w:val="clear" w:color="auto" w:fill="auto"/>
          </w:tcPr>
          <w:p w:rsidR="009E2A90" w:rsidRPr="006A5DBC" w:rsidRDefault="009E2A90" w:rsidP="00247F77">
            <w:pPr>
              <w:spacing w:line="240" w:lineRule="exact"/>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工</w:t>
            </w:r>
            <w:r w:rsidRPr="006A5DBC">
              <w:rPr>
                <w:rFonts w:ascii="標楷體" w:eastAsia="標楷體" w:hAnsi="標楷體" w:cs="Times New Roman"/>
                <w:noProof/>
                <w:sz w:val="20"/>
                <w:szCs w:val="20"/>
              </w:rPr>
              <w:t>學院</w:t>
            </w:r>
            <w:r w:rsidR="00247F77" w:rsidRPr="006A5DBC">
              <w:rPr>
                <w:rFonts w:ascii="標楷體" w:eastAsia="標楷體" w:hAnsi="標楷體" w:cs="Times New Roman" w:hint="eastAsia"/>
                <w:noProof/>
                <w:sz w:val="20"/>
                <w:szCs w:val="20"/>
              </w:rPr>
              <w:t>材料科學與工程學系</w:t>
            </w:r>
          </w:p>
          <w:p w:rsidR="009E2A90" w:rsidRPr="006A5DBC" w:rsidRDefault="009E2A90" w:rsidP="00247F77">
            <w:pPr>
              <w:spacing w:line="240" w:lineRule="exact"/>
              <w:rPr>
                <w:rFonts w:ascii="標楷體" w:eastAsia="標楷體" w:hAnsi="標楷體" w:cs="Times New Roman"/>
                <w:bCs/>
                <w:sz w:val="20"/>
                <w:szCs w:val="20"/>
              </w:rPr>
            </w:pPr>
            <w:r w:rsidRPr="006A5DBC">
              <w:rPr>
                <w:rFonts w:ascii="標楷體" w:eastAsia="標楷體" w:hAnsi="標楷體" w:cs="Times New Roman" w:hint="eastAsia"/>
                <w:noProof/>
                <w:sz w:val="20"/>
                <w:szCs w:val="20"/>
              </w:rPr>
              <w:t>材料科學與工程學系</w:t>
            </w:r>
          </w:p>
        </w:tc>
        <w:tc>
          <w:tcPr>
            <w:tcW w:w="1134" w:type="dxa"/>
            <w:shd w:val="clear" w:color="auto" w:fill="auto"/>
            <w:vAlign w:val="center"/>
          </w:tcPr>
          <w:p w:rsidR="00247F77" w:rsidRPr="006A5DBC" w:rsidRDefault="009E2A90" w:rsidP="00247F77">
            <w:pPr>
              <w:spacing w:line="240" w:lineRule="exact"/>
              <w:jc w:val="center"/>
              <w:rPr>
                <w:rFonts w:ascii="標楷體" w:eastAsia="標楷體" w:hAnsi="標楷體" w:cs="Times New Roman"/>
                <w:bCs/>
                <w:sz w:val="20"/>
                <w:szCs w:val="20"/>
              </w:rPr>
            </w:pPr>
            <w:r w:rsidRPr="006A5DBC">
              <w:rPr>
                <w:rFonts w:ascii="標楷體" w:eastAsia="標楷體" w:hAnsi="標楷體" w:cs="Times New Roman" w:hint="eastAsia"/>
                <w:noProof/>
                <w:sz w:val="20"/>
                <w:szCs w:val="20"/>
              </w:rPr>
              <w:t>西出宏之</w:t>
            </w:r>
          </w:p>
          <w:p w:rsidR="009E2A90" w:rsidRPr="006A5DBC" w:rsidRDefault="009E2A90" w:rsidP="00EF725B">
            <w:pPr>
              <w:spacing w:line="240" w:lineRule="exact"/>
              <w:jc w:val="center"/>
              <w:rPr>
                <w:rFonts w:ascii="標楷體" w:eastAsia="標楷體" w:hAnsi="標楷體" w:cs="Times New Roman"/>
                <w:bCs/>
                <w:sz w:val="20"/>
                <w:szCs w:val="20"/>
              </w:rPr>
            </w:pPr>
          </w:p>
        </w:tc>
        <w:tc>
          <w:tcPr>
            <w:tcW w:w="1701" w:type="dxa"/>
            <w:shd w:val="clear" w:color="auto" w:fill="auto"/>
            <w:vAlign w:val="center"/>
          </w:tcPr>
          <w:p w:rsidR="009E2A90" w:rsidRPr="006A5DBC" w:rsidRDefault="00247F77" w:rsidP="00EF725B">
            <w:pPr>
              <w:spacing w:line="240" w:lineRule="exact"/>
              <w:jc w:val="center"/>
              <w:rPr>
                <w:rFonts w:ascii="標楷體" w:eastAsia="標楷體" w:hAnsi="標楷體" w:cs="Times New Roman"/>
                <w:bCs/>
                <w:sz w:val="20"/>
                <w:szCs w:val="20"/>
              </w:rPr>
            </w:pPr>
            <w:r w:rsidRPr="006A5DBC">
              <w:rPr>
                <w:rFonts w:ascii="標楷體" w:eastAsia="標楷體" w:hAnsi="標楷體" w:cs="Times New Roman"/>
                <w:noProof/>
                <w:sz w:val="20"/>
                <w:szCs w:val="20"/>
              </w:rPr>
              <w:t>特聘講座教授</w:t>
            </w:r>
          </w:p>
        </w:tc>
        <w:tc>
          <w:tcPr>
            <w:tcW w:w="2268" w:type="dxa"/>
            <w:shd w:val="clear" w:color="auto" w:fill="auto"/>
            <w:vAlign w:val="center"/>
          </w:tcPr>
          <w:p w:rsidR="009E2A90" w:rsidRPr="006A5DBC" w:rsidRDefault="00247F77" w:rsidP="00247F77">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noProof/>
                <w:sz w:val="20"/>
                <w:szCs w:val="20"/>
              </w:rPr>
              <w:t>1080</w:t>
            </w:r>
            <w:r w:rsidRPr="006A5DBC">
              <w:rPr>
                <w:rFonts w:ascii="標楷體" w:eastAsia="標楷體" w:hAnsi="標楷體" w:cs="Times New Roman" w:hint="eastAsia"/>
                <w:noProof/>
                <w:sz w:val="20"/>
                <w:szCs w:val="20"/>
              </w:rPr>
              <w:t>401至</w:t>
            </w:r>
            <w:r w:rsidRPr="006A5DBC">
              <w:rPr>
                <w:rFonts w:ascii="標楷體" w:eastAsia="標楷體" w:hAnsi="標楷體" w:cs="Times New Roman"/>
                <w:noProof/>
                <w:sz w:val="20"/>
                <w:szCs w:val="20"/>
              </w:rPr>
              <w:t>1</w:t>
            </w:r>
            <w:r w:rsidRPr="006A5DBC">
              <w:rPr>
                <w:rFonts w:ascii="標楷體" w:eastAsia="標楷體" w:hAnsi="標楷體" w:cs="Times New Roman" w:hint="eastAsia"/>
                <w:noProof/>
                <w:sz w:val="20"/>
                <w:szCs w:val="20"/>
              </w:rPr>
              <w:t>100331</w:t>
            </w:r>
          </w:p>
        </w:tc>
        <w:tc>
          <w:tcPr>
            <w:tcW w:w="851" w:type="dxa"/>
            <w:tcBorders>
              <w:right w:val="single" w:sz="4" w:space="0" w:color="auto"/>
            </w:tcBorders>
            <w:shd w:val="clear" w:color="auto" w:fill="auto"/>
            <w:vAlign w:val="center"/>
          </w:tcPr>
          <w:p w:rsidR="009E2A90" w:rsidRPr="006A5DBC" w:rsidRDefault="009E2A90" w:rsidP="00EF725B">
            <w:pPr>
              <w:spacing w:line="240" w:lineRule="exact"/>
              <w:ind w:left="200" w:hangingChars="100" w:hanging="200"/>
              <w:jc w:val="both"/>
              <w:rPr>
                <w:rFonts w:ascii="標楷體" w:eastAsia="標楷體" w:hAnsi="標楷體" w:cs="Times New Roman"/>
                <w:bCs/>
                <w:sz w:val="20"/>
                <w:szCs w:val="20"/>
              </w:rPr>
            </w:pPr>
            <w:r w:rsidRPr="006A5DBC">
              <w:rPr>
                <w:rFonts w:ascii="標楷體" w:eastAsia="標楷體" w:hAnsi="標楷體" w:cs="Times New Roman" w:hint="eastAsia"/>
                <w:noProof/>
                <w:sz w:val="20"/>
                <w:szCs w:val="20"/>
              </w:rPr>
              <w:t xml:space="preserve">            </w:t>
            </w:r>
          </w:p>
        </w:tc>
      </w:tr>
    </w:tbl>
    <w:p w:rsidR="00B84090" w:rsidRPr="006A5DBC" w:rsidRDefault="00682D6B" w:rsidP="00C245E2">
      <w:pPr>
        <w:spacing w:beforeLines="50" w:before="180" w:line="360" w:lineRule="exact"/>
        <w:ind w:left="720" w:hangingChars="300" w:hanging="720"/>
        <w:jc w:val="both"/>
        <w:rPr>
          <w:rFonts w:ascii="標楷體" w:eastAsia="標楷體" w:hAnsi="標楷體" w:cs="Times New Roman"/>
        </w:rPr>
      </w:pPr>
      <w:r w:rsidRPr="006A5DBC">
        <w:rPr>
          <w:rFonts w:ascii="標楷體" w:eastAsia="標楷體" w:hAnsi="標楷體" w:cs="Times New Roman" w:hint="eastAsia"/>
        </w:rPr>
        <w:t xml:space="preserve">  二</w:t>
      </w:r>
      <w:r w:rsidR="00300D51" w:rsidRPr="006A5DBC">
        <w:rPr>
          <w:rFonts w:ascii="標楷體" w:eastAsia="標楷體" w:hAnsi="標楷體" w:cs="Times New Roman" w:hint="eastAsia"/>
        </w:rPr>
        <w:t xml:space="preserve">、 </w:t>
      </w:r>
      <w:r w:rsidRPr="006A5DBC">
        <w:rPr>
          <w:rFonts w:ascii="標楷體" w:eastAsia="標楷體" w:hAnsi="標楷體" w:cs="新細明體" w:hint="eastAsia"/>
          <w:color w:val="000000"/>
          <w:kern w:val="0"/>
          <w:szCs w:val="24"/>
        </w:rPr>
        <w:t>文學院翻譯碩士學位學程范家銘助理教授級專業技術人員擬申請自108年8月1日起至109年7月31日止</w:t>
      </w:r>
      <w:r w:rsidRPr="006A5DBC">
        <w:rPr>
          <w:rFonts w:ascii="標楷體" w:eastAsia="標楷體" w:hAnsi="標楷體" w:cs="新細明體" w:hint="eastAsia"/>
          <w:kern w:val="0"/>
          <w:szCs w:val="24"/>
        </w:rPr>
        <w:t>留職停薪赴</w:t>
      </w:r>
      <w:r w:rsidR="00011B41" w:rsidRPr="006A5DBC">
        <w:rPr>
          <w:rFonts w:ascii="標楷體" w:eastAsia="標楷體" w:hAnsi="標楷體" w:cs="新細明體" w:hint="eastAsia"/>
          <w:kern w:val="0"/>
          <w:szCs w:val="24"/>
        </w:rPr>
        <w:t>美國</w:t>
      </w:r>
      <w:r w:rsidRPr="006A5DBC">
        <w:rPr>
          <w:rFonts w:ascii="標楷體" w:eastAsia="標楷體" w:hAnsi="標楷體" w:cs="新細明體" w:hint="eastAsia"/>
          <w:kern w:val="0"/>
          <w:szCs w:val="24"/>
        </w:rPr>
        <w:t>明德大學蒙特雷國際研究學院講學</w:t>
      </w:r>
      <w:r w:rsidRPr="006A5DBC">
        <w:rPr>
          <w:rFonts w:ascii="標楷體" w:eastAsia="標楷體" w:hAnsi="標楷體" w:cs="新細明體" w:hint="eastAsia"/>
          <w:color w:val="000000"/>
          <w:kern w:val="0"/>
          <w:szCs w:val="24"/>
        </w:rPr>
        <w:t>案，業簽奉核定。</w:t>
      </w:r>
    </w:p>
    <w:p w:rsidR="00682D6B" w:rsidRPr="006A5DBC" w:rsidRDefault="00682D6B" w:rsidP="00C245E2">
      <w:pPr>
        <w:spacing w:beforeLines="50" w:before="180" w:line="360" w:lineRule="exact"/>
        <w:ind w:left="720" w:hangingChars="300" w:hanging="720"/>
        <w:jc w:val="both"/>
        <w:rPr>
          <w:rFonts w:ascii="標楷體" w:eastAsia="標楷體" w:hAnsi="標楷體" w:cs="Times New Roman"/>
        </w:rPr>
      </w:pPr>
      <w:r w:rsidRPr="006A5DBC">
        <w:rPr>
          <w:rFonts w:ascii="標楷體" w:eastAsia="標楷體" w:hAnsi="標楷體" w:cs="Times New Roman" w:hint="eastAsia"/>
        </w:rPr>
        <w:t xml:space="preserve">  三、</w:t>
      </w:r>
      <w:r w:rsidR="00300D51" w:rsidRPr="006A5DBC">
        <w:rPr>
          <w:rFonts w:ascii="標楷體" w:eastAsia="標楷體" w:hAnsi="標楷體" w:cs="新細明體" w:hint="eastAsia"/>
          <w:color w:val="000000"/>
          <w:kern w:val="0"/>
          <w:szCs w:val="24"/>
        </w:rPr>
        <w:t>文</w:t>
      </w:r>
      <w:r w:rsidRPr="006A5DBC">
        <w:rPr>
          <w:rFonts w:ascii="標楷體" w:eastAsia="標楷體" w:hAnsi="標楷體" w:cs="新細明體" w:hint="eastAsia"/>
          <w:color w:val="000000"/>
          <w:kern w:val="0"/>
          <w:szCs w:val="24"/>
        </w:rPr>
        <w:t>學院</w:t>
      </w:r>
      <w:r w:rsidR="00300D51" w:rsidRPr="006A5DBC">
        <w:rPr>
          <w:rFonts w:ascii="標楷體" w:eastAsia="標楷體" w:hAnsi="標楷體" w:cs="新細明體" w:hint="eastAsia"/>
          <w:color w:val="000000"/>
          <w:kern w:val="0"/>
          <w:szCs w:val="24"/>
        </w:rPr>
        <w:t>中國文</w:t>
      </w:r>
      <w:r w:rsidRPr="006A5DBC">
        <w:rPr>
          <w:rFonts w:ascii="標楷體" w:eastAsia="標楷體" w:hAnsi="標楷體" w:cs="新細明體" w:hint="eastAsia"/>
          <w:color w:val="000000"/>
          <w:kern w:val="0"/>
          <w:szCs w:val="24"/>
        </w:rPr>
        <w:t>學系</w:t>
      </w:r>
      <w:r w:rsidR="00300D51" w:rsidRPr="006A5DBC">
        <w:rPr>
          <w:rFonts w:ascii="標楷體" w:eastAsia="標楷體" w:hAnsi="標楷體" w:cs="新細明體" w:hint="eastAsia"/>
          <w:color w:val="000000"/>
          <w:kern w:val="0"/>
          <w:szCs w:val="24"/>
        </w:rPr>
        <w:t>張麗麗</w:t>
      </w:r>
      <w:r w:rsidRPr="006A5DBC">
        <w:rPr>
          <w:rFonts w:ascii="標楷體" w:eastAsia="標楷體" w:hAnsi="標楷體" w:cs="新細明體" w:hint="eastAsia"/>
          <w:color w:val="000000"/>
          <w:kern w:val="0"/>
          <w:szCs w:val="24"/>
        </w:rPr>
        <w:t>教授擬申請自10</w:t>
      </w:r>
      <w:r w:rsidR="00300D51" w:rsidRPr="006A5DBC">
        <w:rPr>
          <w:rFonts w:ascii="標楷體" w:eastAsia="標楷體" w:hAnsi="標楷體" w:cs="新細明體" w:hint="eastAsia"/>
          <w:color w:val="000000"/>
          <w:kern w:val="0"/>
          <w:szCs w:val="24"/>
        </w:rPr>
        <w:t>8</w:t>
      </w:r>
      <w:r w:rsidRPr="006A5DBC">
        <w:rPr>
          <w:rFonts w:ascii="標楷體" w:eastAsia="標楷體" w:hAnsi="標楷體" w:cs="新細明體" w:hint="eastAsia"/>
          <w:color w:val="000000"/>
          <w:kern w:val="0"/>
          <w:szCs w:val="24"/>
        </w:rPr>
        <w:t>年</w:t>
      </w:r>
      <w:r w:rsidR="00300D51" w:rsidRPr="006A5DBC">
        <w:rPr>
          <w:rFonts w:ascii="標楷體" w:eastAsia="標楷體" w:hAnsi="標楷體" w:cs="新細明體" w:hint="eastAsia"/>
          <w:color w:val="000000"/>
          <w:kern w:val="0"/>
          <w:szCs w:val="24"/>
        </w:rPr>
        <w:t>8</w:t>
      </w:r>
      <w:r w:rsidRPr="006A5DBC">
        <w:rPr>
          <w:rFonts w:ascii="標楷體" w:eastAsia="標楷體" w:hAnsi="標楷體" w:cs="新細明體" w:hint="eastAsia"/>
          <w:color w:val="000000"/>
          <w:kern w:val="0"/>
          <w:szCs w:val="24"/>
        </w:rPr>
        <w:t>月1日起至10</w:t>
      </w:r>
      <w:r w:rsidR="00300D51" w:rsidRPr="006A5DBC">
        <w:rPr>
          <w:rFonts w:ascii="標楷體" w:eastAsia="標楷體" w:hAnsi="標楷體" w:cs="新細明體" w:hint="eastAsia"/>
          <w:color w:val="000000"/>
          <w:kern w:val="0"/>
          <w:szCs w:val="24"/>
        </w:rPr>
        <w:t>9</w:t>
      </w:r>
      <w:r w:rsidRPr="006A5DBC">
        <w:rPr>
          <w:rFonts w:ascii="標楷體" w:eastAsia="標楷體" w:hAnsi="標楷體" w:cs="新細明體" w:hint="eastAsia"/>
          <w:color w:val="000000"/>
          <w:kern w:val="0"/>
          <w:szCs w:val="24"/>
        </w:rPr>
        <w:t>年</w:t>
      </w:r>
      <w:r w:rsidR="00300D51" w:rsidRPr="006A5DBC">
        <w:rPr>
          <w:rFonts w:ascii="標楷體" w:eastAsia="標楷體" w:hAnsi="標楷體" w:cs="新細明體" w:hint="eastAsia"/>
          <w:color w:val="000000"/>
          <w:kern w:val="0"/>
          <w:szCs w:val="24"/>
        </w:rPr>
        <w:t>7</w:t>
      </w:r>
      <w:r w:rsidRPr="006A5DBC">
        <w:rPr>
          <w:rFonts w:ascii="標楷體" w:eastAsia="標楷體" w:hAnsi="標楷體" w:cs="新細明體" w:hint="eastAsia"/>
          <w:color w:val="000000"/>
          <w:kern w:val="0"/>
          <w:szCs w:val="24"/>
        </w:rPr>
        <w:t>月31日止</w:t>
      </w:r>
      <w:r w:rsidR="00300D51" w:rsidRPr="006A5DBC">
        <w:rPr>
          <w:rFonts w:ascii="標楷體" w:eastAsia="標楷體" w:hAnsi="標楷體" w:cs="新細明體" w:hint="eastAsia"/>
          <w:kern w:val="0"/>
          <w:szCs w:val="24"/>
        </w:rPr>
        <w:t>帶</w:t>
      </w:r>
      <w:r w:rsidRPr="006A5DBC">
        <w:rPr>
          <w:rFonts w:ascii="標楷體" w:eastAsia="標楷體" w:hAnsi="標楷體" w:cs="新細明體" w:hint="eastAsia"/>
          <w:kern w:val="0"/>
          <w:szCs w:val="24"/>
        </w:rPr>
        <w:t>職</w:t>
      </w:r>
      <w:r w:rsidR="00300D51" w:rsidRPr="006A5DBC">
        <w:rPr>
          <w:rFonts w:ascii="標楷體" w:eastAsia="標楷體" w:hAnsi="標楷體" w:cs="新細明體" w:hint="eastAsia"/>
          <w:kern w:val="0"/>
          <w:szCs w:val="24"/>
        </w:rPr>
        <w:t>帶</w:t>
      </w:r>
      <w:r w:rsidRPr="006A5DBC">
        <w:rPr>
          <w:rFonts w:ascii="標楷體" w:eastAsia="標楷體" w:hAnsi="標楷體" w:cs="新細明體" w:hint="eastAsia"/>
          <w:kern w:val="0"/>
          <w:szCs w:val="24"/>
        </w:rPr>
        <w:t>薪赴</w:t>
      </w:r>
      <w:r w:rsidR="00300D51" w:rsidRPr="006A5DBC">
        <w:rPr>
          <w:rFonts w:ascii="標楷體" w:eastAsia="標楷體" w:hAnsi="標楷體" w:cs="新細明體" w:hint="eastAsia"/>
          <w:kern w:val="0"/>
          <w:szCs w:val="24"/>
        </w:rPr>
        <w:t>中央研究院語言學</w:t>
      </w:r>
      <w:r w:rsidRPr="006A5DBC">
        <w:rPr>
          <w:rFonts w:ascii="標楷體" w:eastAsia="標楷體" w:hAnsi="標楷體" w:cs="新細明體" w:hint="eastAsia"/>
          <w:kern w:val="0"/>
          <w:szCs w:val="24"/>
        </w:rPr>
        <w:t>研究所</w:t>
      </w:r>
      <w:r w:rsidR="00300D51" w:rsidRPr="006A5DBC">
        <w:rPr>
          <w:rFonts w:ascii="標楷體" w:eastAsia="標楷體" w:hAnsi="標楷體" w:cs="新細明體" w:hint="eastAsia"/>
          <w:kern w:val="0"/>
          <w:szCs w:val="24"/>
        </w:rPr>
        <w:t>研究</w:t>
      </w:r>
      <w:r w:rsidRPr="006A5DBC">
        <w:rPr>
          <w:rFonts w:ascii="標楷體" w:eastAsia="標楷體" w:hAnsi="標楷體" w:cs="新細明體" w:hint="eastAsia"/>
          <w:kern w:val="0"/>
          <w:szCs w:val="24"/>
        </w:rPr>
        <w:t>案，</w:t>
      </w:r>
      <w:r w:rsidRPr="006A5DBC">
        <w:rPr>
          <w:rFonts w:ascii="標楷體" w:eastAsia="標楷體" w:hAnsi="標楷體" w:cs="新細明體" w:hint="eastAsia"/>
          <w:color w:val="000000"/>
          <w:kern w:val="0"/>
          <w:szCs w:val="24"/>
        </w:rPr>
        <w:t>業簽奉核定。</w:t>
      </w:r>
    </w:p>
    <w:p w:rsidR="00682D6B" w:rsidRPr="006A5DBC" w:rsidRDefault="00682D6B" w:rsidP="00C245E2">
      <w:pPr>
        <w:spacing w:beforeLines="50" w:before="180" w:line="360" w:lineRule="exact"/>
        <w:ind w:leftChars="10" w:left="744" w:hangingChars="300" w:hanging="720"/>
        <w:jc w:val="both"/>
        <w:rPr>
          <w:rFonts w:ascii="標楷體" w:eastAsia="標楷體" w:hAnsi="標楷體" w:cs="新細明體"/>
          <w:color w:val="000000"/>
          <w:kern w:val="0"/>
          <w:szCs w:val="24"/>
        </w:rPr>
      </w:pPr>
      <w:r w:rsidRPr="006A5DBC">
        <w:rPr>
          <w:rFonts w:ascii="標楷體" w:eastAsia="標楷體" w:hAnsi="標楷體" w:cs="Times New Roman" w:hint="eastAsia"/>
        </w:rPr>
        <w:t xml:space="preserve">  四、</w:t>
      </w:r>
      <w:r w:rsidR="00541185" w:rsidRPr="006A5DBC">
        <w:rPr>
          <w:rFonts w:ascii="標楷體" w:eastAsia="標楷體" w:hAnsi="標楷體" w:cs="Times New Roman" w:hint="eastAsia"/>
        </w:rPr>
        <w:t>管</w:t>
      </w:r>
      <w:r w:rsidRPr="006A5DBC">
        <w:rPr>
          <w:rFonts w:ascii="標楷體" w:eastAsia="標楷體" w:hAnsi="標楷體" w:cs="新細明體" w:hint="eastAsia"/>
          <w:color w:val="000000"/>
          <w:kern w:val="0"/>
          <w:szCs w:val="24"/>
        </w:rPr>
        <w:t>理學院</w:t>
      </w:r>
      <w:r w:rsidR="00541185" w:rsidRPr="006A5DBC">
        <w:rPr>
          <w:rFonts w:ascii="標楷體" w:eastAsia="標楷體" w:hAnsi="標楷體" w:cs="新細明體" w:hint="eastAsia"/>
          <w:color w:val="000000"/>
          <w:kern w:val="0"/>
          <w:szCs w:val="24"/>
        </w:rPr>
        <w:t>GMBA企業管理碩士專班韓廷允助理</w:t>
      </w:r>
      <w:r w:rsidRPr="006A5DBC">
        <w:rPr>
          <w:rFonts w:ascii="標楷體" w:eastAsia="標楷體" w:hAnsi="標楷體" w:cs="新細明體" w:hint="eastAsia"/>
          <w:color w:val="000000"/>
          <w:kern w:val="0"/>
          <w:szCs w:val="24"/>
        </w:rPr>
        <w:t>教授</w:t>
      </w:r>
      <w:r w:rsidR="004A269B" w:rsidRPr="006A5DBC">
        <w:rPr>
          <w:rFonts w:ascii="標楷體" w:eastAsia="標楷體" w:hAnsi="標楷體" w:cs="新細明體" w:hint="eastAsia"/>
          <w:b/>
          <w:color w:val="000000"/>
          <w:kern w:val="0"/>
          <w:szCs w:val="24"/>
        </w:rPr>
        <w:t>補</w:t>
      </w:r>
      <w:r w:rsidRPr="006A5DBC">
        <w:rPr>
          <w:rFonts w:ascii="標楷體" w:eastAsia="標楷體" w:hAnsi="標楷體" w:cs="新細明體" w:hint="eastAsia"/>
          <w:color w:val="000000"/>
          <w:kern w:val="0"/>
          <w:szCs w:val="24"/>
        </w:rPr>
        <w:t>申請自107年</w:t>
      </w:r>
      <w:r w:rsidR="00541185" w:rsidRPr="006A5DBC">
        <w:rPr>
          <w:rFonts w:ascii="標楷體" w:eastAsia="標楷體" w:hAnsi="標楷體" w:cs="新細明體" w:hint="eastAsia"/>
          <w:color w:val="000000"/>
          <w:kern w:val="0"/>
          <w:szCs w:val="24"/>
        </w:rPr>
        <w:t>8</w:t>
      </w:r>
      <w:r w:rsidRPr="006A5DBC">
        <w:rPr>
          <w:rFonts w:ascii="標楷體" w:eastAsia="標楷體" w:hAnsi="標楷體" w:cs="新細明體" w:hint="eastAsia"/>
          <w:color w:val="000000"/>
          <w:kern w:val="0"/>
          <w:szCs w:val="24"/>
        </w:rPr>
        <w:t>月1日起至107年12月31日止</w:t>
      </w:r>
      <w:r w:rsidR="00541185" w:rsidRPr="006A5DBC">
        <w:rPr>
          <w:rFonts w:ascii="標楷體" w:eastAsia="標楷體" w:hAnsi="標楷體" w:cs="新細明體" w:hint="eastAsia"/>
          <w:kern w:val="0"/>
          <w:szCs w:val="24"/>
        </w:rPr>
        <w:t>帶職帶</w:t>
      </w:r>
      <w:r w:rsidRPr="006A5DBC">
        <w:rPr>
          <w:rFonts w:ascii="標楷體" w:eastAsia="標楷體" w:hAnsi="標楷體" w:cs="新細明體" w:hint="eastAsia"/>
          <w:kern w:val="0"/>
          <w:szCs w:val="24"/>
        </w:rPr>
        <w:t>薪赴</w:t>
      </w:r>
      <w:r w:rsidR="00541185" w:rsidRPr="006A5DBC">
        <w:rPr>
          <w:rFonts w:ascii="標楷體" w:eastAsia="標楷體" w:hAnsi="標楷體" w:cs="新細明體" w:hint="eastAsia"/>
          <w:kern w:val="0"/>
          <w:szCs w:val="24"/>
        </w:rPr>
        <w:t>美國史丹佛</w:t>
      </w:r>
      <w:r w:rsidRPr="006A5DBC">
        <w:rPr>
          <w:rFonts w:ascii="標楷體" w:eastAsia="標楷體" w:hAnsi="標楷體" w:cs="新細明體" w:hint="eastAsia"/>
          <w:kern w:val="0"/>
          <w:szCs w:val="24"/>
        </w:rPr>
        <w:t>大學</w:t>
      </w:r>
      <w:r w:rsidR="00541185" w:rsidRPr="006A5DBC">
        <w:rPr>
          <w:rFonts w:ascii="標楷體" w:eastAsia="標楷體" w:hAnsi="標楷體" w:cs="新細明體" w:hint="eastAsia"/>
          <w:kern w:val="0"/>
          <w:szCs w:val="24"/>
        </w:rPr>
        <w:t>研究</w:t>
      </w:r>
      <w:r w:rsidRPr="006A5DBC">
        <w:rPr>
          <w:rFonts w:ascii="標楷體" w:eastAsia="標楷體" w:hAnsi="標楷體" w:cs="新細明體" w:hint="eastAsia"/>
          <w:color w:val="000000"/>
          <w:kern w:val="0"/>
          <w:szCs w:val="24"/>
        </w:rPr>
        <w:t>案，業簽奉核定。</w:t>
      </w:r>
    </w:p>
    <w:p w:rsidR="005756A1" w:rsidRPr="006A5DBC" w:rsidRDefault="005756A1" w:rsidP="00A12279">
      <w:pPr>
        <w:spacing w:beforeLines="50" w:before="180"/>
        <w:rPr>
          <w:rFonts w:ascii="標楷體" w:eastAsia="標楷體" w:hAnsi="標楷體" w:cs="Times New Roman"/>
        </w:rPr>
      </w:pPr>
      <w:r w:rsidRPr="006A5DBC">
        <w:rPr>
          <w:rFonts w:ascii="標楷體" w:eastAsia="標楷體" w:hAnsi="標楷體" w:cs="新細明體" w:hint="eastAsia"/>
          <w:color w:val="000000"/>
          <w:kern w:val="0"/>
          <w:szCs w:val="24"/>
        </w:rPr>
        <w:t xml:space="preserve">  五、</w:t>
      </w:r>
      <w:r w:rsidRPr="006A5DBC">
        <w:rPr>
          <w:rFonts w:ascii="標楷體" w:eastAsia="標楷體" w:hAnsi="標楷體" w:cs="Times New Roman"/>
        </w:rPr>
        <w:t>本校聘下列先生為</w:t>
      </w:r>
      <w:r w:rsidRPr="006A5DBC">
        <w:rPr>
          <w:rFonts w:ascii="標楷體" w:eastAsia="標楷體" w:hAnsi="標楷體" w:cs="Times New Roman" w:hint="eastAsia"/>
        </w:rPr>
        <w:t>合聘</w:t>
      </w:r>
      <w:r w:rsidRPr="006A5DBC">
        <w:rPr>
          <w:rFonts w:ascii="標楷體" w:eastAsia="標楷體" w:hAnsi="標楷體" w:cs="Times New Roman"/>
        </w:rPr>
        <w:t>教師</w:t>
      </w:r>
      <w:r w:rsidRPr="006A5DBC">
        <w:rPr>
          <w:rFonts w:ascii="標楷體" w:eastAsia="標楷體" w:hAnsi="標楷體" w:cs="Times New Roman" w:hint="eastAsia"/>
        </w:rPr>
        <w:t>（研究人員）</w:t>
      </w:r>
      <w:r w:rsidRPr="006A5DBC">
        <w:rPr>
          <w:rFonts w:ascii="標楷體" w:eastAsia="標楷體" w:hAnsi="標楷體" w:cs="Times New Roman"/>
        </w:rPr>
        <w:t>：</w:t>
      </w:r>
    </w:p>
    <w:tbl>
      <w:tblPr>
        <w:tblW w:w="100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67"/>
        <w:gridCol w:w="2835"/>
        <w:gridCol w:w="1276"/>
        <w:gridCol w:w="1559"/>
        <w:gridCol w:w="2268"/>
        <w:gridCol w:w="992"/>
      </w:tblGrid>
      <w:tr w:rsidR="005756A1" w:rsidRPr="006A5DBC" w:rsidTr="00576E53">
        <w:tc>
          <w:tcPr>
            <w:tcW w:w="538" w:type="dxa"/>
            <w:shd w:val="clear" w:color="auto" w:fill="auto"/>
            <w:vAlign w:val="center"/>
          </w:tcPr>
          <w:p w:rsidR="005756A1" w:rsidRPr="006A5DBC" w:rsidRDefault="00576E53" w:rsidP="00A12279">
            <w:pPr>
              <w:spacing w:line="240" w:lineRule="exact"/>
              <w:ind w:leftChars="-25" w:left="-60" w:rightChars="-25" w:right="-60"/>
              <w:rPr>
                <w:rFonts w:ascii="標楷體" w:eastAsia="標楷體" w:hAnsi="標楷體" w:cs="Times New Roman"/>
                <w:sz w:val="20"/>
                <w:szCs w:val="20"/>
              </w:rPr>
            </w:pPr>
            <w:r>
              <w:rPr>
                <w:rFonts w:ascii="標楷體" w:eastAsia="標楷體" w:hAnsi="標楷體" w:cs="Times New Roman" w:hint="eastAsia"/>
                <w:sz w:val="20"/>
                <w:szCs w:val="20"/>
              </w:rPr>
              <w:t>編號</w:t>
            </w:r>
          </w:p>
        </w:tc>
        <w:tc>
          <w:tcPr>
            <w:tcW w:w="567" w:type="dxa"/>
            <w:shd w:val="clear" w:color="auto" w:fill="auto"/>
            <w:vAlign w:val="center"/>
          </w:tcPr>
          <w:p w:rsidR="005756A1" w:rsidRPr="006A5DBC" w:rsidRDefault="00576E53" w:rsidP="00A12279">
            <w:pPr>
              <w:spacing w:line="240" w:lineRule="exact"/>
              <w:ind w:leftChars="-25" w:left="-60" w:rightChars="-25" w:right="-60" w:firstLineChars="1" w:firstLine="2"/>
              <w:jc w:val="center"/>
              <w:rPr>
                <w:rFonts w:ascii="標楷體" w:eastAsia="標楷體" w:hAnsi="標楷體" w:cs="Times New Roman"/>
                <w:spacing w:val="-20"/>
                <w:sz w:val="20"/>
                <w:szCs w:val="20"/>
              </w:rPr>
            </w:pPr>
            <w:r>
              <w:rPr>
                <w:rFonts w:ascii="標楷體" w:eastAsia="標楷體" w:hAnsi="標楷體" w:cs="Times New Roman"/>
                <w:spacing w:val="-20"/>
                <w:sz w:val="20"/>
                <w:szCs w:val="20"/>
              </w:rPr>
              <w:t>聘</w:t>
            </w:r>
            <w:r w:rsidR="005756A1" w:rsidRPr="006A5DBC">
              <w:rPr>
                <w:rFonts w:ascii="標楷體" w:eastAsia="標楷體" w:hAnsi="標楷體" w:cs="Times New Roman"/>
                <w:spacing w:val="-20"/>
                <w:sz w:val="20"/>
                <w:szCs w:val="20"/>
              </w:rPr>
              <w:t>別</w:t>
            </w:r>
          </w:p>
        </w:tc>
        <w:tc>
          <w:tcPr>
            <w:tcW w:w="2835" w:type="dxa"/>
            <w:shd w:val="clear" w:color="auto" w:fill="auto"/>
            <w:vAlign w:val="center"/>
          </w:tcPr>
          <w:p w:rsidR="005756A1" w:rsidRPr="006A5DBC" w:rsidRDefault="005756A1" w:rsidP="00A12279">
            <w:pPr>
              <w:spacing w:line="240" w:lineRule="exact"/>
              <w:jc w:val="center"/>
              <w:rPr>
                <w:rFonts w:ascii="標楷體" w:eastAsia="標楷體" w:hAnsi="標楷體" w:cs="Times New Roman"/>
                <w:spacing w:val="-20"/>
                <w:sz w:val="20"/>
                <w:szCs w:val="20"/>
              </w:rPr>
            </w:pPr>
            <w:r w:rsidRPr="006A5DBC">
              <w:rPr>
                <w:rFonts w:ascii="標楷體" w:eastAsia="標楷體" w:hAnsi="標楷體" w:cs="Times New Roman"/>
                <w:spacing w:val="-20"/>
                <w:sz w:val="20"/>
                <w:szCs w:val="20"/>
              </w:rPr>
              <w:t>學院系(科)</w:t>
            </w:r>
            <w:r w:rsidRPr="006A5DBC">
              <w:rPr>
                <w:rFonts w:ascii="標楷體" w:eastAsia="標楷體" w:hAnsi="標楷體" w:cs="Times New Roman"/>
                <w:sz w:val="20"/>
                <w:szCs w:val="20"/>
              </w:rPr>
              <w:t>所別</w:t>
            </w:r>
          </w:p>
        </w:tc>
        <w:tc>
          <w:tcPr>
            <w:tcW w:w="1276" w:type="dxa"/>
            <w:shd w:val="clear" w:color="auto" w:fill="auto"/>
            <w:vAlign w:val="bottom"/>
          </w:tcPr>
          <w:p w:rsidR="00576E53" w:rsidRDefault="00576E53" w:rsidP="00A12279">
            <w:pPr>
              <w:spacing w:line="240" w:lineRule="exact"/>
              <w:jc w:val="center"/>
              <w:rPr>
                <w:rFonts w:ascii="標楷體" w:eastAsia="標楷體" w:hAnsi="標楷體" w:cs="Times New Roman"/>
                <w:sz w:val="20"/>
                <w:szCs w:val="20"/>
              </w:rPr>
            </w:pPr>
          </w:p>
          <w:p w:rsidR="005756A1" w:rsidRPr="006A5DBC" w:rsidRDefault="005756A1"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姓  名</w:t>
            </w:r>
          </w:p>
          <w:p w:rsidR="005756A1" w:rsidRPr="006A5DBC" w:rsidRDefault="005756A1" w:rsidP="00A12279">
            <w:pPr>
              <w:spacing w:line="240" w:lineRule="exact"/>
              <w:jc w:val="center"/>
              <w:rPr>
                <w:rFonts w:ascii="標楷體" w:eastAsia="標楷體" w:hAnsi="標楷體" w:cs="Times New Roman"/>
                <w:sz w:val="20"/>
                <w:szCs w:val="20"/>
              </w:rPr>
            </w:pPr>
          </w:p>
        </w:tc>
        <w:tc>
          <w:tcPr>
            <w:tcW w:w="1559" w:type="dxa"/>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擬聘職別</w:t>
            </w:r>
          </w:p>
        </w:tc>
        <w:tc>
          <w:tcPr>
            <w:tcW w:w="2268" w:type="dxa"/>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聘期起迄</w:t>
            </w:r>
          </w:p>
        </w:tc>
        <w:tc>
          <w:tcPr>
            <w:tcW w:w="992" w:type="dxa"/>
            <w:tcBorders>
              <w:right w:val="single" w:sz="4" w:space="0" w:color="auto"/>
            </w:tcBorders>
            <w:shd w:val="clear" w:color="auto" w:fill="auto"/>
            <w:vAlign w:val="center"/>
          </w:tcPr>
          <w:p w:rsidR="005756A1" w:rsidRPr="006A5DBC" w:rsidRDefault="005756A1"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備註</w:t>
            </w:r>
          </w:p>
        </w:tc>
      </w:tr>
      <w:tr w:rsidR="005756A1" w:rsidRPr="006A5DBC" w:rsidTr="00576E53">
        <w:trPr>
          <w:trHeight w:val="2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4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8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新聘</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80" w:lineRule="exact"/>
              <w:jc w:val="both"/>
              <w:rPr>
                <w:rFonts w:ascii="標楷體" w:eastAsia="標楷體" w:hAnsi="標楷體" w:cs="Times New Roman"/>
                <w:sz w:val="20"/>
                <w:szCs w:val="20"/>
              </w:rPr>
            </w:pPr>
            <w:r w:rsidRPr="006A5DBC">
              <w:rPr>
                <w:rFonts w:ascii="標楷體" w:eastAsia="標楷體" w:hAnsi="標楷體" w:cs="Times New Roman" w:hint="eastAsia"/>
                <w:sz w:val="20"/>
                <w:szCs w:val="20"/>
              </w:rPr>
              <w:t>工學院分子科學與技術國際研究生博士學位學程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576E53" w:rsidRDefault="00576E53" w:rsidP="00A12279">
            <w:pPr>
              <w:spacing w:line="260" w:lineRule="exact"/>
              <w:rPr>
                <w:rFonts w:ascii="標楷體" w:eastAsia="標楷體" w:hAnsi="標楷體" w:cs="Times New Roman"/>
                <w:sz w:val="20"/>
                <w:szCs w:val="20"/>
              </w:rPr>
            </w:pPr>
          </w:p>
          <w:p w:rsidR="005756A1" w:rsidRPr="006A5DBC" w:rsidRDefault="005756A1" w:rsidP="00A12279">
            <w:pPr>
              <w:spacing w:line="26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郭哲來</w:t>
            </w:r>
          </w:p>
          <w:p w:rsidR="005756A1" w:rsidRPr="006A5DBC" w:rsidRDefault="005756A1" w:rsidP="00A12279">
            <w:pPr>
              <w:spacing w:line="260" w:lineRule="exact"/>
              <w:jc w:val="center"/>
              <w:rPr>
                <w:rFonts w:ascii="標楷體" w:eastAsia="標楷體" w:hAnsi="標楷體"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教授</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10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01至10</w:t>
            </w:r>
            <w:r w:rsidRPr="006A5DBC">
              <w:rPr>
                <w:rFonts w:ascii="標楷體" w:eastAsia="標楷體" w:hAnsi="標楷體" w:cs="Times New Roman" w:hint="eastAsia"/>
                <w:sz w:val="20"/>
                <w:szCs w:val="20"/>
              </w:rPr>
              <w:t>9</w:t>
            </w:r>
            <w:r w:rsidRPr="006A5DBC">
              <w:rPr>
                <w:rFonts w:ascii="標楷體" w:eastAsia="標楷體" w:hAnsi="標楷體" w:cs="Times New Roman"/>
                <w:sz w:val="20"/>
                <w:szCs w:val="20"/>
              </w:rPr>
              <w:t>0</w:t>
            </w:r>
            <w:r w:rsidRPr="006A5DBC">
              <w:rPr>
                <w:rFonts w:ascii="標楷體" w:eastAsia="標楷體" w:hAnsi="標楷體" w:cs="Times New Roman" w:hint="eastAsia"/>
                <w:sz w:val="20"/>
                <w:szCs w:val="20"/>
              </w:rPr>
              <w:t>7</w:t>
            </w:r>
            <w:r w:rsidRPr="006A5DBC">
              <w:rPr>
                <w:rFonts w:ascii="標楷體" w:eastAsia="標楷體" w:hAnsi="標楷體" w:cs="Times New Roman"/>
                <w:sz w:val="20"/>
                <w:szCs w:val="20"/>
              </w:rPr>
              <w:t>31</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00" w:lineRule="exact"/>
              <w:jc w:val="center"/>
              <w:rPr>
                <w:rFonts w:ascii="標楷體" w:eastAsia="標楷體" w:hAnsi="標楷體" w:cs="Times New Roman"/>
                <w:sz w:val="20"/>
                <w:szCs w:val="20"/>
              </w:rPr>
            </w:pPr>
          </w:p>
        </w:tc>
      </w:tr>
      <w:tr w:rsidR="005756A1" w:rsidRPr="006A5DBC" w:rsidTr="00576E53">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4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8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新聘</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80" w:lineRule="exact"/>
              <w:jc w:val="both"/>
              <w:rPr>
                <w:rFonts w:ascii="標楷體" w:eastAsia="標楷體" w:hAnsi="標楷體" w:cs="Times New Roman"/>
                <w:sz w:val="20"/>
                <w:szCs w:val="20"/>
              </w:rPr>
            </w:pPr>
            <w:r w:rsidRPr="006A5DBC">
              <w:rPr>
                <w:rFonts w:ascii="標楷體" w:eastAsia="標楷體" w:hAnsi="標楷體" w:cs="Times New Roman" w:hint="eastAsia"/>
                <w:sz w:val="20"/>
                <w:szCs w:val="20"/>
              </w:rPr>
              <w:t>工學院分子科學與技術國際研究生博士學位學程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76E53" w:rsidRDefault="00576E53" w:rsidP="00A12279">
            <w:pPr>
              <w:spacing w:line="260" w:lineRule="exact"/>
              <w:jc w:val="center"/>
              <w:rPr>
                <w:rFonts w:ascii="標楷體" w:eastAsia="標楷體" w:hAnsi="標楷體" w:cs="Times New Roman"/>
                <w:sz w:val="20"/>
                <w:szCs w:val="20"/>
              </w:rPr>
            </w:pPr>
          </w:p>
          <w:p w:rsidR="005756A1" w:rsidRPr="006A5DBC" w:rsidRDefault="005756A1" w:rsidP="00A12279">
            <w:pPr>
              <w:spacing w:line="26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謝雅萍</w:t>
            </w:r>
          </w:p>
          <w:p w:rsidR="005756A1" w:rsidRPr="006A5DBC" w:rsidRDefault="005756A1" w:rsidP="00A12279">
            <w:pPr>
              <w:spacing w:line="260" w:lineRule="exact"/>
              <w:jc w:val="center"/>
              <w:rPr>
                <w:rFonts w:ascii="標楷體" w:eastAsia="標楷體" w:hAnsi="標楷體"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副教授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10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01至10</w:t>
            </w:r>
            <w:r w:rsidRPr="006A5DBC">
              <w:rPr>
                <w:rFonts w:ascii="標楷體" w:eastAsia="標楷體" w:hAnsi="標楷體" w:cs="Times New Roman" w:hint="eastAsia"/>
                <w:sz w:val="20"/>
                <w:szCs w:val="20"/>
              </w:rPr>
              <w:t>9</w:t>
            </w:r>
            <w:r w:rsidRPr="006A5DBC">
              <w:rPr>
                <w:rFonts w:ascii="標楷體" w:eastAsia="標楷體" w:hAnsi="標楷體" w:cs="Times New Roman"/>
                <w:sz w:val="20"/>
                <w:szCs w:val="20"/>
              </w:rPr>
              <w:t>0</w:t>
            </w:r>
            <w:r w:rsidRPr="006A5DBC">
              <w:rPr>
                <w:rFonts w:ascii="標楷體" w:eastAsia="標楷體" w:hAnsi="標楷體" w:cs="Times New Roman" w:hint="eastAsia"/>
                <w:sz w:val="20"/>
                <w:szCs w:val="20"/>
              </w:rPr>
              <w:t>7</w:t>
            </w:r>
            <w:r w:rsidRPr="006A5DBC">
              <w:rPr>
                <w:rFonts w:ascii="標楷體" w:eastAsia="標楷體" w:hAnsi="標楷體" w:cs="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00" w:lineRule="exact"/>
              <w:jc w:val="center"/>
              <w:rPr>
                <w:rFonts w:ascii="標楷體" w:eastAsia="標楷體" w:hAnsi="標楷體" w:cs="Times New Roman"/>
                <w:sz w:val="20"/>
                <w:szCs w:val="20"/>
              </w:rPr>
            </w:pPr>
          </w:p>
        </w:tc>
      </w:tr>
      <w:tr w:rsidR="005756A1" w:rsidRPr="006A5DBC" w:rsidTr="00576E53">
        <w:trPr>
          <w:trHeight w:val="67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4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8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新聘</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80" w:lineRule="exact"/>
              <w:jc w:val="both"/>
              <w:rPr>
                <w:rFonts w:ascii="標楷體" w:eastAsia="標楷體" w:hAnsi="標楷體" w:cs="Times New Roman"/>
                <w:sz w:val="20"/>
                <w:szCs w:val="20"/>
              </w:rPr>
            </w:pPr>
            <w:r w:rsidRPr="006A5DBC">
              <w:rPr>
                <w:rFonts w:ascii="標楷體" w:eastAsia="標楷體" w:hAnsi="標楷體" w:cs="Times New Roman" w:hint="eastAsia"/>
                <w:sz w:val="20"/>
                <w:szCs w:val="20"/>
              </w:rPr>
              <w:t>工學院分子科學與技術國際研究生博士學位學程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6E53" w:rsidRDefault="00576E53" w:rsidP="00A12279">
            <w:pPr>
              <w:spacing w:line="260" w:lineRule="exact"/>
              <w:jc w:val="center"/>
              <w:rPr>
                <w:rFonts w:ascii="標楷體" w:eastAsia="標楷體" w:hAnsi="標楷體" w:cs="Times New Roman"/>
                <w:sz w:val="20"/>
                <w:szCs w:val="20"/>
              </w:rPr>
            </w:pPr>
          </w:p>
          <w:p w:rsidR="005756A1" w:rsidRPr="006A5DBC" w:rsidRDefault="005756A1" w:rsidP="00A12279">
            <w:pPr>
              <w:spacing w:line="26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王偉華</w:t>
            </w:r>
          </w:p>
          <w:p w:rsidR="005756A1" w:rsidRPr="006A5DBC" w:rsidRDefault="005756A1" w:rsidP="00A12279">
            <w:pPr>
              <w:spacing w:line="260" w:lineRule="exact"/>
              <w:jc w:val="center"/>
              <w:rPr>
                <w:rFonts w:ascii="標楷體" w:eastAsia="標楷體" w:hAnsi="標楷體"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副教授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10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01至10</w:t>
            </w:r>
            <w:r w:rsidRPr="006A5DBC">
              <w:rPr>
                <w:rFonts w:ascii="標楷體" w:eastAsia="標楷體" w:hAnsi="標楷體" w:cs="Times New Roman" w:hint="eastAsia"/>
                <w:sz w:val="20"/>
                <w:szCs w:val="20"/>
              </w:rPr>
              <w:t>9</w:t>
            </w:r>
            <w:r w:rsidRPr="006A5DBC">
              <w:rPr>
                <w:rFonts w:ascii="標楷體" w:eastAsia="標楷體" w:hAnsi="標楷體" w:cs="Times New Roman"/>
                <w:sz w:val="20"/>
                <w:szCs w:val="20"/>
              </w:rPr>
              <w:t>0</w:t>
            </w:r>
            <w:r w:rsidRPr="006A5DBC">
              <w:rPr>
                <w:rFonts w:ascii="標楷體" w:eastAsia="標楷體" w:hAnsi="標楷體" w:cs="Times New Roman" w:hint="eastAsia"/>
                <w:sz w:val="20"/>
                <w:szCs w:val="20"/>
              </w:rPr>
              <w:t>7</w:t>
            </w:r>
            <w:r w:rsidRPr="006A5DBC">
              <w:rPr>
                <w:rFonts w:ascii="標楷體" w:eastAsia="標楷體" w:hAnsi="標楷體" w:cs="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00" w:lineRule="exact"/>
              <w:jc w:val="center"/>
              <w:rPr>
                <w:rFonts w:ascii="標楷體" w:eastAsia="標楷體" w:hAnsi="標楷體" w:cs="Times New Roman"/>
                <w:sz w:val="20"/>
                <w:szCs w:val="20"/>
              </w:rPr>
            </w:pPr>
          </w:p>
          <w:p w:rsidR="005756A1" w:rsidRPr="006A5DBC" w:rsidRDefault="005756A1" w:rsidP="00A12279">
            <w:pPr>
              <w:spacing w:line="200" w:lineRule="exact"/>
              <w:jc w:val="center"/>
              <w:rPr>
                <w:rFonts w:ascii="標楷體" w:eastAsia="標楷體" w:hAnsi="標楷體" w:cs="Times New Roman"/>
                <w:sz w:val="20"/>
                <w:szCs w:val="20"/>
              </w:rPr>
            </w:pPr>
          </w:p>
        </w:tc>
      </w:tr>
      <w:tr w:rsidR="005756A1" w:rsidRPr="006A5DBC" w:rsidTr="00576E53">
        <w:trPr>
          <w:trHeight w:val="67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4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8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新聘</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80" w:lineRule="exact"/>
              <w:jc w:val="both"/>
              <w:rPr>
                <w:rFonts w:ascii="標楷體" w:eastAsia="標楷體" w:hAnsi="標楷體" w:cs="Times New Roman"/>
                <w:sz w:val="20"/>
                <w:szCs w:val="20"/>
              </w:rPr>
            </w:pPr>
            <w:r w:rsidRPr="006A5DBC">
              <w:rPr>
                <w:rFonts w:ascii="標楷體" w:eastAsia="標楷體" w:hAnsi="標楷體" w:cs="Times New Roman" w:hint="eastAsia"/>
                <w:sz w:val="20"/>
                <w:szCs w:val="20"/>
              </w:rPr>
              <w:t>工學院分子科學與技術國際研究生博士學位學程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6E53" w:rsidRDefault="00576E53" w:rsidP="00A12279">
            <w:pPr>
              <w:spacing w:line="260" w:lineRule="exact"/>
              <w:jc w:val="center"/>
              <w:rPr>
                <w:rFonts w:ascii="標楷體" w:eastAsia="標楷體" w:hAnsi="標楷體" w:cs="Times New Roman"/>
                <w:sz w:val="20"/>
                <w:szCs w:val="20"/>
              </w:rPr>
            </w:pPr>
          </w:p>
          <w:p w:rsidR="005756A1" w:rsidRPr="006A5DBC" w:rsidRDefault="005756A1" w:rsidP="00A12279">
            <w:pPr>
              <w:spacing w:line="26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余慈顏</w:t>
            </w:r>
          </w:p>
          <w:p w:rsidR="005756A1" w:rsidRPr="006A5DBC" w:rsidRDefault="005756A1" w:rsidP="00A12279">
            <w:pPr>
              <w:spacing w:line="260" w:lineRule="exact"/>
              <w:jc w:val="center"/>
              <w:rPr>
                <w:rFonts w:ascii="標楷體" w:eastAsia="標楷體" w:hAnsi="標楷體"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助理教授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10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01至10</w:t>
            </w:r>
            <w:r w:rsidRPr="006A5DBC">
              <w:rPr>
                <w:rFonts w:ascii="標楷體" w:eastAsia="標楷體" w:hAnsi="標楷體" w:cs="Times New Roman" w:hint="eastAsia"/>
                <w:sz w:val="20"/>
                <w:szCs w:val="20"/>
              </w:rPr>
              <w:t>9</w:t>
            </w:r>
            <w:r w:rsidRPr="006A5DBC">
              <w:rPr>
                <w:rFonts w:ascii="標楷體" w:eastAsia="標楷體" w:hAnsi="標楷體" w:cs="Times New Roman"/>
                <w:sz w:val="20"/>
                <w:szCs w:val="20"/>
              </w:rPr>
              <w:t>0</w:t>
            </w:r>
            <w:r w:rsidRPr="006A5DBC">
              <w:rPr>
                <w:rFonts w:ascii="標楷體" w:eastAsia="標楷體" w:hAnsi="標楷體" w:cs="Times New Roman" w:hint="eastAsia"/>
                <w:sz w:val="20"/>
                <w:szCs w:val="20"/>
              </w:rPr>
              <w:t>7</w:t>
            </w:r>
            <w:r w:rsidRPr="006A5DBC">
              <w:rPr>
                <w:rFonts w:ascii="標楷體" w:eastAsia="標楷體" w:hAnsi="標楷體" w:cs="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00" w:lineRule="exact"/>
              <w:jc w:val="center"/>
              <w:rPr>
                <w:rFonts w:ascii="標楷體" w:eastAsia="標楷體" w:hAnsi="標楷體" w:cs="Times New Roman"/>
                <w:sz w:val="20"/>
                <w:szCs w:val="20"/>
              </w:rPr>
            </w:pPr>
          </w:p>
        </w:tc>
      </w:tr>
      <w:tr w:rsidR="005756A1" w:rsidRPr="006A5DBC" w:rsidTr="00576E53">
        <w:trPr>
          <w:trHeight w:val="67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4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8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新聘</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80" w:lineRule="exact"/>
              <w:jc w:val="both"/>
              <w:rPr>
                <w:rFonts w:ascii="標楷體" w:eastAsia="標楷體" w:hAnsi="標楷體" w:cs="Times New Roman"/>
                <w:sz w:val="20"/>
                <w:szCs w:val="20"/>
              </w:rPr>
            </w:pPr>
            <w:r w:rsidRPr="006A5DBC">
              <w:rPr>
                <w:rFonts w:ascii="標楷體" w:eastAsia="標楷體" w:hAnsi="標楷體" w:cs="Times New Roman" w:hint="eastAsia"/>
                <w:sz w:val="20"/>
                <w:szCs w:val="20"/>
              </w:rPr>
              <w:t>工學院分子科學與技術國際研究生博士學位學程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6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陳貴賢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教授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6E53" w:rsidP="00A12279">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10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01至10</w:t>
            </w:r>
            <w:r w:rsidRPr="006A5DBC">
              <w:rPr>
                <w:rFonts w:ascii="標楷體" w:eastAsia="標楷體" w:hAnsi="標楷體" w:cs="Times New Roman" w:hint="eastAsia"/>
                <w:sz w:val="20"/>
                <w:szCs w:val="20"/>
              </w:rPr>
              <w:t>9</w:t>
            </w:r>
            <w:r w:rsidRPr="006A5DBC">
              <w:rPr>
                <w:rFonts w:ascii="標楷體" w:eastAsia="標楷體" w:hAnsi="標楷體" w:cs="Times New Roman"/>
                <w:sz w:val="20"/>
                <w:szCs w:val="20"/>
              </w:rPr>
              <w:t>0</w:t>
            </w:r>
            <w:r w:rsidRPr="006A5DBC">
              <w:rPr>
                <w:rFonts w:ascii="標楷體" w:eastAsia="標楷體" w:hAnsi="標楷體" w:cs="Times New Roman" w:hint="eastAsia"/>
                <w:sz w:val="20"/>
                <w:szCs w:val="20"/>
              </w:rPr>
              <w:t>7</w:t>
            </w:r>
            <w:r w:rsidRPr="006A5DBC">
              <w:rPr>
                <w:rFonts w:ascii="標楷體" w:eastAsia="標楷體" w:hAnsi="標楷體" w:cs="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56A1" w:rsidRPr="006A5DBC" w:rsidRDefault="005756A1" w:rsidP="00A12279">
            <w:pPr>
              <w:spacing w:line="200" w:lineRule="exact"/>
              <w:jc w:val="center"/>
              <w:rPr>
                <w:rFonts w:ascii="標楷體" w:eastAsia="標楷體" w:hAnsi="標楷體" w:cs="Times New Roman"/>
                <w:sz w:val="20"/>
                <w:szCs w:val="20"/>
              </w:rPr>
            </w:pPr>
          </w:p>
        </w:tc>
      </w:tr>
    </w:tbl>
    <w:p w:rsidR="005756A1" w:rsidRPr="006A5DBC" w:rsidRDefault="005756A1" w:rsidP="00330A74">
      <w:pPr>
        <w:spacing w:beforeLines="50" w:before="180"/>
        <w:rPr>
          <w:rFonts w:ascii="標楷體" w:eastAsia="標楷體" w:hAnsi="標楷體" w:cs="Times New Roman"/>
        </w:rPr>
      </w:pPr>
      <w:r w:rsidRPr="006A5DBC">
        <w:rPr>
          <w:rFonts w:ascii="標楷體" w:eastAsia="標楷體" w:hAnsi="標楷體" w:cs="新細明體" w:hint="eastAsia"/>
          <w:color w:val="000000"/>
          <w:kern w:val="0"/>
          <w:szCs w:val="24"/>
        </w:rPr>
        <w:t xml:space="preserve">  </w:t>
      </w:r>
      <w:r w:rsidRPr="006A5DBC">
        <w:rPr>
          <w:rFonts w:ascii="標楷體" w:eastAsia="標楷體" w:hAnsi="標楷體" w:cs="Times New Roman" w:hint="eastAsia"/>
        </w:rPr>
        <w:t>六、本校聘下列先生為客座教師：</w:t>
      </w:r>
    </w:p>
    <w:tbl>
      <w:tblPr>
        <w:tblW w:w="100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67"/>
        <w:gridCol w:w="2835"/>
        <w:gridCol w:w="1276"/>
        <w:gridCol w:w="1559"/>
        <w:gridCol w:w="2268"/>
        <w:gridCol w:w="992"/>
      </w:tblGrid>
      <w:tr w:rsidR="005756A1" w:rsidRPr="006A5DBC" w:rsidTr="00DD5726">
        <w:trPr>
          <w:trHeight w:hRule="exact" w:val="284"/>
        </w:trPr>
        <w:tc>
          <w:tcPr>
            <w:tcW w:w="538" w:type="dxa"/>
            <w:shd w:val="clear" w:color="auto" w:fill="auto"/>
            <w:vAlign w:val="center"/>
          </w:tcPr>
          <w:p w:rsidR="005756A1" w:rsidRPr="006A5DBC" w:rsidRDefault="005756A1" w:rsidP="009313C4">
            <w:pPr>
              <w:spacing w:line="240" w:lineRule="exact"/>
              <w:ind w:leftChars="-25" w:left="-60" w:rightChars="-25" w:right="-60"/>
              <w:rPr>
                <w:rFonts w:ascii="標楷體" w:eastAsia="標楷體" w:hAnsi="標楷體" w:cs="Times New Roman"/>
                <w:sz w:val="20"/>
                <w:szCs w:val="20"/>
              </w:rPr>
            </w:pPr>
            <w:r w:rsidRPr="006A5DBC">
              <w:rPr>
                <w:rFonts w:ascii="標楷體" w:eastAsia="標楷體" w:hAnsi="標楷體" w:cs="Times New Roman"/>
                <w:sz w:val="20"/>
                <w:szCs w:val="20"/>
              </w:rPr>
              <w:t>編號</w:t>
            </w:r>
          </w:p>
        </w:tc>
        <w:tc>
          <w:tcPr>
            <w:tcW w:w="567" w:type="dxa"/>
            <w:shd w:val="clear" w:color="auto" w:fill="auto"/>
            <w:vAlign w:val="center"/>
          </w:tcPr>
          <w:p w:rsidR="005756A1" w:rsidRPr="006A5DBC" w:rsidRDefault="005756A1" w:rsidP="004A5C1F">
            <w:pPr>
              <w:spacing w:line="24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sz w:val="20"/>
                <w:szCs w:val="20"/>
              </w:rPr>
              <w:t>聘別</w:t>
            </w:r>
          </w:p>
        </w:tc>
        <w:tc>
          <w:tcPr>
            <w:tcW w:w="2835" w:type="dxa"/>
            <w:shd w:val="clear" w:color="auto" w:fill="auto"/>
            <w:vAlign w:val="center"/>
          </w:tcPr>
          <w:p w:rsidR="005756A1" w:rsidRPr="006A5DBC" w:rsidRDefault="005756A1" w:rsidP="00EF725B">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學院系(科)所別</w:t>
            </w:r>
          </w:p>
        </w:tc>
        <w:tc>
          <w:tcPr>
            <w:tcW w:w="1276" w:type="dxa"/>
            <w:shd w:val="clear" w:color="auto" w:fill="auto"/>
            <w:vAlign w:val="center"/>
          </w:tcPr>
          <w:p w:rsidR="009313C4" w:rsidRDefault="009313C4" w:rsidP="009313C4">
            <w:pPr>
              <w:spacing w:line="240" w:lineRule="exact"/>
              <w:jc w:val="center"/>
              <w:rPr>
                <w:rFonts w:ascii="標楷體" w:eastAsia="標楷體" w:hAnsi="標楷體" w:cs="Times New Roman"/>
                <w:sz w:val="20"/>
                <w:szCs w:val="20"/>
              </w:rPr>
            </w:pPr>
          </w:p>
          <w:p w:rsidR="009313C4" w:rsidRPr="006A5DBC" w:rsidRDefault="009313C4" w:rsidP="009313C4">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姓  名</w:t>
            </w:r>
          </w:p>
          <w:p w:rsidR="005756A1" w:rsidRPr="006A5DBC" w:rsidRDefault="005756A1" w:rsidP="00EF725B">
            <w:pPr>
              <w:spacing w:line="240" w:lineRule="exact"/>
              <w:jc w:val="center"/>
              <w:rPr>
                <w:rFonts w:ascii="標楷體" w:eastAsia="標楷體" w:hAnsi="標楷體" w:cs="Times New Roman"/>
                <w:sz w:val="20"/>
                <w:szCs w:val="20"/>
              </w:rPr>
            </w:pPr>
          </w:p>
        </w:tc>
        <w:tc>
          <w:tcPr>
            <w:tcW w:w="1559" w:type="dxa"/>
            <w:shd w:val="clear" w:color="auto" w:fill="auto"/>
            <w:vAlign w:val="center"/>
          </w:tcPr>
          <w:p w:rsidR="005756A1" w:rsidRPr="006A5DBC" w:rsidRDefault="009313C4" w:rsidP="00EF725B">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擬聘職別</w:t>
            </w:r>
          </w:p>
        </w:tc>
        <w:tc>
          <w:tcPr>
            <w:tcW w:w="2268" w:type="dxa"/>
            <w:shd w:val="clear" w:color="auto" w:fill="auto"/>
            <w:vAlign w:val="center"/>
          </w:tcPr>
          <w:p w:rsidR="005756A1" w:rsidRPr="006A5DBC" w:rsidRDefault="009313C4" w:rsidP="00EF725B">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聘期起迄</w:t>
            </w:r>
          </w:p>
        </w:tc>
        <w:tc>
          <w:tcPr>
            <w:tcW w:w="992" w:type="dxa"/>
            <w:tcBorders>
              <w:right w:val="single" w:sz="4" w:space="0" w:color="auto"/>
            </w:tcBorders>
            <w:shd w:val="clear" w:color="auto" w:fill="auto"/>
            <w:vAlign w:val="center"/>
          </w:tcPr>
          <w:p w:rsidR="005756A1" w:rsidRPr="006A5DBC" w:rsidRDefault="005756A1" w:rsidP="00EF725B">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備註</w:t>
            </w:r>
          </w:p>
        </w:tc>
      </w:tr>
      <w:tr w:rsidR="005756A1" w:rsidRPr="006A5DBC" w:rsidTr="00DD5726">
        <w:trPr>
          <w:trHeight w:hRule="exact" w:val="284"/>
        </w:trPr>
        <w:tc>
          <w:tcPr>
            <w:tcW w:w="538" w:type="dxa"/>
            <w:shd w:val="clear" w:color="auto" w:fill="auto"/>
            <w:vAlign w:val="center"/>
          </w:tcPr>
          <w:p w:rsidR="005756A1" w:rsidRPr="006A5DBC" w:rsidRDefault="005756A1" w:rsidP="004A5C1F">
            <w:pPr>
              <w:spacing w:line="24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noProof/>
                <w:sz w:val="20"/>
                <w:szCs w:val="20"/>
              </w:rPr>
              <w:t>1</w:t>
            </w:r>
          </w:p>
        </w:tc>
        <w:tc>
          <w:tcPr>
            <w:tcW w:w="567" w:type="dxa"/>
            <w:shd w:val="clear" w:color="auto" w:fill="auto"/>
            <w:vAlign w:val="center"/>
          </w:tcPr>
          <w:p w:rsidR="005756A1" w:rsidRPr="006A5DBC" w:rsidRDefault="005756A1" w:rsidP="004A5C1F">
            <w:pPr>
              <w:spacing w:line="28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hint="eastAsia"/>
                <w:noProof/>
                <w:sz w:val="20"/>
                <w:szCs w:val="20"/>
              </w:rPr>
              <w:t>新聘</w:t>
            </w:r>
          </w:p>
        </w:tc>
        <w:tc>
          <w:tcPr>
            <w:tcW w:w="2835" w:type="dxa"/>
            <w:shd w:val="clear" w:color="auto" w:fill="auto"/>
            <w:vAlign w:val="center"/>
          </w:tcPr>
          <w:p w:rsidR="005756A1" w:rsidRPr="006A5DBC" w:rsidRDefault="005756A1" w:rsidP="00EF725B">
            <w:pPr>
              <w:spacing w:line="280" w:lineRule="exact"/>
              <w:jc w:val="both"/>
              <w:rPr>
                <w:rFonts w:ascii="標楷體" w:eastAsia="標楷體" w:hAnsi="標楷體" w:cs="Times New Roman"/>
                <w:sz w:val="20"/>
                <w:szCs w:val="20"/>
              </w:rPr>
            </w:pPr>
            <w:r w:rsidRPr="006A5DBC">
              <w:rPr>
                <w:rFonts w:ascii="標楷體" w:eastAsia="標楷體" w:hAnsi="標楷體" w:cs="Times New Roman" w:hint="eastAsia"/>
                <w:noProof/>
                <w:sz w:val="20"/>
                <w:szCs w:val="20"/>
              </w:rPr>
              <w:t>法律學院法律學系</w:t>
            </w:r>
          </w:p>
        </w:tc>
        <w:tc>
          <w:tcPr>
            <w:tcW w:w="1276" w:type="dxa"/>
            <w:shd w:val="clear" w:color="auto" w:fill="auto"/>
            <w:vAlign w:val="center"/>
          </w:tcPr>
          <w:p w:rsidR="005756A1" w:rsidRPr="006A5DBC" w:rsidRDefault="005756A1" w:rsidP="00EF725B">
            <w:pPr>
              <w:spacing w:line="260" w:lineRule="exact"/>
              <w:jc w:val="center"/>
              <w:rPr>
                <w:rFonts w:ascii="標楷體" w:eastAsia="標楷體" w:hAnsi="標楷體" w:cs="Times New Roman"/>
                <w:sz w:val="20"/>
                <w:szCs w:val="20"/>
              </w:rPr>
            </w:pPr>
            <w:r w:rsidRPr="006A5DBC">
              <w:rPr>
                <w:rFonts w:ascii="標楷體" w:eastAsia="標楷體" w:hAnsi="標楷體" w:cs="Times New Roman" w:hint="eastAsia"/>
                <w:noProof/>
                <w:sz w:val="20"/>
                <w:szCs w:val="20"/>
              </w:rPr>
              <w:t>白瑞德</w:t>
            </w:r>
          </w:p>
          <w:p w:rsidR="005756A1" w:rsidRPr="006A5DBC" w:rsidRDefault="005756A1" w:rsidP="00EF725B">
            <w:pPr>
              <w:spacing w:line="260" w:lineRule="exact"/>
              <w:jc w:val="center"/>
              <w:rPr>
                <w:rFonts w:ascii="標楷體" w:eastAsia="標楷體" w:hAnsi="標楷體" w:cs="Times New Roman"/>
                <w:sz w:val="20"/>
                <w:szCs w:val="20"/>
              </w:rPr>
            </w:pPr>
          </w:p>
        </w:tc>
        <w:tc>
          <w:tcPr>
            <w:tcW w:w="1559" w:type="dxa"/>
            <w:shd w:val="clear" w:color="auto" w:fill="auto"/>
            <w:vAlign w:val="center"/>
          </w:tcPr>
          <w:p w:rsidR="005756A1" w:rsidRPr="006A5DBC" w:rsidRDefault="009313C4" w:rsidP="00EF725B">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noProof/>
                <w:sz w:val="20"/>
                <w:szCs w:val="20"/>
              </w:rPr>
              <w:t>客座教授</w:t>
            </w:r>
          </w:p>
        </w:tc>
        <w:tc>
          <w:tcPr>
            <w:tcW w:w="2268" w:type="dxa"/>
            <w:shd w:val="clear" w:color="auto" w:fill="auto"/>
            <w:vAlign w:val="center"/>
          </w:tcPr>
          <w:p w:rsidR="005756A1" w:rsidRPr="006A5DBC" w:rsidRDefault="009313C4" w:rsidP="00DD5726">
            <w:pPr>
              <w:spacing w:line="240" w:lineRule="exact"/>
              <w:jc w:val="center"/>
              <w:rPr>
                <w:rFonts w:ascii="標楷體" w:eastAsia="標楷體" w:hAnsi="標楷體" w:cs="Times New Roman"/>
                <w:sz w:val="20"/>
                <w:szCs w:val="20"/>
              </w:rPr>
            </w:pPr>
            <w:r w:rsidRPr="006A5DBC">
              <w:rPr>
                <w:rFonts w:ascii="標楷體" w:eastAsia="標楷體" w:hAnsi="標楷體" w:cs="Times New Roman"/>
                <w:noProof/>
                <w:sz w:val="20"/>
                <w:szCs w:val="20"/>
              </w:rPr>
              <w:t>1080</w:t>
            </w:r>
            <w:r w:rsidRPr="006A5DBC">
              <w:rPr>
                <w:rFonts w:ascii="標楷體" w:eastAsia="標楷體" w:hAnsi="標楷體" w:cs="Times New Roman" w:hint="eastAsia"/>
                <w:noProof/>
                <w:sz w:val="20"/>
                <w:szCs w:val="20"/>
              </w:rPr>
              <w:t>90</w:t>
            </w:r>
            <w:r w:rsidRPr="006A5DBC">
              <w:rPr>
                <w:rFonts w:ascii="標楷體" w:eastAsia="標楷體" w:hAnsi="標楷體" w:cs="Times New Roman"/>
                <w:noProof/>
                <w:sz w:val="20"/>
                <w:szCs w:val="20"/>
              </w:rPr>
              <w:t>1</w:t>
            </w:r>
            <w:r w:rsidRPr="006A5DBC">
              <w:rPr>
                <w:rFonts w:ascii="標楷體" w:eastAsia="標楷體" w:hAnsi="標楷體" w:cs="Times New Roman"/>
                <w:sz w:val="20"/>
                <w:szCs w:val="20"/>
              </w:rPr>
              <w:t>至</w:t>
            </w: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81031</w:t>
            </w:r>
          </w:p>
        </w:tc>
        <w:tc>
          <w:tcPr>
            <w:tcW w:w="992" w:type="dxa"/>
            <w:tcBorders>
              <w:right w:val="single" w:sz="4" w:space="0" w:color="auto"/>
            </w:tcBorders>
            <w:shd w:val="clear" w:color="auto" w:fill="auto"/>
            <w:vAlign w:val="center"/>
          </w:tcPr>
          <w:p w:rsidR="005756A1" w:rsidRPr="006A5DBC" w:rsidRDefault="005756A1" w:rsidP="00EF725B">
            <w:pPr>
              <w:spacing w:line="200" w:lineRule="exact"/>
              <w:jc w:val="center"/>
              <w:rPr>
                <w:rFonts w:ascii="標楷體" w:eastAsia="標楷體" w:hAnsi="標楷體" w:cs="Times New Roman"/>
                <w:sz w:val="20"/>
                <w:szCs w:val="20"/>
              </w:rPr>
            </w:pPr>
          </w:p>
        </w:tc>
      </w:tr>
      <w:tr w:rsidR="005756A1" w:rsidRPr="006A5DBC" w:rsidTr="00DD5726">
        <w:trPr>
          <w:trHeight w:hRule="exact" w:val="284"/>
        </w:trPr>
        <w:tc>
          <w:tcPr>
            <w:tcW w:w="538" w:type="dxa"/>
            <w:shd w:val="clear" w:color="auto" w:fill="auto"/>
            <w:vAlign w:val="center"/>
          </w:tcPr>
          <w:p w:rsidR="005756A1" w:rsidRPr="006A5DBC" w:rsidRDefault="005756A1" w:rsidP="004A5C1F">
            <w:pPr>
              <w:spacing w:line="240" w:lineRule="exact"/>
              <w:ind w:leftChars="-25" w:left="-60" w:rightChars="-25" w:right="-60"/>
              <w:jc w:val="center"/>
              <w:rPr>
                <w:rFonts w:ascii="標楷體" w:eastAsia="標楷體" w:hAnsi="標楷體" w:cs="Times New Roman"/>
                <w:noProof/>
                <w:sz w:val="20"/>
                <w:szCs w:val="20"/>
              </w:rPr>
            </w:pPr>
            <w:r w:rsidRPr="006A5DBC">
              <w:rPr>
                <w:rFonts w:ascii="標楷體" w:eastAsia="標楷體" w:hAnsi="標楷體" w:cs="Times New Roman"/>
                <w:noProof/>
                <w:sz w:val="20"/>
                <w:szCs w:val="20"/>
              </w:rPr>
              <w:lastRenderedPageBreak/>
              <w:t>2</w:t>
            </w:r>
          </w:p>
        </w:tc>
        <w:tc>
          <w:tcPr>
            <w:tcW w:w="567" w:type="dxa"/>
            <w:shd w:val="clear" w:color="auto" w:fill="auto"/>
            <w:vAlign w:val="center"/>
          </w:tcPr>
          <w:p w:rsidR="005756A1" w:rsidRPr="006A5DBC" w:rsidRDefault="005756A1" w:rsidP="004A5C1F">
            <w:pPr>
              <w:spacing w:line="28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hint="eastAsia"/>
                <w:noProof/>
                <w:sz w:val="20"/>
                <w:szCs w:val="20"/>
              </w:rPr>
              <w:t>新聘</w:t>
            </w:r>
          </w:p>
        </w:tc>
        <w:tc>
          <w:tcPr>
            <w:tcW w:w="2835" w:type="dxa"/>
            <w:shd w:val="clear" w:color="auto" w:fill="auto"/>
            <w:vAlign w:val="center"/>
          </w:tcPr>
          <w:p w:rsidR="005756A1" w:rsidRPr="006A5DBC" w:rsidRDefault="005756A1" w:rsidP="00EF725B">
            <w:pPr>
              <w:spacing w:line="280" w:lineRule="exact"/>
              <w:jc w:val="both"/>
              <w:rPr>
                <w:rFonts w:ascii="標楷體" w:eastAsia="標楷體" w:hAnsi="標楷體" w:cs="Times New Roman"/>
                <w:sz w:val="20"/>
                <w:szCs w:val="20"/>
              </w:rPr>
            </w:pPr>
            <w:r w:rsidRPr="006A5DBC">
              <w:rPr>
                <w:rFonts w:ascii="標楷體" w:eastAsia="標楷體" w:hAnsi="標楷體" w:cs="Times New Roman" w:hint="eastAsia"/>
                <w:noProof/>
                <w:sz w:val="20"/>
                <w:szCs w:val="20"/>
              </w:rPr>
              <w:t>法律學院法律學系</w:t>
            </w:r>
          </w:p>
        </w:tc>
        <w:tc>
          <w:tcPr>
            <w:tcW w:w="1276" w:type="dxa"/>
            <w:shd w:val="clear" w:color="auto" w:fill="auto"/>
            <w:vAlign w:val="center"/>
          </w:tcPr>
          <w:p w:rsidR="005756A1" w:rsidRPr="006A5DBC" w:rsidRDefault="005756A1" w:rsidP="00EF725B">
            <w:pPr>
              <w:spacing w:line="26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雷德曼</w:t>
            </w:r>
          </w:p>
          <w:p w:rsidR="005756A1" w:rsidRPr="006A5DBC" w:rsidRDefault="005756A1" w:rsidP="00EF725B">
            <w:pPr>
              <w:spacing w:line="260" w:lineRule="exact"/>
              <w:jc w:val="center"/>
              <w:rPr>
                <w:rFonts w:ascii="標楷體" w:eastAsia="標楷體" w:hAnsi="標楷體" w:cs="Times New Roman"/>
                <w:noProof/>
                <w:sz w:val="20"/>
                <w:szCs w:val="20"/>
              </w:rPr>
            </w:pPr>
          </w:p>
        </w:tc>
        <w:tc>
          <w:tcPr>
            <w:tcW w:w="1559" w:type="dxa"/>
            <w:shd w:val="clear" w:color="auto" w:fill="auto"/>
            <w:vAlign w:val="center"/>
          </w:tcPr>
          <w:p w:rsidR="005756A1" w:rsidRPr="006A5DBC" w:rsidRDefault="009313C4" w:rsidP="00EF725B">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客座教授</w:t>
            </w:r>
          </w:p>
        </w:tc>
        <w:tc>
          <w:tcPr>
            <w:tcW w:w="2268" w:type="dxa"/>
            <w:shd w:val="clear" w:color="auto" w:fill="auto"/>
            <w:vAlign w:val="center"/>
          </w:tcPr>
          <w:p w:rsidR="005756A1" w:rsidRPr="006A5DBC" w:rsidRDefault="009313C4" w:rsidP="00DD5726">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81001至</w:t>
            </w: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81031</w:t>
            </w:r>
          </w:p>
        </w:tc>
        <w:tc>
          <w:tcPr>
            <w:tcW w:w="992" w:type="dxa"/>
            <w:tcBorders>
              <w:right w:val="single" w:sz="4" w:space="0" w:color="auto"/>
            </w:tcBorders>
            <w:shd w:val="clear" w:color="auto" w:fill="auto"/>
            <w:vAlign w:val="center"/>
          </w:tcPr>
          <w:p w:rsidR="005756A1" w:rsidRPr="006A5DBC" w:rsidRDefault="005756A1" w:rsidP="00EF725B">
            <w:pPr>
              <w:spacing w:line="240" w:lineRule="exact"/>
              <w:jc w:val="center"/>
              <w:rPr>
                <w:rFonts w:ascii="標楷體" w:eastAsia="標楷體" w:hAnsi="標楷體" w:cs="Times New Roman"/>
                <w:sz w:val="20"/>
                <w:szCs w:val="20"/>
              </w:rPr>
            </w:pPr>
          </w:p>
        </w:tc>
      </w:tr>
      <w:tr w:rsidR="005756A1" w:rsidRPr="006A5DBC" w:rsidTr="00DD5726">
        <w:trPr>
          <w:trHeight w:hRule="exact" w:val="284"/>
        </w:trPr>
        <w:tc>
          <w:tcPr>
            <w:tcW w:w="538" w:type="dxa"/>
            <w:shd w:val="clear" w:color="auto" w:fill="auto"/>
            <w:vAlign w:val="center"/>
          </w:tcPr>
          <w:p w:rsidR="005756A1" w:rsidRPr="006A5DBC" w:rsidRDefault="005756A1" w:rsidP="004A5C1F">
            <w:pPr>
              <w:spacing w:line="240" w:lineRule="exact"/>
              <w:ind w:leftChars="-25" w:left="-60" w:rightChars="-25" w:right="-60"/>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3</w:t>
            </w:r>
          </w:p>
        </w:tc>
        <w:tc>
          <w:tcPr>
            <w:tcW w:w="567" w:type="dxa"/>
            <w:shd w:val="clear" w:color="auto" w:fill="auto"/>
            <w:vAlign w:val="center"/>
          </w:tcPr>
          <w:p w:rsidR="005756A1" w:rsidRPr="006A5DBC" w:rsidRDefault="005756A1" w:rsidP="004A5C1F">
            <w:pPr>
              <w:spacing w:line="28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hint="eastAsia"/>
                <w:noProof/>
                <w:sz w:val="20"/>
                <w:szCs w:val="20"/>
              </w:rPr>
              <w:t>新聘</w:t>
            </w:r>
          </w:p>
        </w:tc>
        <w:tc>
          <w:tcPr>
            <w:tcW w:w="2835" w:type="dxa"/>
            <w:shd w:val="clear" w:color="auto" w:fill="auto"/>
            <w:vAlign w:val="center"/>
          </w:tcPr>
          <w:p w:rsidR="005756A1" w:rsidRPr="006A5DBC" w:rsidRDefault="005756A1" w:rsidP="00EF725B">
            <w:pPr>
              <w:spacing w:line="280" w:lineRule="exact"/>
              <w:jc w:val="both"/>
              <w:rPr>
                <w:rFonts w:ascii="標楷體" w:eastAsia="標楷體" w:hAnsi="標楷體" w:cs="Times New Roman"/>
                <w:sz w:val="20"/>
                <w:szCs w:val="20"/>
              </w:rPr>
            </w:pPr>
            <w:r w:rsidRPr="006A5DBC">
              <w:rPr>
                <w:rFonts w:ascii="標楷體" w:eastAsia="標楷體" w:hAnsi="標楷體" w:cs="Times New Roman" w:hint="eastAsia"/>
                <w:noProof/>
                <w:sz w:val="20"/>
                <w:szCs w:val="20"/>
              </w:rPr>
              <w:t>法律學院法律學系</w:t>
            </w:r>
          </w:p>
        </w:tc>
        <w:tc>
          <w:tcPr>
            <w:tcW w:w="1276" w:type="dxa"/>
            <w:shd w:val="clear" w:color="auto" w:fill="auto"/>
            <w:vAlign w:val="center"/>
          </w:tcPr>
          <w:p w:rsidR="005756A1" w:rsidRPr="006A5DBC" w:rsidRDefault="005756A1" w:rsidP="00EF725B">
            <w:pPr>
              <w:spacing w:line="26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大村敦志</w:t>
            </w:r>
          </w:p>
          <w:p w:rsidR="005756A1" w:rsidRPr="006A5DBC" w:rsidRDefault="005756A1" w:rsidP="00EF725B">
            <w:pPr>
              <w:spacing w:line="260" w:lineRule="exact"/>
              <w:jc w:val="center"/>
              <w:rPr>
                <w:rFonts w:ascii="標楷體" w:eastAsia="標楷體" w:hAnsi="標楷體" w:cs="Times New Roman"/>
                <w:noProof/>
                <w:sz w:val="20"/>
                <w:szCs w:val="20"/>
              </w:rPr>
            </w:pPr>
          </w:p>
        </w:tc>
        <w:tc>
          <w:tcPr>
            <w:tcW w:w="1559" w:type="dxa"/>
            <w:shd w:val="clear" w:color="auto" w:fill="auto"/>
            <w:vAlign w:val="center"/>
          </w:tcPr>
          <w:p w:rsidR="005756A1" w:rsidRPr="006A5DBC" w:rsidRDefault="009313C4" w:rsidP="00EF725B">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客座教授</w:t>
            </w:r>
          </w:p>
        </w:tc>
        <w:tc>
          <w:tcPr>
            <w:tcW w:w="2268" w:type="dxa"/>
            <w:shd w:val="clear" w:color="auto" w:fill="auto"/>
            <w:vAlign w:val="center"/>
          </w:tcPr>
          <w:p w:rsidR="005756A1" w:rsidRPr="006A5DBC" w:rsidRDefault="009313C4" w:rsidP="00DD5726">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81001至</w:t>
            </w: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81130</w:t>
            </w:r>
          </w:p>
        </w:tc>
        <w:tc>
          <w:tcPr>
            <w:tcW w:w="992" w:type="dxa"/>
            <w:tcBorders>
              <w:right w:val="single" w:sz="4" w:space="0" w:color="auto"/>
            </w:tcBorders>
            <w:shd w:val="clear" w:color="auto" w:fill="auto"/>
            <w:vAlign w:val="center"/>
          </w:tcPr>
          <w:p w:rsidR="005756A1" w:rsidRPr="006A5DBC" w:rsidRDefault="005756A1" w:rsidP="00EF725B">
            <w:pPr>
              <w:spacing w:line="240" w:lineRule="exact"/>
              <w:jc w:val="center"/>
              <w:rPr>
                <w:rFonts w:ascii="標楷體" w:eastAsia="標楷體" w:hAnsi="標楷體" w:cs="Times New Roman"/>
                <w:sz w:val="20"/>
                <w:szCs w:val="20"/>
              </w:rPr>
            </w:pPr>
          </w:p>
        </w:tc>
      </w:tr>
      <w:tr w:rsidR="005756A1" w:rsidRPr="006A5DBC" w:rsidTr="00DD5726">
        <w:trPr>
          <w:trHeight w:hRule="exact" w:val="284"/>
        </w:trPr>
        <w:tc>
          <w:tcPr>
            <w:tcW w:w="538" w:type="dxa"/>
            <w:shd w:val="clear" w:color="auto" w:fill="auto"/>
            <w:vAlign w:val="center"/>
          </w:tcPr>
          <w:p w:rsidR="005756A1" w:rsidRPr="006A5DBC" w:rsidRDefault="005756A1" w:rsidP="004A5C1F">
            <w:pPr>
              <w:spacing w:line="240" w:lineRule="exact"/>
              <w:ind w:leftChars="-25" w:left="-60" w:rightChars="-25" w:right="-60"/>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4</w:t>
            </w:r>
          </w:p>
        </w:tc>
        <w:tc>
          <w:tcPr>
            <w:tcW w:w="567" w:type="dxa"/>
            <w:shd w:val="clear" w:color="auto" w:fill="auto"/>
            <w:vAlign w:val="center"/>
          </w:tcPr>
          <w:p w:rsidR="005756A1" w:rsidRPr="006A5DBC" w:rsidRDefault="005756A1" w:rsidP="004A5C1F">
            <w:pPr>
              <w:spacing w:line="280" w:lineRule="exact"/>
              <w:ind w:leftChars="-25" w:left="-60" w:rightChars="-25" w:right="-60"/>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新聘</w:t>
            </w:r>
          </w:p>
        </w:tc>
        <w:tc>
          <w:tcPr>
            <w:tcW w:w="2835" w:type="dxa"/>
            <w:shd w:val="clear" w:color="auto" w:fill="auto"/>
            <w:vAlign w:val="center"/>
          </w:tcPr>
          <w:p w:rsidR="005756A1" w:rsidRPr="006A5DBC" w:rsidRDefault="005756A1" w:rsidP="00EF725B">
            <w:pPr>
              <w:spacing w:line="280" w:lineRule="exact"/>
              <w:jc w:val="both"/>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法律學院法律學系</w:t>
            </w:r>
          </w:p>
        </w:tc>
        <w:tc>
          <w:tcPr>
            <w:tcW w:w="1276" w:type="dxa"/>
            <w:shd w:val="clear" w:color="auto" w:fill="auto"/>
            <w:vAlign w:val="center"/>
          </w:tcPr>
          <w:p w:rsidR="005756A1" w:rsidRPr="006A5DBC" w:rsidRDefault="005756A1" w:rsidP="00EF725B">
            <w:pPr>
              <w:spacing w:line="26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何本傑</w:t>
            </w:r>
          </w:p>
          <w:p w:rsidR="005756A1" w:rsidRPr="006A5DBC" w:rsidRDefault="005756A1" w:rsidP="00EF725B">
            <w:pPr>
              <w:spacing w:line="260" w:lineRule="exact"/>
              <w:jc w:val="center"/>
              <w:rPr>
                <w:rFonts w:ascii="標楷體" w:eastAsia="標楷體" w:hAnsi="標楷體" w:cs="Times New Roman"/>
                <w:noProof/>
                <w:sz w:val="20"/>
                <w:szCs w:val="20"/>
              </w:rPr>
            </w:pPr>
          </w:p>
        </w:tc>
        <w:tc>
          <w:tcPr>
            <w:tcW w:w="1559" w:type="dxa"/>
            <w:shd w:val="clear" w:color="auto" w:fill="auto"/>
            <w:vAlign w:val="center"/>
          </w:tcPr>
          <w:p w:rsidR="005756A1" w:rsidRPr="006A5DBC" w:rsidRDefault="009313C4" w:rsidP="00EF725B">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客座副教授</w:t>
            </w:r>
          </w:p>
        </w:tc>
        <w:tc>
          <w:tcPr>
            <w:tcW w:w="2268" w:type="dxa"/>
            <w:shd w:val="clear" w:color="auto" w:fill="auto"/>
            <w:vAlign w:val="center"/>
          </w:tcPr>
          <w:p w:rsidR="005756A1" w:rsidRPr="006A5DBC" w:rsidRDefault="009313C4" w:rsidP="00DD5726">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81201至</w:t>
            </w: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81231</w:t>
            </w:r>
          </w:p>
        </w:tc>
        <w:tc>
          <w:tcPr>
            <w:tcW w:w="992" w:type="dxa"/>
            <w:tcBorders>
              <w:right w:val="single" w:sz="4" w:space="0" w:color="auto"/>
            </w:tcBorders>
            <w:shd w:val="clear" w:color="auto" w:fill="auto"/>
            <w:vAlign w:val="center"/>
          </w:tcPr>
          <w:p w:rsidR="005756A1" w:rsidRPr="006A5DBC" w:rsidRDefault="005756A1" w:rsidP="00EF725B">
            <w:pPr>
              <w:spacing w:line="240" w:lineRule="exact"/>
              <w:jc w:val="center"/>
              <w:rPr>
                <w:rFonts w:ascii="標楷體" w:eastAsia="標楷體" w:hAnsi="標楷體" w:cs="Times New Roman"/>
                <w:noProof/>
                <w:sz w:val="20"/>
                <w:szCs w:val="20"/>
              </w:rPr>
            </w:pPr>
          </w:p>
        </w:tc>
      </w:tr>
      <w:tr w:rsidR="005756A1" w:rsidRPr="006A5DBC" w:rsidTr="00DD5726">
        <w:trPr>
          <w:trHeight w:hRule="exact" w:val="284"/>
        </w:trPr>
        <w:tc>
          <w:tcPr>
            <w:tcW w:w="538" w:type="dxa"/>
            <w:shd w:val="clear" w:color="auto" w:fill="auto"/>
            <w:vAlign w:val="center"/>
          </w:tcPr>
          <w:p w:rsidR="005756A1" w:rsidRPr="006A5DBC" w:rsidRDefault="005756A1" w:rsidP="004A5C1F">
            <w:pPr>
              <w:spacing w:line="240" w:lineRule="exact"/>
              <w:ind w:leftChars="-25" w:left="-60" w:rightChars="-25" w:right="-60"/>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5</w:t>
            </w:r>
          </w:p>
        </w:tc>
        <w:tc>
          <w:tcPr>
            <w:tcW w:w="567" w:type="dxa"/>
            <w:shd w:val="clear" w:color="auto" w:fill="auto"/>
            <w:vAlign w:val="center"/>
          </w:tcPr>
          <w:p w:rsidR="005756A1" w:rsidRPr="006A5DBC" w:rsidRDefault="005756A1" w:rsidP="004A5C1F">
            <w:pPr>
              <w:spacing w:line="280" w:lineRule="exact"/>
              <w:ind w:leftChars="-25" w:left="-60" w:rightChars="-25" w:right="-60"/>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新聘</w:t>
            </w:r>
          </w:p>
        </w:tc>
        <w:tc>
          <w:tcPr>
            <w:tcW w:w="2835" w:type="dxa"/>
            <w:shd w:val="clear" w:color="auto" w:fill="auto"/>
            <w:vAlign w:val="center"/>
          </w:tcPr>
          <w:p w:rsidR="005756A1" w:rsidRPr="006A5DBC" w:rsidRDefault="005756A1" w:rsidP="00EF725B">
            <w:pPr>
              <w:spacing w:line="280" w:lineRule="exact"/>
              <w:jc w:val="both"/>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法律學院法律學系</w:t>
            </w:r>
          </w:p>
        </w:tc>
        <w:tc>
          <w:tcPr>
            <w:tcW w:w="1276" w:type="dxa"/>
            <w:shd w:val="clear" w:color="auto" w:fill="auto"/>
            <w:vAlign w:val="center"/>
          </w:tcPr>
          <w:p w:rsidR="005756A1" w:rsidRPr="006A5DBC" w:rsidRDefault="005756A1" w:rsidP="00EF725B">
            <w:pPr>
              <w:spacing w:line="26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陳建霖</w:t>
            </w:r>
          </w:p>
          <w:p w:rsidR="005756A1" w:rsidRPr="006A5DBC" w:rsidRDefault="005756A1" w:rsidP="00EF725B">
            <w:pPr>
              <w:spacing w:line="260" w:lineRule="exact"/>
              <w:jc w:val="center"/>
              <w:rPr>
                <w:rFonts w:ascii="標楷體" w:eastAsia="標楷體" w:hAnsi="標楷體" w:cs="Times New Roman"/>
                <w:noProof/>
                <w:sz w:val="20"/>
                <w:szCs w:val="20"/>
              </w:rPr>
            </w:pPr>
          </w:p>
        </w:tc>
        <w:tc>
          <w:tcPr>
            <w:tcW w:w="1559" w:type="dxa"/>
            <w:shd w:val="clear" w:color="auto" w:fill="auto"/>
            <w:vAlign w:val="center"/>
          </w:tcPr>
          <w:p w:rsidR="005756A1" w:rsidRPr="006A5DBC" w:rsidRDefault="009313C4" w:rsidP="00EF725B">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客座副教授</w:t>
            </w:r>
          </w:p>
        </w:tc>
        <w:tc>
          <w:tcPr>
            <w:tcW w:w="2268" w:type="dxa"/>
            <w:shd w:val="clear" w:color="auto" w:fill="auto"/>
            <w:vAlign w:val="center"/>
          </w:tcPr>
          <w:p w:rsidR="005756A1" w:rsidRPr="006A5DBC" w:rsidRDefault="009313C4" w:rsidP="00DD5726">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81201至</w:t>
            </w: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81231</w:t>
            </w:r>
          </w:p>
        </w:tc>
        <w:tc>
          <w:tcPr>
            <w:tcW w:w="992" w:type="dxa"/>
            <w:tcBorders>
              <w:right w:val="single" w:sz="4" w:space="0" w:color="auto"/>
            </w:tcBorders>
            <w:shd w:val="clear" w:color="auto" w:fill="auto"/>
            <w:vAlign w:val="center"/>
          </w:tcPr>
          <w:p w:rsidR="005756A1" w:rsidRPr="006A5DBC" w:rsidRDefault="005756A1" w:rsidP="00EF725B">
            <w:pPr>
              <w:spacing w:line="240" w:lineRule="exact"/>
              <w:jc w:val="center"/>
              <w:rPr>
                <w:rFonts w:ascii="標楷體" w:eastAsia="標楷體" w:hAnsi="標楷體" w:cs="Times New Roman"/>
                <w:noProof/>
                <w:sz w:val="20"/>
                <w:szCs w:val="20"/>
              </w:rPr>
            </w:pPr>
          </w:p>
        </w:tc>
      </w:tr>
      <w:tr w:rsidR="005756A1" w:rsidRPr="006A5DBC" w:rsidTr="00DD5726">
        <w:trPr>
          <w:trHeight w:hRule="exact" w:val="284"/>
        </w:trPr>
        <w:tc>
          <w:tcPr>
            <w:tcW w:w="538" w:type="dxa"/>
            <w:shd w:val="clear" w:color="auto" w:fill="auto"/>
            <w:vAlign w:val="center"/>
          </w:tcPr>
          <w:p w:rsidR="005756A1" w:rsidRPr="006A5DBC" w:rsidRDefault="005756A1" w:rsidP="004A5C1F">
            <w:pPr>
              <w:spacing w:line="240" w:lineRule="exact"/>
              <w:ind w:leftChars="-25" w:left="-60" w:rightChars="-25" w:right="-60"/>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6</w:t>
            </w:r>
          </w:p>
        </w:tc>
        <w:tc>
          <w:tcPr>
            <w:tcW w:w="567" w:type="dxa"/>
            <w:shd w:val="clear" w:color="auto" w:fill="auto"/>
            <w:vAlign w:val="center"/>
          </w:tcPr>
          <w:p w:rsidR="005756A1" w:rsidRPr="006A5DBC" w:rsidRDefault="005756A1" w:rsidP="004A5C1F">
            <w:pPr>
              <w:spacing w:line="280" w:lineRule="exact"/>
              <w:ind w:leftChars="-25" w:left="-60" w:rightChars="-25" w:right="-60"/>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新聘</w:t>
            </w:r>
          </w:p>
        </w:tc>
        <w:tc>
          <w:tcPr>
            <w:tcW w:w="2835" w:type="dxa"/>
            <w:shd w:val="clear" w:color="auto" w:fill="auto"/>
            <w:vAlign w:val="center"/>
          </w:tcPr>
          <w:p w:rsidR="005756A1" w:rsidRPr="006A5DBC" w:rsidRDefault="005756A1" w:rsidP="00EF725B">
            <w:pPr>
              <w:spacing w:line="280" w:lineRule="exact"/>
              <w:jc w:val="both"/>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法律學院法律學系</w:t>
            </w:r>
          </w:p>
        </w:tc>
        <w:tc>
          <w:tcPr>
            <w:tcW w:w="1276" w:type="dxa"/>
            <w:shd w:val="clear" w:color="auto" w:fill="auto"/>
            <w:vAlign w:val="center"/>
          </w:tcPr>
          <w:p w:rsidR="005756A1" w:rsidRPr="006A5DBC" w:rsidRDefault="005756A1" w:rsidP="00EF725B">
            <w:pPr>
              <w:spacing w:line="26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顧維遐</w:t>
            </w:r>
          </w:p>
          <w:p w:rsidR="005756A1" w:rsidRPr="006A5DBC" w:rsidRDefault="005756A1" w:rsidP="00EF725B">
            <w:pPr>
              <w:spacing w:line="260" w:lineRule="exact"/>
              <w:jc w:val="center"/>
              <w:rPr>
                <w:rFonts w:ascii="標楷體" w:eastAsia="標楷體" w:hAnsi="標楷體" w:cs="Times New Roman"/>
                <w:noProof/>
                <w:sz w:val="20"/>
                <w:szCs w:val="20"/>
              </w:rPr>
            </w:pPr>
          </w:p>
        </w:tc>
        <w:tc>
          <w:tcPr>
            <w:tcW w:w="1559" w:type="dxa"/>
            <w:shd w:val="clear" w:color="auto" w:fill="auto"/>
            <w:vAlign w:val="center"/>
          </w:tcPr>
          <w:p w:rsidR="005756A1" w:rsidRPr="006A5DBC" w:rsidRDefault="009313C4" w:rsidP="00EF725B">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客座副教授</w:t>
            </w:r>
          </w:p>
        </w:tc>
        <w:tc>
          <w:tcPr>
            <w:tcW w:w="2268" w:type="dxa"/>
            <w:shd w:val="clear" w:color="auto" w:fill="auto"/>
            <w:vAlign w:val="center"/>
          </w:tcPr>
          <w:p w:rsidR="005756A1" w:rsidRPr="006A5DBC" w:rsidRDefault="009313C4" w:rsidP="00DD5726">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81201至</w:t>
            </w: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81231</w:t>
            </w:r>
          </w:p>
        </w:tc>
        <w:tc>
          <w:tcPr>
            <w:tcW w:w="992" w:type="dxa"/>
            <w:tcBorders>
              <w:right w:val="single" w:sz="4" w:space="0" w:color="auto"/>
            </w:tcBorders>
            <w:shd w:val="clear" w:color="auto" w:fill="auto"/>
            <w:vAlign w:val="center"/>
          </w:tcPr>
          <w:p w:rsidR="005756A1" w:rsidRPr="006A5DBC" w:rsidRDefault="005756A1" w:rsidP="00EF725B">
            <w:pPr>
              <w:spacing w:line="240" w:lineRule="exact"/>
              <w:jc w:val="center"/>
              <w:rPr>
                <w:rFonts w:ascii="標楷體" w:eastAsia="標楷體" w:hAnsi="標楷體" w:cs="Times New Roman"/>
                <w:noProof/>
                <w:sz w:val="20"/>
                <w:szCs w:val="20"/>
              </w:rPr>
            </w:pPr>
          </w:p>
        </w:tc>
      </w:tr>
      <w:tr w:rsidR="005756A1" w:rsidRPr="006A5DBC" w:rsidTr="00DD5726">
        <w:trPr>
          <w:trHeight w:hRule="exact" w:val="284"/>
        </w:trPr>
        <w:tc>
          <w:tcPr>
            <w:tcW w:w="538" w:type="dxa"/>
            <w:shd w:val="clear" w:color="auto" w:fill="auto"/>
            <w:vAlign w:val="center"/>
          </w:tcPr>
          <w:p w:rsidR="005756A1" w:rsidRPr="006A5DBC" w:rsidRDefault="005756A1" w:rsidP="004A5C1F">
            <w:pPr>
              <w:spacing w:line="240" w:lineRule="exact"/>
              <w:ind w:leftChars="-25" w:left="-60" w:rightChars="-25" w:right="-60"/>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7</w:t>
            </w:r>
          </w:p>
        </w:tc>
        <w:tc>
          <w:tcPr>
            <w:tcW w:w="567" w:type="dxa"/>
            <w:shd w:val="clear" w:color="auto" w:fill="auto"/>
            <w:vAlign w:val="center"/>
          </w:tcPr>
          <w:p w:rsidR="005756A1" w:rsidRPr="006A5DBC" w:rsidRDefault="005756A1" w:rsidP="004A5C1F">
            <w:pPr>
              <w:spacing w:line="280" w:lineRule="exact"/>
              <w:ind w:leftChars="-25" w:left="-60" w:rightChars="-25" w:right="-60"/>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新聘</w:t>
            </w:r>
          </w:p>
        </w:tc>
        <w:tc>
          <w:tcPr>
            <w:tcW w:w="2835" w:type="dxa"/>
            <w:shd w:val="clear" w:color="auto" w:fill="auto"/>
            <w:vAlign w:val="center"/>
          </w:tcPr>
          <w:p w:rsidR="005756A1" w:rsidRPr="006A5DBC" w:rsidRDefault="005756A1" w:rsidP="00EF725B">
            <w:pPr>
              <w:spacing w:line="280" w:lineRule="exact"/>
              <w:jc w:val="both"/>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法律學院法律學系</w:t>
            </w:r>
          </w:p>
        </w:tc>
        <w:tc>
          <w:tcPr>
            <w:tcW w:w="1276" w:type="dxa"/>
            <w:shd w:val="clear" w:color="auto" w:fill="auto"/>
            <w:vAlign w:val="center"/>
          </w:tcPr>
          <w:p w:rsidR="005756A1" w:rsidRPr="006A5DBC" w:rsidRDefault="005756A1" w:rsidP="00EF725B">
            <w:pPr>
              <w:spacing w:line="26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劉穎愷</w:t>
            </w:r>
          </w:p>
          <w:p w:rsidR="005756A1" w:rsidRPr="006A5DBC" w:rsidRDefault="005756A1" w:rsidP="00EF725B">
            <w:pPr>
              <w:spacing w:line="260" w:lineRule="exact"/>
              <w:jc w:val="center"/>
              <w:rPr>
                <w:rFonts w:ascii="標楷體" w:eastAsia="標楷體" w:hAnsi="標楷體" w:cs="Times New Roman"/>
                <w:noProof/>
                <w:sz w:val="20"/>
                <w:szCs w:val="20"/>
              </w:rPr>
            </w:pPr>
          </w:p>
        </w:tc>
        <w:tc>
          <w:tcPr>
            <w:tcW w:w="1559" w:type="dxa"/>
            <w:shd w:val="clear" w:color="auto" w:fill="auto"/>
            <w:vAlign w:val="center"/>
          </w:tcPr>
          <w:p w:rsidR="005756A1" w:rsidRPr="006A5DBC" w:rsidRDefault="009313C4" w:rsidP="00EF725B">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客座助理教授</w:t>
            </w:r>
          </w:p>
        </w:tc>
        <w:tc>
          <w:tcPr>
            <w:tcW w:w="2268" w:type="dxa"/>
            <w:shd w:val="clear" w:color="auto" w:fill="auto"/>
            <w:vAlign w:val="center"/>
          </w:tcPr>
          <w:p w:rsidR="005756A1" w:rsidRPr="006A5DBC" w:rsidRDefault="009313C4" w:rsidP="00DD5726">
            <w:pPr>
              <w:spacing w:line="240" w:lineRule="exact"/>
              <w:jc w:val="center"/>
              <w:rPr>
                <w:rFonts w:ascii="標楷體" w:eastAsia="標楷體" w:hAnsi="標楷體" w:cs="Times New Roman"/>
                <w:noProof/>
                <w:sz w:val="20"/>
                <w:szCs w:val="20"/>
              </w:rPr>
            </w:pP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81201至</w:t>
            </w:r>
            <w:r w:rsidRPr="006A5DBC">
              <w:rPr>
                <w:rFonts w:ascii="標楷體" w:eastAsia="標楷體" w:hAnsi="標楷體" w:cs="Times New Roman"/>
                <w:noProof/>
                <w:sz w:val="20"/>
                <w:szCs w:val="20"/>
              </w:rPr>
              <w:t>10</w:t>
            </w:r>
            <w:r w:rsidRPr="006A5DBC">
              <w:rPr>
                <w:rFonts w:ascii="標楷體" w:eastAsia="標楷體" w:hAnsi="標楷體" w:cs="Times New Roman" w:hint="eastAsia"/>
                <w:noProof/>
                <w:sz w:val="20"/>
                <w:szCs w:val="20"/>
              </w:rPr>
              <w:t>81231</w:t>
            </w:r>
          </w:p>
        </w:tc>
        <w:tc>
          <w:tcPr>
            <w:tcW w:w="992" w:type="dxa"/>
            <w:tcBorders>
              <w:right w:val="single" w:sz="4" w:space="0" w:color="auto"/>
            </w:tcBorders>
            <w:shd w:val="clear" w:color="auto" w:fill="auto"/>
            <w:vAlign w:val="center"/>
          </w:tcPr>
          <w:p w:rsidR="005756A1" w:rsidRPr="006A5DBC" w:rsidRDefault="005756A1" w:rsidP="00EF725B">
            <w:pPr>
              <w:spacing w:line="240" w:lineRule="exact"/>
              <w:jc w:val="center"/>
              <w:rPr>
                <w:rFonts w:ascii="標楷體" w:eastAsia="標楷體" w:hAnsi="標楷體" w:cs="Times New Roman"/>
                <w:noProof/>
                <w:sz w:val="20"/>
                <w:szCs w:val="20"/>
              </w:rPr>
            </w:pPr>
          </w:p>
        </w:tc>
      </w:tr>
    </w:tbl>
    <w:p w:rsidR="005756A1" w:rsidRPr="006A5DBC" w:rsidRDefault="005756A1" w:rsidP="00330A74">
      <w:pPr>
        <w:spacing w:beforeLines="50" w:before="180"/>
        <w:rPr>
          <w:rFonts w:ascii="標楷體" w:eastAsia="標楷體" w:hAnsi="標楷體" w:cs="Times New Roman"/>
          <w:b/>
        </w:rPr>
      </w:pPr>
      <w:r w:rsidRPr="006A5DBC">
        <w:rPr>
          <w:rFonts w:ascii="標楷體" w:eastAsia="標楷體" w:hAnsi="標楷體" w:cs="Times New Roman" w:hint="eastAsia"/>
        </w:rPr>
        <w:t xml:space="preserve">  七、下列教師因故延後應聘案，業簽奉核定如下：</w:t>
      </w:r>
    </w:p>
    <w:tbl>
      <w:tblPr>
        <w:tblStyle w:val="aa"/>
        <w:tblW w:w="10035" w:type="dxa"/>
        <w:tblInd w:w="279" w:type="dxa"/>
        <w:tblLook w:val="04A0" w:firstRow="1" w:lastRow="0" w:firstColumn="1" w:lastColumn="0" w:noHBand="0" w:noVBand="1"/>
      </w:tblPr>
      <w:tblGrid>
        <w:gridCol w:w="680"/>
        <w:gridCol w:w="2268"/>
        <w:gridCol w:w="1701"/>
        <w:gridCol w:w="1304"/>
        <w:gridCol w:w="1276"/>
        <w:gridCol w:w="2806"/>
      </w:tblGrid>
      <w:tr w:rsidR="005756A1" w:rsidRPr="006A5DBC" w:rsidTr="006A5646">
        <w:tc>
          <w:tcPr>
            <w:tcW w:w="680" w:type="dxa"/>
            <w:vAlign w:val="center"/>
          </w:tcPr>
          <w:p w:rsidR="005756A1" w:rsidRPr="006A5DBC" w:rsidRDefault="005756A1" w:rsidP="00EF725B">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編號</w:t>
            </w:r>
          </w:p>
        </w:tc>
        <w:tc>
          <w:tcPr>
            <w:tcW w:w="2268" w:type="dxa"/>
            <w:vAlign w:val="center"/>
          </w:tcPr>
          <w:p w:rsidR="005756A1" w:rsidRPr="006A5DBC" w:rsidRDefault="005756A1" w:rsidP="00EF725B">
            <w:pPr>
              <w:spacing w:line="240" w:lineRule="exact"/>
              <w:jc w:val="center"/>
              <w:rPr>
                <w:rFonts w:ascii="標楷體" w:eastAsia="標楷體" w:hAnsi="標楷體" w:cs="Times New Roman"/>
                <w:spacing w:val="-20"/>
                <w:sz w:val="20"/>
                <w:szCs w:val="20"/>
              </w:rPr>
            </w:pPr>
            <w:r w:rsidRPr="006A5DBC">
              <w:rPr>
                <w:rFonts w:ascii="標楷體" w:eastAsia="標楷體" w:hAnsi="標楷體" w:cs="Times New Roman"/>
                <w:noProof/>
                <w:sz w:val="20"/>
                <w:szCs w:val="20"/>
              </w:rPr>
              <w:t>學院系(科)所別</w:t>
            </w:r>
          </w:p>
        </w:tc>
        <w:tc>
          <w:tcPr>
            <w:tcW w:w="1701" w:type="dxa"/>
            <w:vAlign w:val="center"/>
          </w:tcPr>
          <w:p w:rsidR="005756A1" w:rsidRPr="006A5DBC" w:rsidRDefault="005756A1" w:rsidP="00EF725B">
            <w:pPr>
              <w:spacing w:line="240" w:lineRule="exact"/>
              <w:jc w:val="center"/>
              <w:rPr>
                <w:rFonts w:ascii="標楷體" w:eastAsia="標楷體" w:hAnsi="標楷體" w:cs="Times New Roman"/>
                <w:sz w:val="20"/>
                <w:szCs w:val="20"/>
              </w:rPr>
            </w:pPr>
            <w:r w:rsidRPr="006A5DBC">
              <w:rPr>
                <w:rFonts w:ascii="標楷體" w:eastAsia="標楷體" w:hAnsi="標楷體" w:cs="Times New Roman"/>
                <w:sz w:val="20"/>
                <w:szCs w:val="20"/>
              </w:rPr>
              <w:t>姓名職稱</w:t>
            </w:r>
          </w:p>
        </w:tc>
        <w:tc>
          <w:tcPr>
            <w:tcW w:w="1304" w:type="dxa"/>
            <w:vAlign w:val="center"/>
          </w:tcPr>
          <w:p w:rsidR="005756A1" w:rsidRPr="006A5DBC" w:rsidRDefault="005756A1" w:rsidP="00EF725B">
            <w:pPr>
              <w:pStyle w:val="a3"/>
              <w:spacing w:line="240" w:lineRule="exact"/>
              <w:ind w:leftChars="0" w:left="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原起聘日</w:t>
            </w:r>
          </w:p>
        </w:tc>
        <w:tc>
          <w:tcPr>
            <w:tcW w:w="1276" w:type="dxa"/>
            <w:vAlign w:val="center"/>
          </w:tcPr>
          <w:p w:rsidR="005756A1" w:rsidRPr="006A5DBC" w:rsidRDefault="005756A1" w:rsidP="00EF725B">
            <w:pPr>
              <w:pStyle w:val="a3"/>
              <w:spacing w:line="240" w:lineRule="exact"/>
              <w:ind w:leftChars="0" w:left="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延後應聘日</w:t>
            </w:r>
          </w:p>
        </w:tc>
        <w:tc>
          <w:tcPr>
            <w:tcW w:w="2806" w:type="dxa"/>
            <w:vAlign w:val="center"/>
          </w:tcPr>
          <w:p w:rsidR="005756A1" w:rsidRPr="006A5DBC" w:rsidRDefault="005756A1" w:rsidP="00EF725B">
            <w:pPr>
              <w:pStyle w:val="a3"/>
              <w:spacing w:line="240" w:lineRule="exact"/>
              <w:ind w:leftChars="0" w:left="0"/>
              <w:jc w:val="center"/>
              <w:rPr>
                <w:rFonts w:ascii="標楷體" w:eastAsia="標楷體" w:hAnsi="標楷體" w:cs="Times New Roman"/>
                <w:sz w:val="20"/>
                <w:szCs w:val="20"/>
              </w:rPr>
            </w:pPr>
            <w:r w:rsidRPr="006A5DBC">
              <w:rPr>
                <w:rFonts w:ascii="標楷體" w:eastAsia="標楷體" w:hAnsi="標楷體" w:cs="Times New Roman"/>
                <w:bCs/>
                <w:sz w:val="20"/>
                <w:szCs w:val="20"/>
              </w:rPr>
              <w:t>備註</w:t>
            </w:r>
          </w:p>
        </w:tc>
      </w:tr>
      <w:tr w:rsidR="005756A1" w:rsidRPr="006A5DBC" w:rsidTr="006A5646">
        <w:tc>
          <w:tcPr>
            <w:tcW w:w="680" w:type="dxa"/>
            <w:vAlign w:val="center"/>
          </w:tcPr>
          <w:p w:rsidR="005756A1" w:rsidRPr="006A5DBC" w:rsidRDefault="005756A1" w:rsidP="00EF725B">
            <w:pPr>
              <w:pStyle w:val="a3"/>
              <w:spacing w:line="240" w:lineRule="exact"/>
              <w:ind w:leftChars="0" w:left="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1</w:t>
            </w:r>
          </w:p>
        </w:tc>
        <w:tc>
          <w:tcPr>
            <w:tcW w:w="2268" w:type="dxa"/>
            <w:vAlign w:val="center"/>
          </w:tcPr>
          <w:p w:rsidR="005756A1" w:rsidRPr="006A5DBC" w:rsidRDefault="005756A1" w:rsidP="00EF725B">
            <w:pPr>
              <w:pStyle w:val="a3"/>
              <w:spacing w:line="240" w:lineRule="exact"/>
              <w:ind w:leftChars="0" w:left="0"/>
              <w:jc w:val="both"/>
              <w:rPr>
                <w:rFonts w:ascii="標楷體" w:eastAsia="標楷體" w:hAnsi="標楷體" w:cs="Times New Roman"/>
                <w:sz w:val="20"/>
                <w:szCs w:val="20"/>
              </w:rPr>
            </w:pPr>
            <w:r w:rsidRPr="006A5DBC">
              <w:rPr>
                <w:rFonts w:ascii="標楷體" w:eastAsia="標楷體" w:hAnsi="標楷體" w:cs="Times New Roman" w:hint="eastAsia"/>
                <w:sz w:val="20"/>
                <w:szCs w:val="20"/>
              </w:rPr>
              <w:t>工學院土木工程學系</w:t>
            </w:r>
          </w:p>
        </w:tc>
        <w:tc>
          <w:tcPr>
            <w:tcW w:w="1701" w:type="dxa"/>
            <w:vAlign w:val="center"/>
          </w:tcPr>
          <w:p w:rsidR="005756A1" w:rsidRPr="006A5DBC" w:rsidRDefault="005756A1" w:rsidP="00EF725B">
            <w:pPr>
              <w:pStyle w:val="a3"/>
              <w:spacing w:line="240" w:lineRule="exact"/>
              <w:ind w:leftChars="0" w:left="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汪立本助理教授</w:t>
            </w:r>
          </w:p>
        </w:tc>
        <w:tc>
          <w:tcPr>
            <w:tcW w:w="1304" w:type="dxa"/>
            <w:vAlign w:val="center"/>
          </w:tcPr>
          <w:p w:rsidR="005756A1" w:rsidRPr="006A5DBC" w:rsidRDefault="005756A1" w:rsidP="00EF725B">
            <w:pPr>
              <w:pStyle w:val="a3"/>
              <w:spacing w:line="240" w:lineRule="exact"/>
              <w:ind w:leftChars="0" w:left="0"/>
              <w:jc w:val="center"/>
              <w:rPr>
                <w:rFonts w:ascii="標楷體" w:eastAsia="標楷體" w:hAnsi="標楷體" w:cs="Times New Roman"/>
                <w:sz w:val="20"/>
                <w:szCs w:val="20"/>
              </w:rPr>
            </w:pPr>
            <w:r w:rsidRPr="006A5DBC">
              <w:rPr>
                <w:rFonts w:ascii="標楷體" w:eastAsia="標楷體" w:hAnsi="標楷體" w:cs="Times New Roman"/>
                <w:sz w:val="20"/>
                <w:szCs w:val="20"/>
              </w:rPr>
              <w:t>10</w:t>
            </w:r>
            <w:r w:rsidRPr="006A5DBC">
              <w:rPr>
                <w:rFonts w:ascii="標楷體" w:eastAsia="標楷體" w:hAnsi="標楷體" w:cs="Times New Roman" w:hint="eastAsia"/>
                <w:sz w:val="20"/>
                <w:szCs w:val="20"/>
              </w:rPr>
              <w:t>80801</w:t>
            </w:r>
          </w:p>
        </w:tc>
        <w:tc>
          <w:tcPr>
            <w:tcW w:w="1276" w:type="dxa"/>
            <w:vAlign w:val="center"/>
          </w:tcPr>
          <w:p w:rsidR="005756A1" w:rsidRPr="006A5DBC" w:rsidRDefault="005756A1" w:rsidP="00EF725B">
            <w:pPr>
              <w:pStyle w:val="a3"/>
              <w:spacing w:line="240" w:lineRule="exact"/>
              <w:ind w:leftChars="0" w:left="0"/>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1090201</w:t>
            </w:r>
          </w:p>
        </w:tc>
        <w:tc>
          <w:tcPr>
            <w:tcW w:w="2806" w:type="dxa"/>
            <w:vAlign w:val="center"/>
          </w:tcPr>
          <w:p w:rsidR="005756A1" w:rsidRPr="006A5DBC" w:rsidRDefault="005756A1" w:rsidP="00EF725B">
            <w:pPr>
              <w:pStyle w:val="a3"/>
              <w:spacing w:line="240" w:lineRule="exact"/>
              <w:ind w:leftChars="0" w:left="0"/>
              <w:jc w:val="center"/>
              <w:rPr>
                <w:rFonts w:ascii="標楷體" w:eastAsia="標楷體" w:hAnsi="標楷體" w:cs="Times New Roman"/>
                <w:sz w:val="20"/>
                <w:szCs w:val="20"/>
              </w:rPr>
            </w:pPr>
            <w:r w:rsidRPr="006A5DBC">
              <w:rPr>
                <w:rFonts w:ascii="標楷體" w:eastAsia="標楷體" w:hAnsi="標楷體" w:cs="Times New Roman"/>
                <w:sz w:val="20"/>
                <w:szCs w:val="20"/>
              </w:rPr>
              <w:t>代表著作仍在送審年限內</w:t>
            </w:r>
          </w:p>
        </w:tc>
      </w:tr>
    </w:tbl>
    <w:p w:rsidR="005756A1" w:rsidRPr="006A5DBC" w:rsidRDefault="005756A1" w:rsidP="00330A74">
      <w:pPr>
        <w:pStyle w:val="a3"/>
        <w:numPr>
          <w:ilvl w:val="0"/>
          <w:numId w:val="16"/>
        </w:numPr>
        <w:spacing w:beforeLines="50" w:before="180"/>
        <w:ind w:leftChars="100" w:left="722" w:hangingChars="201" w:hanging="482"/>
        <w:jc w:val="both"/>
        <w:rPr>
          <w:rFonts w:ascii="標楷體" w:eastAsia="標楷體" w:hAnsi="標楷體" w:cs="Times New Roman"/>
        </w:rPr>
      </w:pPr>
      <w:r w:rsidRPr="006A5DBC">
        <w:rPr>
          <w:rFonts w:ascii="標楷體" w:eastAsia="標楷體" w:hAnsi="標楷體" w:cs="Times New Roman" w:hint="eastAsia"/>
        </w:rPr>
        <w:t>本校兼任教師繼續聘任，及曾任本校編制內專任教師退休未逾3年，或曾獲聘為本校兼任教師因故暫離校未逾3年，再聘為同等級兼任教師，得免辦理著作送審者聘任案，提會報告：</w:t>
      </w:r>
    </w:p>
    <w:tbl>
      <w:tblPr>
        <w:tblW w:w="100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67"/>
        <w:gridCol w:w="2835"/>
        <w:gridCol w:w="1276"/>
        <w:gridCol w:w="1559"/>
        <w:gridCol w:w="2268"/>
        <w:gridCol w:w="992"/>
      </w:tblGrid>
      <w:tr w:rsidR="007232AD" w:rsidRPr="006A5DBC" w:rsidTr="007232AD">
        <w:trPr>
          <w:trHeight w:hRule="exact" w:val="284"/>
        </w:trPr>
        <w:tc>
          <w:tcPr>
            <w:tcW w:w="538" w:type="dxa"/>
            <w:shd w:val="clear" w:color="auto" w:fill="auto"/>
            <w:vAlign w:val="center"/>
          </w:tcPr>
          <w:p w:rsidR="007232AD" w:rsidRPr="006A5DBC" w:rsidRDefault="007232AD" w:rsidP="007232AD">
            <w:pPr>
              <w:spacing w:line="240" w:lineRule="exact"/>
              <w:ind w:leftChars="-25" w:left="-60" w:rightChars="-25" w:right="-60"/>
              <w:rPr>
                <w:rFonts w:ascii="標楷體" w:eastAsia="標楷體" w:hAnsi="標楷體" w:cs="Times New Roman"/>
                <w:bCs/>
                <w:sz w:val="20"/>
                <w:szCs w:val="20"/>
              </w:rPr>
            </w:pPr>
            <w:r w:rsidRPr="006A5DBC">
              <w:rPr>
                <w:rFonts w:ascii="標楷體" w:eastAsia="標楷體" w:hAnsi="標楷體" w:cs="Times New Roman"/>
                <w:bCs/>
                <w:sz w:val="20"/>
                <w:szCs w:val="20"/>
              </w:rPr>
              <w:t>編號</w:t>
            </w:r>
          </w:p>
        </w:tc>
        <w:tc>
          <w:tcPr>
            <w:tcW w:w="567" w:type="dxa"/>
            <w:shd w:val="clear" w:color="auto" w:fill="auto"/>
            <w:vAlign w:val="center"/>
          </w:tcPr>
          <w:p w:rsidR="007232AD" w:rsidRPr="006A5DBC" w:rsidRDefault="007232AD" w:rsidP="006A5646">
            <w:pPr>
              <w:spacing w:line="240" w:lineRule="exact"/>
              <w:ind w:leftChars="-25" w:left="-60" w:rightChars="-25" w:right="-60" w:firstLineChars="1" w:firstLine="2"/>
              <w:jc w:val="center"/>
              <w:rPr>
                <w:rFonts w:ascii="標楷體" w:eastAsia="標楷體" w:hAnsi="標楷體" w:cs="Times New Roman"/>
                <w:bCs/>
                <w:spacing w:val="-20"/>
                <w:sz w:val="20"/>
                <w:szCs w:val="20"/>
              </w:rPr>
            </w:pPr>
            <w:r w:rsidRPr="006A5DBC">
              <w:rPr>
                <w:rFonts w:ascii="標楷體" w:eastAsia="標楷體" w:hAnsi="標楷體" w:cs="Times New Roman"/>
                <w:bCs/>
                <w:sz w:val="20"/>
                <w:szCs w:val="20"/>
              </w:rPr>
              <w:t>聘別</w:t>
            </w:r>
          </w:p>
        </w:tc>
        <w:tc>
          <w:tcPr>
            <w:tcW w:w="2835" w:type="dxa"/>
            <w:shd w:val="clear" w:color="auto" w:fill="auto"/>
            <w:vAlign w:val="center"/>
          </w:tcPr>
          <w:p w:rsidR="007232AD" w:rsidRPr="006A5DBC" w:rsidRDefault="007232AD" w:rsidP="00EF725B">
            <w:pPr>
              <w:spacing w:line="240" w:lineRule="exact"/>
              <w:jc w:val="center"/>
              <w:rPr>
                <w:rFonts w:ascii="標楷體" w:eastAsia="標楷體" w:hAnsi="標楷體" w:cs="Times New Roman"/>
                <w:bCs/>
                <w:spacing w:val="-20"/>
                <w:sz w:val="20"/>
                <w:szCs w:val="20"/>
              </w:rPr>
            </w:pPr>
            <w:r w:rsidRPr="006A5DBC">
              <w:rPr>
                <w:rFonts w:ascii="標楷體" w:eastAsia="標楷體" w:hAnsi="標楷體" w:cs="Times New Roman"/>
                <w:bCs/>
                <w:sz w:val="20"/>
                <w:szCs w:val="20"/>
              </w:rPr>
              <w:t>學院系(科)所別</w:t>
            </w:r>
          </w:p>
        </w:tc>
        <w:tc>
          <w:tcPr>
            <w:tcW w:w="1276" w:type="dxa"/>
            <w:shd w:val="clear" w:color="auto" w:fill="auto"/>
            <w:vAlign w:val="center"/>
          </w:tcPr>
          <w:p w:rsidR="007232AD" w:rsidRPr="006A5DBC" w:rsidRDefault="007232AD" w:rsidP="00EF725B">
            <w:pPr>
              <w:spacing w:line="240" w:lineRule="exact"/>
              <w:jc w:val="center"/>
              <w:rPr>
                <w:rFonts w:ascii="標楷體" w:eastAsia="標楷體" w:hAnsi="標楷體" w:cs="Times New Roman"/>
                <w:bCs/>
                <w:sz w:val="20"/>
                <w:szCs w:val="20"/>
              </w:rPr>
            </w:pPr>
            <w:r w:rsidRPr="006A5DBC">
              <w:rPr>
                <w:rFonts w:ascii="標楷體" w:eastAsia="標楷體" w:hAnsi="標楷體" w:cs="Times New Roman"/>
                <w:bCs/>
                <w:sz w:val="20"/>
                <w:szCs w:val="20"/>
              </w:rPr>
              <w:t>姓名</w:t>
            </w:r>
          </w:p>
          <w:p w:rsidR="007232AD" w:rsidRPr="006A5DBC" w:rsidRDefault="007232AD" w:rsidP="00EF725B">
            <w:pPr>
              <w:spacing w:line="240" w:lineRule="exact"/>
              <w:jc w:val="center"/>
              <w:rPr>
                <w:rFonts w:ascii="標楷體" w:eastAsia="標楷體" w:hAnsi="標楷體" w:cs="Times New Roman"/>
                <w:bCs/>
                <w:sz w:val="20"/>
                <w:szCs w:val="20"/>
              </w:rPr>
            </w:pPr>
          </w:p>
        </w:tc>
        <w:tc>
          <w:tcPr>
            <w:tcW w:w="1559" w:type="dxa"/>
            <w:shd w:val="clear" w:color="auto" w:fill="auto"/>
            <w:vAlign w:val="center"/>
          </w:tcPr>
          <w:p w:rsidR="007232AD" w:rsidRPr="006A5DBC" w:rsidRDefault="007232AD" w:rsidP="00EF725B">
            <w:pPr>
              <w:spacing w:line="240" w:lineRule="exact"/>
              <w:jc w:val="center"/>
              <w:rPr>
                <w:rFonts w:ascii="標楷體" w:eastAsia="標楷體" w:hAnsi="標楷體" w:cs="Times New Roman"/>
                <w:bCs/>
                <w:sz w:val="20"/>
                <w:szCs w:val="20"/>
              </w:rPr>
            </w:pPr>
            <w:r w:rsidRPr="006A5DBC">
              <w:rPr>
                <w:rFonts w:ascii="標楷體" w:eastAsia="標楷體" w:hAnsi="標楷體" w:cs="Times New Roman"/>
                <w:bCs/>
                <w:sz w:val="20"/>
                <w:szCs w:val="20"/>
              </w:rPr>
              <w:t>擬聘職別</w:t>
            </w:r>
          </w:p>
        </w:tc>
        <w:tc>
          <w:tcPr>
            <w:tcW w:w="2268" w:type="dxa"/>
            <w:tcBorders>
              <w:right w:val="single" w:sz="4" w:space="0" w:color="auto"/>
            </w:tcBorders>
            <w:shd w:val="clear" w:color="auto" w:fill="auto"/>
            <w:vAlign w:val="center"/>
          </w:tcPr>
          <w:p w:rsidR="007232AD" w:rsidRPr="006A5DBC" w:rsidRDefault="007232AD" w:rsidP="00EF725B">
            <w:pPr>
              <w:spacing w:line="240" w:lineRule="exact"/>
              <w:jc w:val="center"/>
              <w:rPr>
                <w:rFonts w:ascii="標楷體" w:eastAsia="標楷體" w:hAnsi="標楷體" w:cs="Times New Roman"/>
                <w:sz w:val="20"/>
                <w:szCs w:val="20"/>
              </w:rPr>
            </w:pPr>
            <w:r w:rsidRPr="006A5DBC">
              <w:rPr>
                <w:rFonts w:ascii="標楷體" w:eastAsia="標楷體" w:hAnsi="標楷體" w:cs="Times New Roman"/>
                <w:bCs/>
                <w:sz w:val="20"/>
                <w:szCs w:val="20"/>
              </w:rPr>
              <w:t>聘期起迄</w:t>
            </w:r>
          </w:p>
        </w:tc>
        <w:tc>
          <w:tcPr>
            <w:tcW w:w="992" w:type="dxa"/>
            <w:tcBorders>
              <w:right w:val="single" w:sz="4" w:space="0" w:color="auto"/>
            </w:tcBorders>
          </w:tcPr>
          <w:p w:rsidR="007232AD" w:rsidRDefault="007232AD" w:rsidP="00EF725B">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備註</w:t>
            </w:r>
          </w:p>
          <w:p w:rsidR="007232AD" w:rsidRDefault="007232AD" w:rsidP="00EF725B">
            <w:pPr>
              <w:spacing w:line="240" w:lineRule="exact"/>
              <w:jc w:val="center"/>
              <w:rPr>
                <w:rFonts w:ascii="標楷體" w:eastAsia="標楷體" w:hAnsi="標楷體" w:cs="Times New Roman"/>
                <w:bCs/>
                <w:sz w:val="20"/>
                <w:szCs w:val="20"/>
              </w:rPr>
            </w:pPr>
            <w:r>
              <w:rPr>
                <w:rFonts w:ascii="標楷體" w:eastAsia="標楷體" w:hAnsi="標楷體" w:cs="Times New Roman" w:hint="eastAsia"/>
                <w:bCs/>
                <w:sz w:val="20"/>
                <w:szCs w:val="20"/>
              </w:rPr>
              <w:t>備註</w:t>
            </w:r>
          </w:p>
          <w:p w:rsidR="007232AD" w:rsidRPr="006A5DBC" w:rsidRDefault="007232AD" w:rsidP="00EF725B">
            <w:pPr>
              <w:spacing w:line="240" w:lineRule="exact"/>
              <w:jc w:val="center"/>
              <w:rPr>
                <w:rFonts w:ascii="標楷體" w:eastAsia="標楷體" w:hAnsi="標楷體" w:cs="Times New Roman"/>
                <w:bCs/>
                <w:sz w:val="20"/>
                <w:szCs w:val="20"/>
              </w:rPr>
            </w:pPr>
          </w:p>
        </w:tc>
      </w:tr>
      <w:tr w:rsidR="007232AD" w:rsidRPr="006A5DBC" w:rsidTr="007232AD">
        <w:trPr>
          <w:trHeight w:hRule="exact" w:val="284"/>
        </w:trPr>
        <w:tc>
          <w:tcPr>
            <w:tcW w:w="538" w:type="dxa"/>
            <w:shd w:val="clear" w:color="auto" w:fill="auto"/>
            <w:vAlign w:val="center"/>
          </w:tcPr>
          <w:p w:rsidR="007232AD" w:rsidRPr="006A5DBC" w:rsidRDefault="007232AD" w:rsidP="006A5646">
            <w:pPr>
              <w:spacing w:line="20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noProof/>
                <w:sz w:val="20"/>
                <w:szCs w:val="20"/>
              </w:rPr>
              <w:t>1</w:t>
            </w:r>
          </w:p>
        </w:tc>
        <w:tc>
          <w:tcPr>
            <w:tcW w:w="567" w:type="dxa"/>
            <w:shd w:val="clear" w:color="auto" w:fill="auto"/>
            <w:vAlign w:val="center"/>
          </w:tcPr>
          <w:p w:rsidR="007232AD" w:rsidRPr="006A5DBC" w:rsidRDefault="007232AD" w:rsidP="006A5646">
            <w:pPr>
              <w:spacing w:line="280" w:lineRule="exact"/>
              <w:ind w:leftChars="-25" w:left="-60" w:rightChars="-25" w:right="-60"/>
              <w:jc w:val="center"/>
              <w:rPr>
                <w:rFonts w:ascii="標楷體" w:eastAsia="標楷體" w:hAnsi="標楷體" w:cs="Times New Roman"/>
                <w:sz w:val="20"/>
                <w:szCs w:val="20"/>
              </w:rPr>
            </w:pPr>
            <w:r w:rsidRPr="006A5DBC">
              <w:rPr>
                <w:rFonts w:ascii="標楷體" w:eastAsia="標楷體" w:hAnsi="標楷體" w:cs="Times New Roman" w:hint="eastAsia"/>
                <w:noProof/>
                <w:sz w:val="20"/>
                <w:szCs w:val="20"/>
              </w:rPr>
              <w:t>新聘</w:t>
            </w:r>
          </w:p>
        </w:tc>
        <w:tc>
          <w:tcPr>
            <w:tcW w:w="2835" w:type="dxa"/>
            <w:shd w:val="clear" w:color="auto" w:fill="auto"/>
            <w:vAlign w:val="center"/>
          </w:tcPr>
          <w:p w:rsidR="007232AD" w:rsidRPr="006A5DBC" w:rsidRDefault="007232AD" w:rsidP="00EF725B">
            <w:pPr>
              <w:spacing w:line="280" w:lineRule="exact"/>
              <w:jc w:val="both"/>
              <w:rPr>
                <w:rFonts w:ascii="標楷體" w:eastAsia="標楷體" w:hAnsi="標楷體" w:cs="Times New Roman"/>
                <w:sz w:val="20"/>
                <w:szCs w:val="20"/>
              </w:rPr>
            </w:pPr>
            <w:r w:rsidRPr="006A5DBC">
              <w:rPr>
                <w:rFonts w:ascii="標楷體" w:eastAsia="標楷體" w:hAnsi="標楷體" w:cs="Times New Roman" w:hint="eastAsia"/>
                <w:noProof/>
                <w:sz w:val="20"/>
                <w:szCs w:val="20"/>
              </w:rPr>
              <w:t>醫學院醫學系病理學科</w:t>
            </w:r>
          </w:p>
        </w:tc>
        <w:tc>
          <w:tcPr>
            <w:tcW w:w="1276" w:type="dxa"/>
            <w:shd w:val="clear" w:color="auto" w:fill="auto"/>
            <w:vAlign w:val="center"/>
          </w:tcPr>
          <w:p w:rsidR="007232AD" w:rsidRPr="006A5DBC" w:rsidRDefault="007232AD" w:rsidP="00EF725B">
            <w:pPr>
              <w:spacing w:line="260" w:lineRule="exact"/>
              <w:jc w:val="center"/>
              <w:rPr>
                <w:rFonts w:ascii="標楷體" w:eastAsia="標楷體" w:hAnsi="標楷體" w:cs="Times New Roman"/>
                <w:sz w:val="20"/>
                <w:szCs w:val="20"/>
              </w:rPr>
            </w:pPr>
            <w:r w:rsidRPr="006A5DBC">
              <w:rPr>
                <w:rFonts w:ascii="標楷體" w:eastAsia="標楷體" w:hAnsi="標楷體" w:cs="Times New Roman" w:hint="eastAsia"/>
                <w:noProof/>
                <w:sz w:val="20"/>
                <w:szCs w:val="20"/>
              </w:rPr>
              <w:t>林維洲</w:t>
            </w:r>
          </w:p>
          <w:p w:rsidR="007232AD" w:rsidRPr="006A5DBC" w:rsidRDefault="007232AD" w:rsidP="00EF725B">
            <w:pPr>
              <w:spacing w:line="260" w:lineRule="exact"/>
              <w:jc w:val="center"/>
              <w:rPr>
                <w:rFonts w:ascii="標楷體" w:eastAsia="標楷體" w:hAnsi="標楷體" w:cs="Times New Roman"/>
                <w:sz w:val="20"/>
                <w:szCs w:val="20"/>
              </w:rPr>
            </w:pPr>
          </w:p>
        </w:tc>
        <w:tc>
          <w:tcPr>
            <w:tcW w:w="1559" w:type="dxa"/>
            <w:shd w:val="clear" w:color="auto" w:fill="auto"/>
            <w:vAlign w:val="center"/>
          </w:tcPr>
          <w:p w:rsidR="007232AD" w:rsidRPr="006A5DBC" w:rsidRDefault="007232AD" w:rsidP="00EF725B">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noProof/>
                <w:sz w:val="20"/>
                <w:szCs w:val="20"/>
              </w:rPr>
              <w:t>兼任講師</w:t>
            </w:r>
          </w:p>
        </w:tc>
        <w:tc>
          <w:tcPr>
            <w:tcW w:w="2268" w:type="dxa"/>
            <w:tcBorders>
              <w:right w:val="single" w:sz="4" w:space="0" w:color="auto"/>
            </w:tcBorders>
            <w:shd w:val="clear" w:color="auto" w:fill="auto"/>
            <w:vAlign w:val="center"/>
          </w:tcPr>
          <w:p w:rsidR="007232AD" w:rsidRPr="006A5DBC" w:rsidRDefault="007232AD" w:rsidP="00EF725B">
            <w:pPr>
              <w:spacing w:line="200" w:lineRule="exact"/>
              <w:jc w:val="center"/>
              <w:rPr>
                <w:rFonts w:ascii="標楷體" w:eastAsia="標楷體" w:hAnsi="標楷體" w:cs="Times New Roman"/>
                <w:sz w:val="20"/>
                <w:szCs w:val="20"/>
              </w:rPr>
            </w:pPr>
            <w:r w:rsidRPr="006A5DBC">
              <w:rPr>
                <w:rFonts w:ascii="標楷體" w:eastAsia="標楷體" w:hAnsi="標楷體" w:cs="Times New Roman"/>
                <w:noProof/>
                <w:sz w:val="20"/>
                <w:szCs w:val="20"/>
              </w:rPr>
              <w:t>1080201</w:t>
            </w:r>
            <w:r w:rsidRPr="006A5DBC">
              <w:rPr>
                <w:rFonts w:ascii="標楷體" w:eastAsia="標楷體" w:hAnsi="標楷體" w:cs="Times New Roman" w:hint="eastAsia"/>
                <w:sz w:val="20"/>
                <w:szCs w:val="20"/>
              </w:rPr>
              <w:t>至</w:t>
            </w:r>
            <w:r w:rsidRPr="006A5DBC">
              <w:rPr>
                <w:rFonts w:ascii="標楷體" w:eastAsia="標楷體" w:hAnsi="標楷體" w:cs="Times New Roman"/>
                <w:noProof/>
                <w:sz w:val="20"/>
                <w:szCs w:val="20"/>
              </w:rPr>
              <w:t>1080731</w:t>
            </w:r>
          </w:p>
        </w:tc>
        <w:tc>
          <w:tcPr>
            <w:tcW w:w="992" w:type="dxa"/>
            <w:tcBorders>
              <w:right w:val="single" w:sz="4" w:space="0" w:color="auto"/>
            </w:tcBorders>
          </w:tcPr>
          <w:p w:rsidR="007232AD" w:rsidRPr="006A5DBC" w:rsidRDefault="007232AD" w:rsidP="00EF725B">
            <w:pPr>
              <w:spacing w:line="240" w:lineRule="exact"/>
              <w:jc w:val="center"/>
              <w:rPr>
                <w:rFonts w:ascii="標楷體" w:eastAsia="標楷體" w:hAnsi="標楷體" w:cs="Times New Roman"/>
                <w:sz w:val="20"/>
                <w:szCs w:val="20"/>
              </w:rPr>
            </w:pPr>
          </w:p>
        </w:tc>
      </w:tr>
    </w:tbl>
    <w:p w:rsidR="005756A1" w:rsidRPr="006A5DBC" w:rsidRDefault="005756A1" w:rsidP="00330A74">
      <w:pPr>
        <w:spacing w:beforeLines="50" w:before="180" w:line="360" w:lineRule="exact"/>
        <w:ind w:left="720" w:hangingChars="300" w:hanging="720"/>
        <w:jc w:val="both"/>
        <w:rPr>
          <w:rFonts w:ascii="標楷體" w:eastAsia="標楷體" w:hAnsi="標楷體" w:cs="Times New Roman"/>
          <w:bCs/>
        </w:rPr>
      </w:pPr>
      <w:r w:rsidRPr="006A5DBC">
        <w:rPr>
          <w:rFonts w:ascii="標楷體" w:eastAsia="標楷體" w:hAnsi="標楷體" w:cs="Times New Roman" w:hint="eastAsia"/>
        </w:rPr>
        <w:t xml:space="preserve">  九、</w:t>
      </w:r>
      <w:r w:rsidRPr="006A5DBC">
        <w:rPr>
          <w:rFonts w:ascii="標楷體" w:eastAsia="標楷體" w:hAnsi="標楷體" w:cs="Times New Roman"/>
          <w:bCs/>
        </w:rPr>
        <w:t>有關10</w:t>
      </w:r>
      <w:r w:rsidRPr="006A5DBC">
        <w:rPr>
          <w:rFonts w:ascii="標楷體" w:eastAsia="標楷體" w:hAnsi="標楷體" w:cs="Times New Roman" w:hint="eastAsia"/>
          <w:bCs/>
        </w:rPr>
        <w:t>8</w:t>
      </w:r>
      <w:r w:rsidRPr="006A5DBC">
        <w:rPr>
          <w:rFonts w:ascii="標楷體" w:eastAsia="標楷體" w:hAnsi="標楷體" w:cs="Times New Roman"/>
          <w:bCs/>
        </w:rPr>
        <w:t>學年度依本校「特聘教授設置暨特聘加給給與實施要點」第2點第1項第</w:t>
      </w:r>
      <w:r w:rsidRPr="006A5DBC">
        <w:rPr>
          <w:rFonts w:ascii="標楷體" w:eastAsia="標楷體" w:hAnsi="標楷體" w:cs="Times New Roman" w:hint="eastAsia"/>
          <w:bCs/>
        </w:rPr>
        <w:t>1至</w:t>
      </w:r>
      <w:r w:rsidRPr="006A5DBC">
        <w:rPr>
          <w:rFonts w:ascii="標楷體" w:eastAsia="標楷體" w:hAnsi="標楷體" w:cs="Times New Roman"/>
          <w:bCs/>
        </w:rPr>
        <w:t>6款資格條件，申請聘任為特聘教授案，計有</w:t>
      </w:r>
      <w:r w:rsidRPr="006A5DBC">
        <w:rPr>
          <w:rFonts w:ascii="標楷體" w:eastAsia="標楷體" w:hAnsi="標楷體" w:cs="Times New Roman" w:hint="eastAsia"/>
          <w:bCs/>
        </w:rPr>
        <w:t>6</w:t>
      </w:r>
      <w:r w:rsidRPr="006A5DBC">
        <w:rPr>
          <w:rFonts w:ascii="標楷體" w:eastAsia="標楷體" w:hAnsi="標楷體" w:cs="Times New Roman"/>
          <w:bCs/>
        </w:rPr>
        <w:t>人</w:t>
      </w:r>
      <w:r w:rsidRPr="006A5DBC">
        <w:rPr>
          <w:rFonts w:ascii="標楷體" w:eastAsia="標楷體" w:hAnsi="標楷體" w:cs="Times New Roman" w:hint="eastAsia"/>
          <w:bCs/>
        </w:rPr>
        <w:t>提出申請</w:t>
      </w:r>
      <w:r w:rsidRPr="006A5DBC">
        <w:rPr>
          <w:rFonts w:ascii="標楷體" w:eastAsia="標楷體" w:hAnsi="標楷體" w:cs="Times New Roman"/>
          <w:bCs/>
        </w:rPr>
        <w:t>（文學院</w:t>
      </w:r>
      <w:r w:rsidRPr="006A5DBC">
        <w:rPr>
          <w:rFonts w:ascii="標楷體" w:eastAsia="標楷體" w:hAnsi="標楷體" w:cs="Times New Roman" w:hint="eastAsia"/>
          <w:bCs/>
        </w:rPr>
        <w:t>、工學院及電機資訊學院各1人</w:t>
      </w:r>
      <w:r w:rsidRPr="006A5DBC">
        <w:rPr>
          <w:rFonts w:ascii="標楷體" w:eastAsia="標楷體" w:hAnsi="標楷體" w:cs="Times New Roman"/>
          <w:bCs/>
        </w:rPr>
        <w:t>、理學院</w:t>
      </w:r>
      <w:r w:rsidRPr="006A5DBC">
        <w:rPr>
          <w:rFonts w:ascii="標楷體" w:eastAsia="標楷體" w:hAnsi="標楷體" w:cs="Times New Roman" w:hint="eastAsia"/>
          <w:bCs/>
        </w:rPr>
        <w:t>3人</w:t>
      </w:r>
      <w:r w:rsidRPr="006A5DBC">
        <w:rPr>
          <w:rFonts w:ascii="標楷體" w:eastAsia="標楷體" w:hAnsi="標楷體" w:cs="Times New Roman"/>
          <w:bCs/>
        </w:rPr>
        <w:t>），</w:t>
      </w:r>
      <w:r w:rsidRPr="006A5DBC">
        <w:rPr>
          <w:rFonts w:ascii="標楷體" w:eastAsia="標楷體" w:hAnsi="標楷體" w:hint="eastAsia"/>
        </w:rPr>
        <w:t>文學院中國文學系劉少雄教授、理學院物理學系賀培銘教授、電機資訊學院生醫電子與資訊學研究所鍾孝文教授符合本校「特聘教授設置暨特聘加給給與實施要點」第2點第1項第5款資格條件，及工學院土木工程學系卿建業教授符合第2點第1項第4款資格條件，擬申請聘任為該款特聘教授，業提第3036次行政會議討論通過。另2人擬依上開規定</w:t>
      </w:r>
      <w:r w:rsidRPr="006A5DBC">
        <w:rPr>
          <w:rFonts w:ascii="標楷體" w:eastAsia="標楷體" w:hAnsi="標楷體" w:cs="Times New Roman"/>
          <w:bCs/>
        </w:rPr>
        <w:t>第2點第1項第6款資格條件</w:t>
      </w:r>
      <w:r w:rsidRPr="006A5DBC">
        <w:rPr>
          <w:rFonts w:ascii="標楷體" w:eastAsia="標楷體" w:hAnsi="標楷體" w:cs="Times New Roman" w:hint="eastAsia"/>
          <w:bCs/>
        </w:rPr>
        <w:t>申請聘任為該款特聘教授，</w:t>
      </w:r>
      <w:r w:rsidRPr="006A5DBC">
        <w:rPr>
          <w:rFonts w:ascii="標楷體" w:eastAsia="標楷體" w:hAnsi="標楷體" w:cs="Times New Roman"/>
          <w:bCs/>
        </w:rPr>
        <w:t>經10</w:t>
      </w:r>
      <w:r w:rsidRPr="006A5DBC">
        <w:rPr>
          <w:rFonts w:ascii="標楷體" w:eastAsia="標楷體" w:hAnsi="標楷體" w:cs="Times New Roman" w:hint="eastAsia"/>
          <w:bCs/>
        </w:rPr>
        <w:t>8</w:t>
      </w:r>
      <w:r w:rsidRPr="006A5DBC">
        <w:rPr>
          <w:rFonts w:ascii="標楷體" w:eastAsia="標楷體" w:hAnsi="標楷體" w:cs="Times New Roman"/>
          <w:bCs/>
        </w:rPr>
        <w:t>年3月</w:t>
      </w:r>
      <w:r w:rsidRPr="006A5DBC">
        <w:rPr>
          <w:rFonts w:ascii="標楷體" w:eastAsia="標楷體" w:hAnsi="標楷體" w:cs="Times New Roman" w:hint="eastAsia"/>
          <w:bCs/>
        </w:rPr>
        <w:t>14</w:t>
      </w:r>
      <w:r w:rsidRPr="006A5DBC">
        <w:rPr>
          <w:rFonts w:ascii="標楷體" w:eastAsia="標楷體" w:hAnsi="標楷體" w:cs="Times New Roman"/>
          <w:bCs/>
        </w:rPr>
        <w:t>日研究發展委員會會議審議皆未通過，並提第</w:t>
      </w:r>
      <w:r w:rsidRPr="006A5DBC">
        <w:rPr>
          <w:rFonts w:ascii="標楷體" w:eastAsia="標楷體" w:hAnsi="標楷體" w:cs="Times New Roman" w:hint="eastAsia"/>
          <w:bCs/>
        </w:rPr>
        <w:t>3036</w:t>
      </w:r>
      <w:r w:rsidRPr="006A5DBC">
        <w:rPr>
          <w:rFonts w:ascii="標楷體" w:eastAsia="標楷體" w:hAnsi="標楷體" w:cs="Times New Roman"/>
          <w:bCs/>
        </w:rPr>
        <w:t>次行政會議報告。</w:t>
      </w:r>
    </w:p>
    <w:p w:rsidR="005756A1" w:rsidRPr="006A5DBC" w:rsidRDefault="005756A1" w:rsidP="00330A74">
      <w:pPr>
        <w:spacing w:beforeLines="50" w:before="180" w:line="360" w:lineRule="exact"/>
        <w:ind w:left="660" w:hangingChars="275" w:hanging="660"/>
        <w:jc w:val="both"/>
        <w:rPr>
          <w:rFonts w:ascii="標楷體" w:eastAsia="標楷體" w:hAnsi="標楷體" w:cs="Times New Roman"/>
          <w:bCs/>
        </w:rPr>
      </w:pPr>
      <w:r w:rsidRPr="006A5DBC">
        <w:rPr>
          <w:rFonts w:ascii="標楷體" w:eastAsia="標楷體" w:hAnsi="標楷體" w:cs="Times New Roman" w:hint="eastAsia"/>
          <w:bCs/>
        </w:rPr>
        <w:t xml:space="preserve">  十、共同教育中心體育室前助理教授蘇瑞陽追溯自101學年度升等為副教授，原支助理教授年功薪650薪點，升等後得追溯自101年8月1日晉支副教授年功薪680薪點及自102年8月1日晉支副教授年功薪710薪點，業經所屬系所及中心考核同意，並提第3036次行政會議報告。</w:t>
      </w:r>
    </w:p>
    <w:p w:rsidR="005756A1" w:rsidRPr="006A5DBC" w:rsidRDefault="005756A1" w:rsidP="00330A74">
      <w:pPr>
        <w:spacing w:beforeLines="50" w:before="180" w:line="360" w:lineRule="exact"/>
        <w:ind w:left="960" w:hangingChars="400" w:hanging="960"/>
        <w:jc w:val="both"/>
        <w:rPr>
          <w:rFonts w:ascii="標楷體" w:eastAsia="標楷體" w:hAnsi="標楷體" w:cs="Times New Roman"/>
        </w:rPr>
      </w:pPr>
      <w:r w:rsidRPr="006A5DBC">
        <w:rPr>
          <w:rFonts w:ascii="標楷體" w:eastAsia="標楷體" w:hAnsi="標楷體" w:cs="Times New Roman" w:hint="eastAsia"/>
          <w:bCs/>
        </w:rPr>
        <w:t xml:space="preserve">  十一</w:t>
      </w:r>
      <w:r w:rsidRPr="006A5DBC">
        <w:rPr>
          <w:rFonts w:ascii="標楷體" w:eastAsia="標楷體" w:hAnsi="標楷體" w:cs="Times New Roman" w:hint="eastAsia"/>
        </w:rPr>
        <w:t>、有關本校管中閔校長前於擔任本校專任教師期間涉違反教師兼職處理原則之辦理情形</w:t>
      </w:r>
      <w:r w:rsidRPr="006A5DBC">
        <w:rPr>
          <w:rFonts w:ascii="標楷體" w:eastAsia="標楷體" w:hAnsi="標楷體" w:cs="Times New Roman"/>
        </w:rPr>
        <w:t>，疑涉違反聘約或相關規定</w:t>
      </w:r>
      <w:r w:rsidRPr="006A5DBC">
        <w:rPr>
          <w:rFonts w:ascii="標楷體" w:eastAsia="標楷體" w:hAnsi="標楷體" w:cs="Times New Roman" w:hint="eastAsia"/>
        </w:rPr>
        <w:t>擬予</w:t>
      </w:r>
      <w:r w:rsidRPr="006A5DBC">
        <w:rPr>
          <w:rFonts w:ascii="標楷體" w:eastAsia="標楷體" w:hAnsi="標楷體" w:cs="Times New Roman"/>
        </w:rPr>
        <w:t>懲處案，提</w:t>
      </w:r>
      <w:r w:rsidRPr="006A5DBC">
        <w:rPr>
          <w:rFonts w:ascii="標楷體" w:eastAsia="標楷體" w:hAnsi="標楷體" w:cs="Times New Roman" w:hint="eastAsia"/>
        </w:rPr>
        <w:t>會報告</w:t>
      </w:r>
      <w:r w:rsidRPr="006A5DBC">
        <w:rPr>
          <w:rFonts w:ascii="標楷體" w:eastAsia="標楷體" w:hAnsi="標楷體" w:cs="Times New Roman"/>
        </w:rPr>
        <w:t>。</w:t>
      </w:r>
    </w:p>
    <w:p w:rsidR="00001937" w:rsidRDefault="00001937" w:rsidP="00392293">
      <w:pPr>
        <w:spacing w:line="360" w:lineRule="exact"/>
        <w:ind w:leftChars="200" w:left="480"/>
        <w:jc w:val="both"/>
        <w:rPr>
          <w:rFonts w:ascii="標楷體" w:eastAsia="標楷體" w:hAnsi="標楷體" w:cs="Times New Roman"/>
        </w:rPr>
      </w:pPr>
      <w:r w:rsidRPr="006A5DBC">
        <w:rPr>
          <w:rFonts w:ascii="標楷體" w:eastAsia="標楷體" w:hAnsi="標楷體" w:cs="Times New Roman" w:hint="eastAsia"/>
        </w:rPr>
        <w:t>（一）</w:t>
      </w:r>
      <w:r w:rsidR="005756A1" w:rsidRPr="006A5DBC">
        <w:rPr>
          <w:rFonts w:ascii="標楷體" w:eastAsia="標楷體" w:hAnsi="標楷體" w:cs="Times New Roman" w:hint="eastAsia"/>
        </w:rPr>
        <w:t>說明：</w:t>
      </w:r>
    </w:p>
    <w:p w:rsidR="00001937" w:rsidRDefault="00001937" w:rsidP="003F2CCB">
      <w:pPr>
        <w:spacing w:line="360" w:lineRule="exact"/>
        <w:ind w:leftChars="400" w:left="1200" w:hangingChars="100" w:hanging="240"/>
        <w:jc w:val="both"/>
        <w:rPr>
          <w:rFonts w:ascii="標楷體" w:eastAsia="標楷體" w:hAnsi="標楷體" w:cs="Times New Roman"/>
        </w:rPr>
      </w:pPr>
      <w:r>
        <w:rPr>
          <w:rFonts w:ascii="標楷體" w:eastAsia="標楷體" w:hAnsi="標楷體" w:cs="Times New Roman" w:hint="eastAsia"/>
        </w:rPr>
        <w:t>1.</w:t>
      </w:r>
      <w:r w:rsidR="005756A1" w:rsidRPr="006A5DBC">
        <w:rPr>
          <w:rFonts w:ascii="標楷體" w:eastAsia="標楷體" w:hAnsi="標楷體" w:cs="Times New Roman" w:hint="eastAsia"/>
        </w:rPr>
        <w:t>案內監察院調查事項簡述如下：</w:t>
      </w:r>
    </w:p>
    <w:p w:rsidR="00001937" w:rsidRDefault="00001937" w:rsidP="00392293">
      <w:pPr>
        <w:spacing w:line="360" w:lineRule="exact"/>
        <w:ind w:leftChars="450" w:left="1440" w:hangingChars="150" w:hanging="360"/>
        <w:jc w:val="both"/>
        <w:rPr>
          <w:rFonts w:ascii="標楷體" w:eastAsia="標楷體" w:hAnsi="標楷體" w:cs="Times New Roman"/>
        </w:rPr>
      </w:pPr>
      <w:r>
        <w:rPr>
          <w:rFonts w:ascii="標楷體" w:eastAsia="標楷體" w:hAnsi="標楷體" w:cs="Times New Roman" w:hint="eastAsia"/>
        </w:rPr>
        <w:t>(</w:t>
      </w:r>
      <w:r w:rsidR="005756A1" w:rsidRPr="006A5DBC">
        <w:rPr>
          <w:rFonts w:ascii="標楷體" w:eastAsia="標楷體" w:hAnsi="標楷體" w:cs="Times New Roman" w:hint="eastAsia"/>
        </w:rPr>
        <w:t>1</w:t>
      </w:r>
      <w:r>
        <w:rPr>
          <w:rFonts w:ascii="標楷體" w:eastAsia="標楷體" w:hAnsi="標楷體" w:cs="Times New Roman" w:hint="eastAsia"/>
        </w:rPr>
        <w:t>)</w:t>
      </w:r>
      <w:r w:rsidR="005756A1" w:rsidRPr="006A5DBC">
        <w:rPr>
          <w:rFonts w:ascii="標楷體" w:eastAsia="標楷體" w:hAnsi="標楷體" w:cs="Times New Roman" w:hint="eastAsia"/>
        </w:rPr>
        <w:t>管校長於本校任教期間，另於政治大學等學校、團體兼職，惟均未申報本校核准，另其於98年10月至101年1月，以及104年10月至106年12月間，於國泰金控之兼職，卻僅於第1年(即98年10月2日至99年10月1日)曾向本校提出申報而奉准。上開情事，均已違反教育人員任用條例第34條、「公立各級學校專任教師兼職處理原則」第8點、本校教師聘約第6條、本校非兼任行政主管職務之專任教師任職或兼職營利事業機構或團體準則」第4條第3項等規定，而有應依本校教師懲處要點第2點第1項，及組織規程第47條第3項等規定懲處之事由。</w:t>
      </w:r>
    </w:p>
    <w:p w:rsidR="005756A1" w:rsidRPr="006A5DBC" w:rsidRDefault="00001937" w:rsidP="00392293">
      <w:pPr>
        <w:spacing w:line="360" w:lineRule="exact"/>
        <w:ind w:leftChars="450" w:left="1440" w:hangingChars="150" w:hanging="360"/>
        <w:jc w:val="both"/>
        <w:rPr>
          <w:rFonts w:ascii="標楷體" w:eastAsia="標楷體" w:hAnsi="標楷體" w:cs="Times New Roman"/>
        </w:rPr>
      </w:pPr>
      <w:r>
        <w:rPr>
          <w:rFonts w:ascii="標楷體" w:eastAsia="標楷體" w:hAnsi="標楷體" w:cs="Times New Roman" w:hint="eastAsia"/>
        </w:rPr>
        <w:t>(</w:t>
      </w:r>
      <w:r w:rsidR="005756A1" w:rsidRPr="006A5DBC">
        <w:rPr>
          <w:rFonts w:ascii="標楷體" w:eastAsia="標楷體" w:hAnsi="標楷體" w:cs="Times New Roman" w:hint="eastAsia"/>
        </w:rPr>
        <w:t>2</w:t>
      </w:r>
      <w:r>
        <w:rPr>
          <w:rFonts w:ascii="標楷體" w:eastAsia="標楷體" w:hAnsi="標楷體" w:cs="Times New Roman" w:hint="eastAsia"/>
        </w:rPr>
        <w:t>)</w:t>
      </w:r>
      <w:r w:rsidR="005756A1" w:rsidRPr="006A5DBC">
        <w:rPr>
          <w:rFonts w:ascii="標楷體" w:eastAsia="標楷體" w:hAnsi="標楷體" w:cs="Times New Roman" w:hint="eastAsia"/>
        </w:rPr>
        <w:t>管校長於國泰金控之兼職，平均每年可領取約150萬元薪資報酬，卻僅於第1年(即98年10月2日至99年10月1日)曾向本校提出申報而奉准。其於99年10月2日之後，實質上仍賡續領取國泰金控之兼職報酬，卻刻意規避未再向本校重行申報兼職一節，更已違反公立各級學校專任教師兼職處理原則第10點第1項、本校非兼任行政主管職務之專任教師任職或兼職營利事業機構或團體準則第4條第2項、本校專任</w:t>
      </w:r>
      <w:r w:rsidR="005756A1" w:rsidRPr="006A5DBC">
        <w:rPr>
          <w:rFonts w:ascii="標楷體" w:eastAsia="標楷體" w:hAnsi="標楷體" w:cs="Times New Roman" w:hint="eastAsia"/>
        </w:rPr>
        <w:lastRenderedPageBreak/>
        <w:t>教師任職或兼職營利事業機構或團體收取學術回饋金及分配辦法第3條第1項等規定，導致本校至少短收3年之學術回饋金，亦有不當。是本案核有應依該校教師懲處要點第2點第1項，及該校組織規程第47條第3項等規定懲處之事由，並業衍生短收學術回饋金情事。</w:t>
      </w:r>
    </w:p>
    <w:p w:rsidR="00001937" w:rsidRDefault="00001937" w:rsidP="00392293">
      <w:pPr>
        <w:spacing w:line="360" w:lineRule="exact"/>
        <w:ind w:leftChars="400" w:left="1200" w:hangingChars="100" w:hanging="240"/>
        <w:jc w:val="both"/>
        <w:rPr>
          <w:rFonts w:ascii="標楷體" w:eastAsia="標楷體" w:hAnsi="標楷體"/>
        </w:rPr>
      </w:pPr>
      <w:r>
        <w:rPr>
          <w:rFonts w:ascii="標楷體" w:eastAsia="標楷體" w:hAnsi="標楷體" w:cs="Times New Roman" w:hint="eastAsia"/>
        </w:rPr>
        <w:t>2.</w:t>
      </w:r>
      <w:r w:rsidR="00BE4C0B" w:rsidRPr="006A5DBC">
        <w:rPr>
          <w:rFonts w:ascii="標楷體" w:eastAsia="標楷體" w:hAnsi="標楷體" w:hint="eastAsia"/>
        </w:rPr>
        <w:t>經管理學院人事案審理會議決議</w:t>
      </w:r>
      <w:r w:rsidR="005756A1" w:rsidRPr="006A5DBC">
        <w:rPr>
          <w:rFonts w:ascii="標楷體" w:eastAsia="標楷體" w:hAnsi="標楷體" w:hint="eastAsia"/>
        </w:rPr>
        <w:t>：經調查結果，調查小組認定並無管師違反教師兼職處理原則之具體事證。</w:t>
      </w:r>
    </w:p>
    <w:p w:rsidR="00343FB8" w:rsidRPr="006A5DBC" w:rsidRDefault="00001937" w:rsidP="00392293">
      <w:pPr>
        <w:spacing w:line="360" w:lineRule="exact"/>
        <w:ind w:leftChars="400" w:left="1200" w:hangingChars="100" w:hanging="240"/>
        <w:jc w:val="both"/>
        <w:rPr>
          <w:rFonts w:ascii="標楷體" w:eastAsia="標楷體" w:hAnsi="標楷體"/>
        </w:rPr>
      </w:pPr>
      <w:r>
        <w:rPr>
          <w:rFonts w:ascii="標楷體" w:eastAsia="標楷體" w:hAnsi="標楷體" w:hint="eastAsia"/>
        </w:rPr>
        <w:t>3.</w:t>
      </w:r>
      <w:r w:rsidR="00343FB8" w:rsidRPr="006A5DBC">
        <w:rPr>
          <w:rFonts w:ascii="標楷體" w:eastAsia="標楷體" w:hAnsi="標楷體" w:hint="eastAsia"/>
        </w:rPr>
        <w:t>依本校教師懲處要點第2點規定，本校編制內專任教師疑似違反聘約或相關規定，由學院(中心)籌組調查小組，經程序及實體查證後，如無具體事證不予懲處，提校教師評審委員會報告。</w:t>
      </w:r>
    </w:p>
    <w:p w:rsidR="003C7B92" w:rsidRPr="003C7B92" w:rsidRDefault="003C7B92" w:rsidP="00F2675A">
      <w:pPr>
        <w:ind w:left="721" w:hangingChars="300" w:hanging="721"/>
        <w:jc w:val="both"/>
        <w:rPr>
          <w:rFonts w:ascii="標楷體" w:eastAsia="標楷體" w:hAnsi="標楷體" w:cs="Times New Roman"/>
          <w:color w:val="FF0000"/>
        </w:rPr>
      </w:pPr>
      <w:r>
        <w:rPr>
          <w:rFonts w:ascii="標楷體" w:eastAsia="標楷體" w:hAnsi="標楷體" w:hint="eastAsia"/>
          <w:b/>
        </w:rPr>
        <w:t xml:space="preserve">     </w:t>
      </w:r>
      <w:r w:rsidR="0008572F" w:rsidRPr="007B4DCB">
        <w:rPr>
          <w:rFonts w:ascii="標楷體" w:eastAsia="標楷體" w:hAnsi="標楷體" w:hint="eastAsia"/>
          <w:b/>
        </w:rPr>
        <w:t>（</w:t>
      </w:r>
      <w:r w:rsidR="00001937" w:rsidRPr="007B4DCB">
        <w:rPr>
          <w:rFonts w:ascii="標楷體" w:eastAsia="標楷體" w:hAnsi="標楷體" w:hint="eastAsia"/>
          <w:b/>
        </w:rPr>
        <w:t>二</w:t>
      </w:r>
      <w:r w:rsidR="0008572F" w:rsidRPr="007B4DCB">
        <w:rPr>
          <w:rFonts w:ascii="標楷體" w:eastAsia="標楷體" w:hAnsi="標楷體" w:hint="eastAsia"/>
          <w:b/>
        </w:rPr>
        <w:t>）</w:t>
      </w:r>
      <w:r w:rsidR="00C51A34">
        <w:rPr>
          <w:rFonts w:ascii="標楷體" w:eastAsia="標楷體" w:hAnsi="標楷體" w:hint="eastAsia"/>
          <w:b/>
        </w:rPr>
        <w:t>備註</w:t>
      </w:r>
      <w:r w:rsidR="00BE7D4E">
        <w:rPr>
          <w:rFonts w:ascii="標楷體" w:eastAsia="標楷體" w:hAnsi="標楷體" w:hint="eastAsia"/>
          <w:b/>
        </w:rPr>
        <w:t>：</w:t>
      </w:r>
      <w:r>
        <w:rPr>
          <w:rFonts w:ascii="標楷體" w:eastAsia="標楷體" w:hAnsi="標楷體" w:cs="Times New Roman" w:hint="eastAsia"/>
        </w:rPr>
        <w:t>(略)</w:t>
      </w:r>
    </w:p>
    <w:p w:rsidR="00C82310" w:rsidRPr="006A5DBC" w:rsidRDefault="0075709D" w:rsidP="00E57860">
      <w:pPr>
        <w:spacing w:beforeLines="50" w:before="180" w:line="360" w:lineRule="exact"/>
        <w:ind w:left="960" w:hangingChars="400" w:hanging="960"/>
        <w:rPr>
          <w:rFonts w:ascii="標楷體" w:eastAsia="標楷體" w:hAnsi="標楷體" w:cs="新細明體"/>
          <w:kern w:val="0"/>
          <w:szCs w:val="24"/>
        </w:rPr>
      </w:pPr>
      <w:r w:rsidRPr="006A5DBC">
        <w:rPr>
          <w:rFonts w:ascii="標楷體" w:eastAsia="標楷體" w:hAnsi="標楷體" w:cs="Times New Roman" w:hint="eastAsia"/>
        </w:rPr>
        <w:t xml:space="preserve">   十</w:t>
      </w:r>
      <w:r w:rsidRPr="006A5DBC">
        <w:rPr>
          <w:rFonts w:ascii="標楷體" w:eastAsia="標楷體" w:hAnsi="標楷體" w:hint="eastAsia"/>
        </w:rPr>
        <w:t>二、</w:t>
      </w:r>
      <w:r w:rsidR="00C82310" w:rsidRPr="006A5DBC">
        <w:rPr>
          <w:rFonts w:ascii="標楷體" w:eastAsia="標楷體" w:hAnsi="標楷體" w:cs="新細明體" w:hint="eastAsia"/>
          <w:kern w:val="0"/>
          <w:szCs w:val="24"/>
        </w:rPr>
        <w:t>教育部</w:t>
      </w:r>
      <w:r w:rsidR="00C82310" w:rsidRPr="006A5DBC">
        <w:rPr>
          <w:rFonts w:ascii="標楷體" w:eastAsia="標楷體" w:hAnsi="標楷體" w:cs="Times New Roman"/>
          <w:kern w:val="0"/>
          <w:szCs w:val="24"/>
        </w:rPr>
        <w:t>108</w:t>
      </w:r>
      <w:r w:rsidR="00C82310" w:rsidRPr="006A5DBC">
        <w:rPr>
          <w:rFonts w:ascii="標楷體" w:eastAsia="標楷體" w:hAnsi="標楷體" w:cs="新細明體" w:hint="eastAsia"/>
          <w:kern w:val="0"/>
          <w:szCs w:val="24"/>
        </w:rPr>
        <w:t>年</w:t>
      </w:r>
      <w:r w:rsidR="00C82310" w:rsidRPr="006A5DBC">
        <w:rPr>
          <w:rFonts w:ascii="標楷體" w:eastAsia="標楷體" w:hAnsi="標楷體" w:cs="Times New Roman"/>
          <w:kern w:val="0"/>
          <w:szCs w:val="24"/>
        </w:rPr>
        <w:t>4</w:t>
      </w:r>
      <w:r w:rsidR="00C82310" w:rsidRPr="006A5DBC">
        <w:rPr>
          <w:rFonts w:ascii="標楷體" w:eastAsia="標楷體" w:hAnsi="標楷體" w:cs="新細明體" w:hint="eastAsia"/>
          <w:kern w:val="0"/>
          <w:szCs w:val="24"/>
        </w:rPr>
        <w:t>月</w:t>
      </w:r>
      <w:r w:rsidR="00C82310" w:rsidRPr="006A5DBC">
        <w:rPr>
          <w:rFonts w:ascii="標楷體" w:eastAsia="標楷體" w:hAnsi="標楷體" w:cs="Times New Roman"/>
          <w:kern w:val="0"/>
          <w:szCs w:val="24"/>
        </w:rPr>
        <w:t>2</w:t>
      </w:r>
      <w:r w:rsidR="00C82310" w:rsidRPr="006A5DBC">
        <w:rPr>
          <w:rFonts w:ascii="標楷體" w:eastAsia="標楷體" w:hAnsi="標楷體" w:cs="新細明體" w:hint="eastAsia"/>
          <w:kern w:val="0"/>
          <w:szCs w:val="24"/>
        </w:rPr>
        <w:t>日臺教人</w:t>
      </w:r>
      <w:r w:rsidR="00C82310" w:rsidRPr="006A5DBC">
        <w:rPr>
          <w:rFonts w:ascii="標楷體" w:eastAsia="標楷體" w:hAnsi="標楷體" w:cs="Times New Roman"/>
          <w:kern w:val="0"/>
          <w:szCs w:val="24"/>
        </w:rPr>
        <w:t>(</w:t>
      </w:r>
      <w:r w:rsidR="00C82310" w:rsidRPr="006A5DBC">
        <w:rPr>
          <w:rFonts w:ascii="標楷體" w:eastAsia="標楷體" w:hAnsi="標楷體" w:cs="新細明體" w:hint="eastAsia"/>
          <w:kern w:val="0"/>
          <w:szCs w:val="24"/>
        </w:rPr>
        <w:t>二</w:t>
      </w:r>
      <w:r w:rsidR="00C82310" w:rsidRPr="006A5DBC">
        <w:rPr>
          <w:rFonts w:ascii="標楷體" w:eastAsia="標楷體" w:hAnsi="標楷體" w:cs="Times New Roman"/>
          <w:kern w:val="0"/>
          <w:szCs w:val="24"/>
        </w:rPr>
        <w:t>)</w:t>
      </w:r>
      <w:r w:rsidR="00C82310" w:rsidRPr="006A5DBC">
        <w:rPr>
          <w:rFonts w:ascii="標楷體" w:eastAsia="標楷體" w:hAnsi="標楷體" w:cs="新細明體" w:hint="eastAsia"/>
          <w:kern w:val="0"/>
          <w:szCs w:val="24"/>
        </w:rPr>
        <w:t>字第</w:t>
      </w:r>
      <w:r w:rsidR="00C82310" w:rsidRPr="006A5DBC">
        <w:rPr>
          <w:rFonts w:ascii="標楷體" w:eastAsia="標楷體" w:hAnsi="標楷體" w:cs="Times New Roman"/>
          <w:kern w:val="0"/>
          <w:szCs w:val="24"/>
        </w:rPr>
        <w:t>1080045703</w:t>
      </w:r>
      <w:r w:rsidR="00C82310" w:rsidRPr="006A5DBC">
        <w:rPr>
          <w:rFonts w:ascii="標楷體" w:eastAsia="標楷體" w:hAnsi="標楷體" w:cs="新細明體" w:hint="eastAsia"/>
          <w:kern w:val="0"/>
          <w:szCs w:val="24"/>
        </w:rPr>
        <w:t>號書函調查「國立大專校院專任教師兼任營利事業機構董事</w:t>
      </w:r>
      <w:r w:rsidR="00C82310" w:rsidRPr="006A5DBC">
        <w:rPr>
          <w:rFonts w:ascii="標楷體" w:eastAsia="標楷體" w:hAnsi="標楷體" w:cs="Times New Roman"/>
          <w:kern w:val="0"/>
          <w:szCs w:val="24"/>
        </w:rPr>
        <w:t>(</w:t>
      </w:r>
      <w:r w:rsidR="00C82310" w:rsidRPr="006A5DBC">
        <w:rPr>
          <w:rFonts w:ascii="標楷體" w:eastAsia="標楷體" w:hAnsi="標楷體" w:cs="新細明體" w:hint="eastAsia"/>
          <w:kern w:val="0"/>
          <w:szCs w:val="24"/>
        </w:rPr>
        <w:t>獨立董事除外</w:t>
      </w:r>
      <w:r w:rsidR="00C82310" w:rsidRPr="006A5DBC">
        <w:rPr>
          <w:rFonts w:ascii="標楷體" w:eastAsia="標楷體" w:hAnsi="標楷體" w:cs="Times New Roman"/>
          <w:kern w:val="0"/>
          <w:szCs w:val="24"/>
        </w:rPr>
        <w:t>)</w:t>
      </w:r>
      <w:r w:rsidR="00C82310" w:rsidRPr="006A5DBC">
        <w:rPr>
          <w:rFonts w:ascii="標楷體" w:eastAsia="標楷體" w:hAnsi="標楷體" w:cs="新細明體" w:hint="eastAsia"/>
          <w:kern w:val="0"/>
          <w:szCs w:val="24"/>
        </w:rPr>
        <w:t>及監察人」情形，查本校</w:t>
      </w:r>
      <w:r w:rsidR="00C82310" w:rsidRPr="006A5DBC">
        <w:rPr>
          <w:rFonts w:ascii="標楷體" w:eastAsia="標楷體" w:hAnsi="標楷體" w:cs="Times New Roman"/>
          <w:kern w:val="0"/>
          <w:szCs w:val="24"/>
        </w:rPr>
        <w:t>108</w:t>
      </w:r>
      <w:r w:rsidR="00C82310" w:rsidRPr="006A5DBC">
        <w:rPr>
          <w:rFonts w:ascii="標楷體" w:eastAsia="標楷體" w:hAnsi="標楷體" w:cs="新細明體" w:hint="eastAsia"/>
          <w:kern w:val="0"/>
          <w:szCs w:val="24"/>
        </w:rPr>
        <w:t>年</w:t>
      </w:r>
      <w:r w:rsidR="00C82310" w:rsidRPr="006A5DBC">
        <w:rPr>
          <w:rFonts w:ascii="標楷體" w:eastAsia="標楷體" w:hAnsi="標楷體" w:cs="Times New Roman"/>
          <w:kern w:val="0"/>
          <w:szCs w:val="24"/>
        </w:rPr>
        <w:t>2</w:t>
      </w:r>
      <w:r w:rsidR="00C82310" w:rsidRPr="006A5DBC">
        <w:rPr>
          <w:rFonts w:ascii="標楷體" w:eastAsia="標楷體" w:hAnsi="標楷體" w:cs="新細明體" w:hint="eastAsia"/>
          <w:kern w:val="0"/>
          <w:szCs w:val="24"/>
        </w:rPr>
        <w:t>月</w:t>
      </w:r>
      <w:r w:rsidR="00C82310" w:rsidRPr="006A5DBC">
        <w:rPr>
          <w:rFonts w:ascii="標楷體" w:eastAsia="標楷體" w:hAnsi="標楷體" w:cs="Times New Roman"/>
          <w:kern w:val="0"/>
          <w:szCs w:val="24"/>
        </w:rPr>
        <w:t>1</w:t>
      </w:r>
      <w:r w:rsidR="00C82310" w:rsidRPr="006A5DBC">
        <w:rPr>
          <w:rFonts w:ascii="標楷體" w:eastAsia="標楷體" w:hAnsi="標楷體" w:cs="新細明體" w:hint="eastAsia"/>
          <w:kern w:val="0"/>
          <w:szCs w:val="24"/>
        </w:rPr>
        <w:t>日前已兼任並仍繼續擔任營利事業機構董事者，計有</w:t>
      </w:r>
      <w:r w:rsidR="00C82310" w:rsidRPr="006A5DBC">
        <w:rPr>
          <w:rFonts w:ascii="標楷體" w:eastAsia="標楷體" w:hAnsi="標楷體" w:cs="Times New Roman"/>
          <w:kern w:val="0"/>
          <w:szCs w:val="24"/>
        </w:rPr>
        <w:t>27</w:t>
      </w:r>
      <w:r w:rsidR="00C82310" w:rsidRPr="006A5DBC">
        <w:rPr>
          <w:rFonts w:ascii="標楷體" w:eastAsia="標楷體" w:hAnsi="標楷體" w:cs="新細明體" w:hint="eastAsia"/>
          <w:kern w:val="0"/>
          <w:szCs w:val="24"/>
        </w:rPr>
        <w:t>件；兼任監察人者，計有</w:t>
      </w:r>
      <w:r w:rsidR="00C82310" w:rsidRPr="006A5DBC">
        <w:rPr>
          <w:rFonts w:ascii="標楷體" w:eastAsia="標楷體" w:hAnsi="標楷體" w:cs="Times New Roman"/>
          <w:kern w:val="0"/>
          <w:szCs w:val="24"/>
        </w:rPr>
        <w:t>1</w:t>
      </w:r>
      <w:r w:rsidR="00C82310" w:rsidRPr="006A5DBC">
        <w:rPr>
          <w:rFonts w:ascii="標楷體" w:eastAsia="標楷體" w:hAnsi="標楷體" w:cs="新細明體" w:hint="eastAsia"/>
          <w:kern w:val="0"/>
          <w:szCs w:val="24"/>
        </w:rPr>
        <w:t>件，共計</w:t>
      </w:r>
      <w:r w:rsidR="00C82310" w:rsidRPr="006A5DBC">
        <w:rPr>
          <w:rFonts w:ascii="標楷體" w:eastAsia="標楷體" w:hAnsi="標楷體" w:cs="新細明體"/>
          <w:kern w:val="0"/>
          <w:szCs w:val="24"/>
        </w:rPr>
        <w:t>28</w:t>
      </w:r>
      <w:r w:rsidR="00C82310" w:rsidRPr="006A5DBC">
        <w:rPr>
          <w:rFonts w:ascii="標楷體" w:eastAsia="標楷體" w:hAnsi="標楷體" w:cs="新細明體" w:hint="eastAsia"/>
          <w:kern w:val="0"/>
          <w:szCs w:val="24"/>
        </w:rPr>
        <w:t>件(依法指派26件、依「從事研究人員兼職與技術作價投資事業管理辦法」2件</w:t>
      </w:r>
      <w:r w:rsidR="00C82310" w:rsidRPr="006A5DBC">
        <w:rPr>
          <w:rFonts w:ascii="標楷體" w:eastAsia="標楷體" w:hAnsi="標楷體" w:cs="新細明體"/>
          <w:kern w:val="0"/>
          <w:szCs w:val="24"/>
        </w:rPr>
        <w:t>)</w:t>
      </w:r>
      <w:r w:rsidR="00C82310" w:rsidRPr="006A5DBC">
        <w:rPr>
          <w:rFonts w:ascii="標楷體" w:eastAsia="標楷體" w:hAnsi="標楷體" w:cs="新細明體" w:hint="eastAsia"/>
          <w:kern w:val="0"/>
          <w:szCs w:val="24"/>
        </w:rPr>
        <w:t>：事前核准，始前往兼職者</w:t>
      </w:r>
      <w:r w:rsidR="00C82310" w:rsidRPr="006A5DBC">
        <w:rPr>
          <w:rFonts w:ascii="標楷體" w:eastAsia="標楷體" w:hAnsi="標楷體" w:cs="Times New Roman"/>
          <w:kern w:val="0"/>
          <w:szCs w:val="24"/>
        </w:rPr>
        <w:t>14</w:t>
      </w:r>
      <w:r w:rsidR="00C82310" w:rsidRPr="006A5DBC">
        <w:rPr>
          <w:rFonts w:ascii="標楷體" w:eastAsia="標楷體" w:hAnsi="標楷體" w:cs="新細明體" w:hint="eastAsia"/>
          <w:kern w:val="0"/>
          <w:szCs w:val="24"/>
        </w:rPr>
        <w:t>件；未事前核准，即前往兼職者</w:t>
      </w:r>
      <w:r w:rsidR="00C82310" w:rsidRPr="006A5DBC">
        <w:rPr>
          <w:rFonts w:ascii="標楷體" w:eastAsia="標楷體" w:hAnsi="標楷體" w:cs="Times New Roman"/>
          <w:kern w:val="0"/>
          <w:szCs w:val="24"/>
        </w:rPr>
        <w:t>14</w:t>
      </w:r>
      <w:r w:rsidR="00C82310" w:rsidRPr="006A5DBC">
        <w:rPr>
          <w:rFonts w:ascii="標楷體" w:eastAsia="標楷體" w:hAnsi="標楷體" w:cs="新細明體" w:hint="eastAsia"/>
          <w:kern w:val="0"/>
          <w:szCs w:val="24"/>
        </w:rPr>
        <w:t>件，均係循例同意追溯，惟與「公立各級學校專任教師兼職處理原則」第</w:t>
      </w:r>
      <w:r w:rsidR="00C82310" w:rsidRPr="006A5DBC">
        <w:rPr>
          <w:rFonts w:ascii="標楷體" w:eastAsia="標楷體" w:hAnsi="標楷體" w:cs="Times New Roman"/>
          <w:kern w:val="0"/>
          <w:szCs w:val="24"/>
        </w:rPr>
        <w:t>8</w:t>
      </w:r>
      <w:r w:rsidR="00C82310" w:rsidRPr="006A5DBC">
        <w:rPr>
          <w:rFonts w:ascii="標楷體" w:eastAsia="標楷體" w:hAnsi="標楷體" w:cs="新細明體" w:hint="eastAsia"/>
          <w:kern w:val="0"/>
          <w:szCs w:val="24"/>
        </w:rPr>
        <w:t>點事先以書面報經學校核准之規定未符，提本會報告。</w:t>
      </w:r>
    </w:p>
    <w:p w:rsidR="00562FE8" w:rsidRPr="006A5DBC" w:rsidRDefault="00562FE8" w:rsidP="00330A74">
      <w:pPr>
        <w:spacing w:beforeLines="50" w:before="180" w:line="360" w:lineRule="exact"/>
        <w:ind w:left="1081" w:hangingChars="450" w:hanging="1081"/>
        <w:rPr>
          <w:rFonts w:ascii="標楷體" w:eastAsia="標楷體" w:hAnsi="標楷體" w:cs="Times New Roman"/>
          <w:b/>
        </w:rPr>
      </w:pPr>
      <w:r w:rsidRPr="006A5DBC">
        <w:rPr>
          <w:rFonts w:ascii="標楷體" w:eastAsia="標楷體" w:hAnsi="標楷體" w:cs="Times New Roman"/>
          <w:b/>
        </w:rPr>
        <w:t>貳、討論事項</w:t>
      </w:r>
    </w:p>
    <w:p w:rsidR="00CF3761" w:rsidRPr="006A5DBC" w:rsidRDefault="00940F5C" w:rsidP="00330A74">
      <w:pPr>
        <w:spacing w:beforeLines="50" w:before="180" w:line="360" w:lineRule="exact"/>
        <w:ind w:leftChars="100" w:left="240"/>
        <w:jc w:val="both"/>
        <w:rPr>
          <w:rFonts w:ascii="標楷體" w:eastAsia="標楷體" w:hAnsi="標楷體" w:cs="Times New Roman"/>
          <w:b/>
          <w:sz w:val="28"/>
          <w:szCs w:val="28"/>
        </w:rPr>
      </w:pPr>
      <w:r w:rsidRPr="006A5DBC">
        <w:rPr>
          <w:rFonts w:ascii="標楷體" w:eastAsia="標楷體" w:hAnsi="標楷體" w:cs="Times New Roman" w:hint="eastAsia"/>
          <w:b/>
        </w:rPr>
        <w:t>一</w:t>
      </w:r>
      <w:r w:rsidR="00562FE8" w:rsidRPr="006A5DBC">
        <w:rPr>
          <w:rFonts w:ascii="標楷體" w:eastAsia="標楷體" w:hAnsi="標楷體" w:cs="Times New Roman" w:hint="eastAsia"/>
          <w:b/>
        </w:rPr>
        <w:t>、</w:t>
      </w:r>
      <w:r w:rsidR="00994DEF" w:rsidRPr="006A5DBC">
        <w:rPr>
          <w:rFonts w:ascii="標楷體" w:eastAsia="標楷體" w:hAnsi="標楷體" w:cs="Times New Roman"/>
          <w:b/>
          <w:szCs w:val="24"/>
        </w:rPr>
        <w:t>有關如何因應教師兼職應事先以書面報經學校核准之規定一案，提請討論</w:t>
      </w:r>
      <w:r w:rsidR="00CF3761" w:rsidRPr="006A5DBC">
        <w:rPr>
          <w:rFonts w:ascii="標楷體" w:eastAsia="標楷體" w:hAnsi="標楷體" w:cs="Times New Roman"/>
          <w:b/>
        </w:rPr>
        <w:t>。</w:t>
      </w:r>
    </w:p>
    <w:p w:rsidR="00CF3761" w:rsidRPr="006A5DBC" w:rsidRDefault="00CF3761" w:rsidP="00392293">
      <w:pPr>
        <w:spacing w:line="360" w:lineRule="exact"/>
        <w:ind w:left="360" w:hangingChars="150" w:hanging="360"/>
        <w:jc w:val="both"/>
        <w:rPr>
          <w:rFonts w:ascii="標楷體" w:eastAsia="標楷體" w:hAnsi="標楷體" w:cs="Times New Roman"/>
          <w:b/>
        </w:rPr>
      </w:pPr>
      <w:r w:rsidRPr="006A5DBC">
        <w:rPr>
          <w:rFonts w:ascii="標楷體" w:eastAsia="標楷體" w:hAnsi="標楷體" w:cs="Times New Roman" w:hint="eastAsia"/>
        </w:rPr>
        <w:t xml:space="preserve">   </w:t>
      </w:r>
      <w:r w:rsidR="007B3CEB" w:rsidRPr="006A5DBC">
        <w:rPr>
          <w:rFonts w:ascii="標楷體" w:eastAsia="標楷體" w:hAnsi="標楷體" w:cs="Times New Roman" w:hint="eastAsia"/>
        </w:rPr>
        <w:t xml:space="preserve"> </w:t>
      </w:r>
      <w:r w:rsidR="00512309">
        <w:rPr>
          <w:rFonts w:ascii="標楷體" w:eastAsia="標楷體" w:hAnsi="標楷體" w:cs="Times New Roman" w:hint="eastAsia"/>
        </w:rPr>
        <w:t xml:space="preserve">　</w:t>
      </w:r>
      <w:r w:rsidRPr="006A5DBC">
        <w:rPr>
          <w:rFonts w:ascii="標楷體" w:eastAsia="標楷體" w:hAnsi="標楷體" w:cs="Times New Roman" w:hint="eastAsia"/>
          <w:b/>
        </w:rPr>
        <w:t>說明：</w:t>
      </w:r>
    </w:p>
    <w:p w:rsidR="007B3CEB" w:rsidRPr="006A5DBC" w:rsidRDefault="006059A4" w:rsidP="006332D4">
      <w:pPr>
        <w:spacing w:line="360" w:lineRule="exact"/>
        <w:ind w:leftChars="300" w:left="1440" w:hangingChars="300" w:hanging="720"/>
        <w:jc w:val="both"/>
        <w:rPr>
          <w:rFonts w:ascii="標楷體" w:eastAsia="標楷體" w:hAnsi="標楷體" w:cs="Times New Roman"/>
          <w:szCs w:val="24"/>
        </w:rPr>
      </w:pPr>
      <w:r>
        <w:rPr>
          <w:rFonts w:ascii="標楷體" w:eastAsia="標楷體" w:hAnsi="標楷體" w:hint="eastAsia"/>
        </w:rPr>
        <w:t>（</w:t>
      </w:r>
      <w:r w:rsidR="00CF3761" w:rsidRPr="006A5DBC">
        <w:rPr>
          <w:rFonts w:ascii="標楷體" w:eastAsia="標楷體" w:hAnsi="標楷體" w:hint="eastAsia"/>
        </w:rPr>
        <w:t>一</w:t>
      </w:r>
      <w:r w:rsidR="00312195" w:rsidRPr="006A5DBC">
        <w:rPr>
          <w:rFonts w:ascii="標楷體" w:eastAsia="標楷體" w:hAnsi="標楷體" w:hint="eastAsia"/>
        </w:rPr>
        <w:t>）</w:t>
      </w:r>
      <w:r w:rsidR="007B3CEB" w:rsidRPr="006A5DBC">
        <w:rPr>
          <w:rFonts w:ascii="標楷體" w:eastAsia="標楷體" w:hAnsi="標楷體" w:cs="Times New Roman"/>
          <w:szCs w:val="24"/>
        </w:rPr>
        <w:t>依本校行政團隊會議第211次會議討論事項第1案決議</w:t>
      </w:r>
      <w:r w:rsidR="00312195" w:rsidRPr="006A5DBC">
        <w:rPr>
          <w:rFonts w:ascii="標楷體" w:eastAsia="標楷體" w:hAnsi="標楷體" w:cs="Times New Roman"/>
          <w:szCs w:val="24"/>
        </w:rPr>
        <w:t>（</w:t>
      </w:r>
      <w:r w:rsidR="007B3CEB" w:rsidRPr="006A5DBC">
        <w:rPr>
          <w:rFonts w:ascii="標楷體" w:eastAsia="標楷體" w:hAnsi="標楷體" w:cs="Times New Roman"/>
          <w:szCs w:val="24"/>
        </w:rPr>
        <w:t>二</w:t>
      </w:r>
      <w:r w:rsidR="00312195" w:rsidRPr="006A5DBC">
        <w:rPr>
          <w:rFonts w:ascii="標楷體" w:eastAsia="標楷體" w:hAnsi="標楷體" w:cs="Times New Roman"/>
          <w:szCs w:val="24"/>
        </w:rPr>
        <w:t>）</w:t>
      </w:r>
      <w:r w:rsidR="007B3CEB" w:rsidRPr="006A5DBC">
        <w:rPr>
          <w:rFonts w:ascii="標楷體" w:eastAsia="標楷體" w:hAnsi="標楷體" w:cs="Times New Roman"/>
          <w:szCs w:val="24"/>
        </w:rPr>
        <w:t>：「請人事室整理兼職樣態及數量提行政會議討論」辦理。</w:t>
      </w:r>
    </w:p>
    <w:p w:rsidR="007B3CEB" w:rsidRPr="006A5DBC" w:rsidRDefault="006059A4" w:rsidP="006332D4">
      <w:pPr>
        <w:spacing w:line="360" w:lineRule="exact"/>
        <w:ind w:leftChars="300" w:left="1440" w:hangingChars="300" w:hanging="720"/>
        <w:jc w:val="both"/>
        <w:rPr>
          <w:rFonts w:ascii="標楷體" w:eastAsia="標楷體" w:hAnsi="標楷體" w:cs="Times New Roman"/>
          <w:szCs w:val="24"/>
        </w:rPr>
      </w:pPr>
      <w:r>
        <w:rPr>
          <w:rFonts w:ascii="標楷體" w:eastAsia="標楷體" w:hAnsi="標楷體" w:hint="eastAsia"/>
        </w:rPr>
        <w:t>（</w:t>
      </w:r>
      <w:r w:rsidR="00CF3761" w:rsidRPr="006A5DBC">
        <w:rPr>
          <w:rFonts w:ascii="標楷體" w:eastAsia="標楷體" w:hAnsi="標楷體" w:hint="eastAsia"/>
        </w:rPr>
        <w:t>二</w:t>
      </w:r>
      <w:r w:rsidR="00312195" w:rsidRPr="006A5DBC">
        <w:rPr>
          <w:rFonts w:ascii="標楷體" w:eastAsia="標楷體" w:hAnsi="標楷體" w:hint="eastAsia"/>
        </w:rPr>
        <w:t>）</w:t>
      </w:r>
      <w:r w:rsidR="007B3CEB" w:rsidRPr="006A5DBC">
        <w:rPr>
          <w:rFonts w:ascii="標楷體" w:eastAsia="標楷體" w:hAnsi="標楷體" w:cs="Times New Roman"/>
          <w:szCs w:val="24"/>
        </w:rPr>
        <w:t>本案相關規定（含相關法規釋例）：</w:t>
      </w:r>
    </w:p>
    <w:p w:rsidR="006B5335" w:rsidRPr="006A5DBC" w:rsidRDefault="006B5335" w:rsidP="006332D4">
      <w:pPr>
        <w:pStyle w:val="a3"/>
        <w:spacing w:line="360" w:lineRule="exact"/>
        <w:ind w:leftChars="500" w:left="1440" w:hangingChars="100" w:hanging="240"/>
        <w:jc w:val="both"/>
        <w:rPr>
          <w:rFonts w:ascii="標楷體" w:eastAsia="標楷體" w:hAnsi="標楷體" w:cs="Times New Roman"/>
          <w:szCs w:val="24"/>
        </w:rPr>
      </w:pPr>
      <w:r w:rsidRPr="006A5DBC">
        <w:rPr>
          <w:rFonts w:ascii="標楷體" w:eastAsia="標楷體" w:hAnsi="標楷體" w:cs="Times New Roman" w:hint="eastAsia"/>
          <w:szCs w:val="24"/>
        </w:rPr>
        <w:t>1.</w:t>
      </w:r>
      <w:r w:rsidR="007B3CEB" w:rsidRPr="006A5DBC">
        <w:rPr>
          <w:rFonts w:ascii="標楷體" w:eastAsia="標楷體" w:hAnsi="標楷體" w:cs="Times New Roman"/>
          <w:szCs w:val="24"/>
        </w:rPr>
        <w:t>教育人員任用條例第34條規定，專任教育人員，除法令另有規定外，不得在外兼課或兼職。教育部104年6月1日臺教人（二）字第1040069402B號令釋略以，教師有對其本職工作、學術名譽及尊嚴無不良影響，亦無與其本職不相容之第2</w:t>
      </w:r>
      <w:r w:rsidR="00A64FAA">
        <w:rPr>
          <w:rFonts w:ascii="標楷體" w:eastAsia="標楷體" w:hAnsi="標楷體" w:cs="Times New Roman"/>
          <w:szCs w:val="24"/>
        </w:rPr>
        <w:t>點所列情形者</w:t>
      </w:r>
      <w:r w:rsidR="00A64FAA">
        <w:rPr>
          <w:rFonts w:ascii="標楷體" w:eastAsia="標楷體" w:hAnsi="標楷體" w:cs="Times New Roman" w:hint="eastAsia"/>
          <w:szCs w:val="24"/>
        </w:rPr>
        <w:t>：</w:t>
      </w:r>
      <w:r w:rsidR="0066626E" w:rsidRPr="0066626E">
        <w:rPr>
          <w:rFonts w:ascii="標楷體" w:eastAsia="標楷體" w:hAnsi="標楷體" w:cs="Times New Roman"/>
          <w:szCs w:val="24"/>
        </w:rPr>
        <w:t>(一)教師非常態性(非固定、經常或持續)應邀演講或授課，且分享或發表內容未具營利目的或商業宣傳行為。(二)教師兼任政府機關(構)、學校、行政法人之任務編組職務或諮詢性職務，或擔任政府機關(構)、學校、行政法人會議之專家代表。(三)教師所兼職務依法令規定應予保密者。(例如擔任典試法所規定之典試委員、命題委員、閱卷委員、審查委員、口試委員、心理測驗委員、體能測驗委員或實地測驗委員，擔任專科以上學校教師資格審定辦法所規定之著作審查人等)。(四)教師應政府機關(構)、學校、行政法人或非以營利為目的之事業或團體之邀請兼任職務，僅支領交通費或出席費，且無其他對價回饋(含金錢給付、財物給付)。(例如擔任非營利團體之課輔教師、擔任宗教性質團體志工等)。(五)教師應政府機關(構)、學校、行政法人或非以營利為目的之事業或團體之邀請擔任非常態性之工作者。(例如擔任競技比賽之裁判或評審)</w:t>
      </w:r>
      <w:r w:rsidR="00A64FAA">
        <w:rPr>
          <w:rFonts w:ascii="標楷體" w:eastAsia="標楷體" w:hAnsi="標楷體" w:cs="Times New Roman" w:hint="eastAsia"/>
          <w:szCs w:val="24"/>
        </w:rPr>
        <w:t>，</w:t>
      </w:r>
      <w:r w:rsidR="007B3CEB" w:rsidRPr="006A5DBC">
        <w:rPr>
          <w:rFonts w:ascii="標楷體" w:eastAsia="標楷體" w:hAnsi="標楷體" w:cs="Times New Roman"/>
          <w:szCs w:val="24"/>
        </w:rPr>
        <w:t>得免依兼職處理原則報經學校核准。</w:t>
      </w:r>
    </w:p>
    <w:p w:rsidR="006B5335" w:rsidRPr="006A5DBC" w:rsidRDefault="006B5335" w:rsidP="006332D4">
      <w:pPr>
        <w:pStyle w:val="a3"/>
        <w:spacing w:line="360" w:lineRule="exact"/>
        <w:ind w:leftChars="500" w:left="1440" w:hangingChars="100" w:hanging="240"/>
        <w:jc w:val="both"/>
        <w:rPr>
          <w:rFonts w:ascii="標楷體" w:eastAsia="標楷體" w:hAnsi="標楷體" w:cs="Times New Roman"/>
          <w:szCs w:val="24"/>
        </w:rPr>
      </w:pPr>
      <w:r w:rsidRPr="006A5DBC">
        <w:rPr>
          <w:rFonts w:ascii="標楷體" w:eastAsia="標楷體" w:hAnsi="標楷體" w:cs="Times New Roman" w:hint="eastAsia"/>
          <w:szCs w:val="24"/>
        </w:rPr>
        <w:t>2.</w:t>
      </w:r>
      <w:r w:rsidR="007B3CEB" w:rsidRPr="006A5DBC">
        <w:rPr>
          <w:rFonts w:ascii="標楷體" w:eastAsia="標楷體" w:hAnsi="標楷體" w:cs="Times New Roman"/>
          <w:szCs w:val="24"/>
        </w:rPr>
        <w:t>公立各級學校專任教師兼職處理原則第2點規定略以，教師在服務學校以外之機關（構）兼職，依本原則規定辦理。兼任行政職務之教師，其兼職依公務員服務法規定</w:t>
      </w:r>
      <w:r w:rsidR="007B3CEB" w:rsidRPr="006A5DBC">
        <w:rPr>
          <w:rFonts w:ascii="標楷體" w:eastAsia="標楷體" w:hAnsi="標楷體" w:cs="Times New Roman"/>
          <w:szCs w:val="24"/>
        </w:rPr>
        <w:lastRenderedPageBreak/>
        <w:t>辦理。第8點規定略以，教師兼職不得影響本職工作，並事先以書面報經學校核准。</w:t>
      </w:r>
    </w:p>
    <w:p w:rsidR="00DE023D" w:rsidRPr="006A5DBC" w:rsidRDefault="006B5335" w:rsidP="006332D4">
      <w:pPr>
        <w:pStyle w:val="a3"/>
        <w:spacing w:line="360" w:lineRule="exact"/>
        <w:ind w:leftChars="500" w:left="1440" w:hangingChars="100" w:hanging="240"/>
        <w:jc w:val="both"/>
        <w:rPr>
          <w:rFonts w:ascii="標楷體" w:eastAsia="標楷體" w:hAnsi="標楷體" w:cs="Times New Roman"/>
          <w:szCs w:val="24"/>
        </w:rPr>
      </w:pPr>
      <w:r w:rsidRPr="006A5DBC">
        <w:rPr>
          <w:rFonts w:ascii="標楷體" w:eastAsia="標楷體" w:hAnsi="標楷體" w:cs="Times New Roman" w:hint="eastAsia"/>
          <w:szCs w:val="24"/>
        </w:rPr>
        <w:t>3.</w:t>
      </w:r>
      <w:r w:rsidR="00DE023D" w:rsidRPr="006A5DBC">
        <w:rPr>
          <w:rFonts w:ascii="標楷體" w:eastAsia="標楷體" w:hAnsi="標楷體" w:cs="Times New Roman"/>
          <w:szCs w:val="24"/>
        </w:rPr>
        <w:t>公務員服務法第14條之3規定略以，公務員兼任教學或研究工作或非以營利為目的之事業或團體之職務，應經服務機關許可。</w:t>
      </w:r>
    </w:p>
    <w:p w:rsidR="00DE023D" w:rsidRPr="006A5DBC" w:rsidRDefault="00312195" w:rsidP="006332D4">
      <w:pPr>
        <w:spacing w:line="360" w:lineRule="exact"/>
        <w:ind w:leftChars="300" w:left="1440" w:hangingChars="300" w:hanging="720"/>
        <w:jc w:val="both"/>
        <w:rPr>
          <w:rFonts w:ascii="標楷體" w:eastAsia="標楷體" w:hAnsi="標楷體" w:cs="Times New Roman"/>
          <w:szCs w:val="24"/>
        </w:rPr>
      </w:pPr>
      <w:r w:rsidRPr="006A5DBC">
        <w:rPr>
          <w:rFonts w:ascii="標楷體" w:eastAsia="標楷體" w:hAnsi="標楷體" w:hint="eastAsia"/>
        </w:rPr>
        <w:t>（三）</w:t>
      </w:r>
      <w:r w:rsidR="00DE023D" w:rsidRPr="006A5DBC">
        <w:rPr>
          <w:rFonts w:ascii="標楷體" w:eastAsia="標楷體" w:hAnsi="標楷體" w:cs="Times New Roman"/>
          <w:szCs w:val="24"/>
        </w:rPr>
        <w:t>檢陳本校「專任教研人員校外兼職情形統計表」1份（</w:t>
      </w:r>
      <w:r w:rsidR="00DE023D" w:rsidRPr="006A5DBC">
        <w:rPr>
          <w:rFonts w:ascii="標楷體" w:eastAsia="標楷體" w:hAnsi="標楷體" w:cs="Times New Roman" w:hint="eastAsia"/>
          <w:szCs w:val="24"/>
        </w:rPr>
        <w:t>如</w:t>
      </w:r>
      <w:r w:rsidR="00DE023D" w:rsidRPr="006A5DBC">
        <w:rPr>
          <w:rFonts w:ascii="標楷體" w:eastAsia="標楷體" w:hAnsi="標楷體" w:cs="Times New Roman"/>
          <w:szCs w:val="24"/>
        </w:rPr>
        <w:t>附件，資料統計至108年3月19日止）。</w:t>
      </w:r>
    </w:p>
    <w:p w:rsidR="004727AC" w:rsidRPr="00DB1D5B" w:rsidRDefault="00312195" w:rsidP="006332D4">
      <w:pPr>
        <w:spacing w:line="360" w:lineRule="exact"/>
        <w:ind w:leftChars="300" w:left="1440" w:hangingChars="300" w:hanging="720"/>
        <w:jc w:val="both"/>
        <w:rPr>
          <w:rFonts w:ascii="標楷體" w:eastAsia="標楷體" w:hAnsi="標楷體" w:cs="Times New Roman"/>
        </w:rPr>
      </w:pPr>
      <w:r w:rsidRPr="006A5DBC">
        <w:rPr>
          <w:rFonts w:ascii="標楷體" w:eastAsia="標楷體" w:hAnsi="標楷體" w:cs="Times New Roman" w:hint="eastAsia"/>
          <w:szCs w:val="24"/>
        </w:rPr>
        <w:t>（</w:t>
      </w:r>
      <w:r w:rsidR="00340A74" w:rsidRPr="006A5DBC">
        <w:rPr>
          <w:rFonts w:ascii="標楷體" w:eastAsia="標楷體" w:hAnsi="標楷體" w:cs="Times New Roman" w:hint="eastAsia"/>
          <w:szCs w:val="24"/>
        </w:rPr>
        <w:t>四</w:t>
      </w:r>
      <w:r w:rsidRPr="006A5DBC">
        <w:rPr>
          <w:rFonts w:ascii="標楷體" w:eastAsia="標楷體" w:hAnsi="標楷體" w:cs="Times New Roman" w:hint="eastAsia"/>
          <w:szCs w:val="24"/>
        </w:rPr>
        <w:t>）</w:t>
      </w:r>
      <w:r w:rsidR="00340A74" w:rsidRPr="006A5DBC">
        <w:rPr>
          <w:rFonts w:ascii="標楷體" w:eastAsia="標楷體" w:hAnsi="標楷體" w:cs="Times New Roman"/>
          <w:szCs w:val="24"/>
        </w:rPr>
        <w:t>查本校現行有關教師逾期報准兼職之規定，係依107年10月16日行政團隊會議第195次會議</w:t>
      </w:r>
      <w:r w:rsidR="004727AC" w:rsidRPr="00DB1D5B">
        <w:rPr>
          <w:rFonts w:ascii="標楷體" w:eastAsia="標楷體" w:hAnsi="標楷體" w:cs="Times New Roman" w:hint="eastAsia"/>
          <w:szCs w:val="24"/>
        </w:rPr>
        <w:t>、同年11月13日本校第3019次行政會議及同年12月14日本會107學年度第3次會議決議，亦即107年12月17日本校校人字第1070093590號書函略以，本校「非兼任行政主管職務</w:t>
      </w:r>
      <w:r w:rsidR="004727AC" w:rsidRPr="00DB1D5B">
        <w:rPr>
          <w:rFonts w:ascii="標楷體" w:eastAsia="標楷體" w:hAnsi="標楷體" w:cs="Times New Roman" w:hint="eastAsia"/>
        </w:rPr>
        <w:t>之專任教師任職或兼職營利事業機構或團體準則」未修訂前，教師兼任</w:t>
      </w:r>
      <w:r w:rsidR="004727AC" w:rsidRPr="00DB1D5B">
        <w:rPr>
          <w:rFonts w:ascii="標楷體" w:eastAsia="標楷體" w:hAnsi="標楷體" w:cs="Times New Roman" w:hint="eastAsia"/>
          <w:u w:val="single"/>
        </w:rPr>
        <w:t>營利事業機構</w:t>
      </w:r>
      <w:r w:rsidR="004727AC" w:rsidRPr="00DB1D5B">
        <w:rPr>
          <w:rFonts w:ascii="標楷體" w:eastAsia="標楷體" w:hAnsi="標楷體" w:cs="Times New Roman" w:hint="eastAsia"/>
        </w:rPr>
        <w:t>職務依下列原則處理：</w:t>
      </w:r>
    </w:p>
    <w:p w:rsidR="004727AC" w:rsidRPr="00DB1D5B" w:rsidRDefault="004727AC" w:rsidP="006332D4">
      <w:pPr>
        <w:spacing w:line="360" w:lineRule="exact"/>
        <w:ind w:leftChars="500" w:left="1440" w:hangingChars="100" w:hanging="240"/>
        <w:jc w:val="both"/>
        <w:rPr>
          <w:rFonts w:ascii="標楷體" w:eastAsia="標楷體" w:hAnsi="標楷體" w:cs="Times New Roman"/>
        </w:rPr>
      </w:pPr>
      <w:r w:rsidRPr="00DB1D5B">
        <w:rPr>
          <w:rFonts w:ascii="標楷體" w:eastAsia="標楷體" w:hAnsi="標楷體" w:cs="Times New Roman" w:hint="eastAsia"/>
        </w:rPr>
        <w:t>1.概於本校發文同意後始生效力。</w:t>
      </w:r>
    </w:p>
    <w:p w:rsidR="004727AC" w:rsidRPr="00DB1D5B" w:rsidRDefault="004727AC" w:rsidP="006332D4">
      <w:pPr>
        <w:spacing w:line="360" w:lineRule="exact"/>
        <w:ind w:leftChars="500" w:left="1800" w:hangingChars="250" w:hanging="600"/>
        <w:jc w:val="both"/>
        <w:rPr>
          <w:rFonts w:ascii="標楷體" w:eastAsia="標楷體" w:hAnsi="標楷體" w:cs="Times New Roman"/>
        </w:rPr>
      </w:pPr>
      <w:r w:rsidRPr="00DB1D5B">
        <w:rPr>
          <w:rFonts w:ascii="標楷體" w:eastAsia="標楷體" w:hAnsi="標楷體" w:cs="Times New Roman" w:hint="eastAsia"/>
        </w:rPr>
        <w:t>2.已逾兼職起日6個月後才提出申請者，另依「本校教師懲處案件處理作業流程」辦理。</w:t>
      </w:r>
    </w:p>
    <w:p w:rsidR="00093C67" w:rsidRPr="006A5DBC" w:rsidRDefault="00312195" w:rsidP="006332D4">
      <w:pPr>
        <w:spacing w:line="360" w:lineRule="exact"/>
        <w:ind w:leftChars="300" w:left="1440" w:hangingChars="300" w:hanging="720"/>
        <w:jc w:val="both"/>
        <w:rPr>
          <w:rFonts w:ascii="標楷體" w:eastAsia="標楷體" w:hAnsi="標楷體" w:cs="Times New Roman"/>
          <w:szCs w:val="24"/>
        </w:rPr>
      </w:pPr>
      <w:r w:rsidRPr="006A5DBC">
        <w:rPr>
          <w:rFonts w:ascii="標楷體" w:eastAsia="標楷體" w:hAnsi="標楷體" w:cs="Times New Roman" w:hint="eastAsia"/>
          <w:szCs w:val="24"/>
        </w:rPr>
        <w:t>（</w:t>
      </w:r>
      <w:r w:rsidR="00340A74" w:rsidRPr="006A5DBC">
        <w:rPr>
          <w:rFonts w:ascii="標楷體" w:eastAsia="標楷體" w:hAnsi="標楷體" w:cs="Times New Roman" w:hint="eastAsia"/>
          <w:szCs w:val="24"/>
        </w:rPr>
        <w:t>五</w:t>
      </w:r>
      <w:r w:rsidRPr="006A5DBC">
        <w:rPr>
          <w:rFonts w:ascii="標楷體" w:eastAsia="標楷體" w:hAnsi="標楷體" w:cs="Times New Roman" w:hint="eastAsia"/>
          <w:szCs w:val="24"/>
        </w:rPr>
        <w:t>）</w:t>
      </w:r>
      <w:r w:rsidR="00340A74" w:rsidRPr="006A5DBC">
        <w:rPr>
          <w:rFonts w:ascii="標楷體" w:eastAsia="標楷體" w:hAnsi="標楷體" w:cs="Times New Roman"/>
          <w:szCs w:val="24"/>
        </w:rPr>
        <w:t>至逾期報准兼任</w:t>
      </w:r>
      <w:r w:rsidR="00340A74" w:rsidRPr="006A5DBC">
        <w:rPr>
          <w:rFonts w:ascii="標楷體" w:eastAsia="標楷體" w:hAnsi="標楷體" w:cs="Times New Roman"/>
          <w:szCs w:val="24"/>
          <w:u w:val="single"/>
        </w:rPr>
        <w:t>營利事業機構以外</w:t>
      </w:r>
      <w:r w:rsidR="00340A74" w:rsidRPr="006A5DBC">
        <w:rPr>
          <w:rFonts w:ascii="標楷體" w:eastAsia="標楷體" w:hAnsi="標楷體" w:cs="Times New Roman"/>
          <w:szCs w:val="24"/>
        </w:rPr>
        <w:t>職務者，應如何因應，</w:t>
      </w:r>
      <w:r w:rsidRPr="006A5DBC">
        <w:rPr>
          <w:rFonts w:ascii="標楷體" w:eastAsia="標楷體" w:hAnsi="標楷體" w:cs="Times New Roman" w:hint="eastAsia"/>
          <w:szCs w:val="24"/>
        </w:rPr>
        <w:t>經提108年3月26日本校第3035次行政會議決議：</w:t>
      </w:r>
      <w:r w:rsidR="00093C67" w:rsidRPr="006A5DBC">
        <w:rPr>
          <w:rFonts w:ascii="標楷體" w:eastAsia="標楷體" w:hAnsi="標楷體" w:cs="Times New Roman" w:hint="eastAsia"/>
          <w:szCs w:val="24"/>
        </w:rPr>
        <w:t>教師逾期報准兼任營利事業機構以外職務者，依下列原則辦理：</w:t>
      </w:r>
    </w:p>
    <w:p w:rsidR="00093C67" w:rsidRPr="006A5DBC" w:rsidRDefault="00093C67" w:rsidP="006332D4">
      <w:pPr>
        <w:spacing w:line="360" w:lineRule="exact"/>
        <w:ind w:leftChars="500" w:left="1440" w:hangingChars="100" w:hanging="240"/>
        <w:jc w:val="both"/>
        <w:rPr>
          <w:rFonts w:ascii="標楷體" w:eastAsia="標楷體" w:hAnsi="標楷體" w:cs="Times New Roman"/>
          <w:szCs w:val="24"/>
        </w:rPr>
      </w:pPr>
      <w:r w:rsidRPr="006A5DBC">
        <w:rPr>
          <w:rFonts w:ascii="標楷體" w:eastAsia="標楷體" w:hAnsi="標楷體" w:cs="Times New Roman" w:hint="eastAsia"/>
          <w:szCs w:val="24"/>
        </w:rPr>
        <w:t>1.未兼任行政職務教師於兼職起日6個月內提出申請者，循例同意辦理；逾6個月提出申請者，勉予同意辦理，惟應予以書面告誡。</w:t>
      </w:r>
    </w:p>
    <w:p w:rsidR="00093C67" w:rsidRPr="006A5DBC" w:rsidRDefault="00093C67" w:rsidP="006332D4">
      <w:pPr>
        <w:snapToGrid w:val="0"/>
        <w:spacing w:line="360" w:lineRule="exact"/>
        <w:ind w:leftChars="500" w:left="1440" w:hangingChars="100" w:hanging="240"/>
        <w:jc w:val="both"/>
        <w:rPr>
          <w:rFonts w:ascii="標楷體" w:eastAsia="標楷體" w:hAnsi="標楷體" w:cs="Times New Roman"/>
          <w:szCs w:val="24"/>
        </w:rPr>
      </w:pPr>
      <w:r w:rsidRPr="006A5DBC">
        <w:rPr>
          <w:rFonts w:ascii="標楷體" w:eastAsia="標楷體" w:hAnsi="標楷體" w:cs="Times New Roman" w:hint="eastAsia"/>
          <w:szCs w:val="24"/>
        </w:rPr>
        <w:t>2.兼任行政職務教師自到任日起計，視提出申請是否逾6個月，比照前開原則辦理；惟自108學年度起，至遲於到任2個月內申請，並循例同意辦理；逾2個月提出申請者，勉予同意辦理，惟應予以書面告誡。惟有特殊情形並附具證明者，不在此限。</w:t>
      </w:r>
    </w:p>
    <w:p w:rsidR="00312195" w:rsidRPr="006A5DBC" w:rsidRDefault="00312195" w:rsidP="006332D4">
      <w:pPr>
        <w:spacing w:line="360" w:lineRule="exact"/>
        <w:ind w:leftChars="300" w:left="1440" w:hangingChars="300" w:hanging="720"/>
        <w:jc w:val="both"/>
        <w:rPr>
          <w:rFonts w:ascii="標楷體" w:eastAsia="標楷體" w:hAnsi="標楷體" w:cs="Times New Roman"/>
          <w:szCs w:val="24"/>
        </w:rPr>
      </w:pPr>
      <w:r w:rsidRPr="006A5DBC">
        <w:rPr>
          <w:rFonts w:ascii="標楷體" w:eastAsia="標楷體" w:hAnsi="標楷體" w:cs="Times New Roman" w:hint="eastAsia"/>
          <w:szCs w:val="24"/>
        </w:rPr>
        <w:t>（六）以上因應方</w:t>
      </w:r>
      <w:r w:rsidR="001A13BA" w:rsidRPr="006A5DBC">
        <w:rPr>
          <w:rFonts w:ascii="標楷體" w:eastAsia="標楷體" w:hAnsi="標楷體" w:cs="Times New Roman" w:hint="eastAsia"/>
          <w:szCs w:val="24"/>
        </w:rPr>
        <w:t>式</w:t>
      </w:r>
      <w:r w:rsidRPr="006A5DBC">
        <w:rPr>
          <w:rFonts w:ascii="標楷體" w:eastAsia="標楷體" w:hAnsi="標楷體" w:cs="Times New Roman" w:hint="eastAsia"/>
          <w:szCs w:val="24"/>
        </w:rPr>
        <w:t>，提請討論。</w:t>
      </w:r>
    </w:p>
    <w:p w:rsidR="00256B41" w:rsidRPr="00143C39" w:rsidRDefault="003D58D2" w:rsidP="00C52428">
      <w:pPr>
        <w:spacing w:line="360" w:lineRule="exact"/>
        <w:ind w:leftChars="300" w:left="720"/>
        <w:jc w:val="both"/>
        <w:rPr>
          <w:rFonts w:ascii="標楷體" w:eastAsia="標楷體" w:hAnsi="標楷體" w:cs="Times New Roman"/>
          <w:b/>
          <w:szCs w:val="24"/>
        </w:rPr>
      </w:pPr>
      <w:r w:rsidRPr="006A5DBC">
        <w:rPr>
          <w:rFonts w:ascii="標楷體" w:eastAsia="標楷體" w:hAnsi="標楷體" w:cs="Times New Roman"/>
          <w:b/>
        </w:rPr>
        <w:t>決議</w:t>
      </w:r>
      <w:r w:rsidR="00D52210" w:rsidRPr="006A5DBC">
        <w:rPr>
          <w:rFonts w:ascii="標楷體" w:eastAsia="標楷體" w:hAnsi="標楷體" w:cs="Times New Roman" w:hint="eastAsia"/>
          <w:b/>
        </w:rPr>
        <w:t>：</w:t>
      </w:r>
      <w:r w:rsidR="00256B41" w:rsidRPr="00143C39">
        <w:rPr>
          <w:rFonts w:ascii="標楷體" w:eastAsia="標楷體" w:hAnsi="標楷體" w:cs="Times New Roman" w:hint="eastAsia"/>
          <w:b/>
          <w:szCs w:val="24"/>
        </w:rPr>
        <w:t>教師逾期報准兼任營利事業機構以外職務者，依下列原則辦理：</w:t>
      </w:r>
    </w:p>
    <w:p w:rsidR="00E3458E" w:rsidRPr="00E3458E" w:rsidRDefault="00E3458E" w:rsidP="00E3458E">
      <w:pPr>
        <w:spacing w:line="360" w:lineRule="exact"/>
        <w:ind w:left="1441" w:hangingChars="600" w:hanging="1441"/>
        <w:jc w:val="both"/>
        <w:rPr>
          <w:rFonts w:ascii="標楷體" w:eastAsia="標楷體" w:hAnsi="標楷體" w:cs="Times New Roman"/>
          <w:b/>
          <w:szCs w:val="24"/>
        </w:rPr>
      </w:pPr>
      <w:r>
        <w:rPr>
          <w:rFonts w:ascii="標楷體" w:eastAsia="標楷體" w:hAnsi="標楷體" w:cs="Times New Roman" w:hint="eastAsia"/>
          <w:b/>
          <w:szCs w:val="24"/>
        </w:rPr>
        <w:t xml:space="preserve">      </w:t>
      </w:r>
      <w:r w:rsidR="006332D4" w:rsidRPr="00E3458E">
        <w:rPr>
          <w:rFonts w:ascii="標楷體" w:eastAsia="標楷體" w:hAnsi="標楷體" w:cs="Times New Roman" w:hint="eastAsia"/>
          <w:b/>
          <w:szCs w:val="24"/>
        </w:rPr>
        <w:t>（一）</w:t>
      </w:r>
      <w:r w:rsidRPr="00E3458E">
        <w:rPr>
          <w:rFonts w:ascii="標楷體" w:eastAsia="標楷體" w:hAnsi="標楷體" w:cs="Times New Roman" w:hint="eastAsia"/>
          <w:b/>
          <w:szCs w:val="24"/>
        </w:rPr>
        <w:t>未兼任行政職務教師自校教評會通過本案發文日起2個月內申請，或於兼職起日6個月內提出申請者，循例同意辦理；逾上開期限提出申請者，勉予同意辦理，惟應予以書面告誡。</w:t>
      </w:r>
    </w:p>
    <w:p w:rsidR="00283A5C" w:rsidRDefault="00E3458E" w:rsidP="00E3458E">
      <w:pPr>
        <w:snapToGrid w:val="0"/>
        <w:spacing w:line="360" w:lineRule="exact"/>
        <w:ind w:left="1441" w:hangingChars="600" w:hanging="1441"/>
        <w:jc w:val="both"/>
        <w:rPr>
          <w:rFonts w:ascii="標楷體" w:eastAsia="標楷體" w:hAnsi="標楷體" w:cs="Times New Roman"/>
          <w:b/>
          <w:szCs w:val="24"/>
        </w:rPr>
      </w:pPr>
      <w:r>
        <w:rPr>
          <w:rFonts w:ascii="標楷體" w:eastAsia="標楷體" w:hAnsi="標楷體" w:cs="Times New Roman" w:hint="eastAsia"/>
          <w:b/>
          <w:szCs w:val="24"/>
        </w:rPr>
        <w:t xml:space="preserve">      </w:t>
      </w:r>
      <w:r w:rsidR="006332D4">
        <w:rPr>
          <w:rFonts w:ascii="標楷體" w:eastAsia="標楷體" w:hAnsi="標楷體" w:cs="Times New Roman" w:hint="eastAsia"/>
          <w:b/>
          <w:szCs w:val="24"/>
        </w:rPr>
        <w:t>（二）</w:t>
      </w:r>
      <w:r w:rsidRPr="00E3458E">
        <w:rPr>
          <w:rFonts w:ascii="標楷體" w:eastAsia="標楷體" w:hAnsi="標楷體" w:cs="Times New Roman" w:hint="eastAsia"/>
          <w:b/>
          <w:szCs w:val="24"/>
        </w:rPr>
        <w:t>兼任行政職務教師自校教評會通過本案發文日起2個月內申請，或自到任日起6個月內提出申請者，循例同意辦理；逾上開期限提出申請者，比照前開原則辦理；惟自108學年度起，至遲於到任2個月內申請，循例同意辦理；逾2個月提出申請者，勉予同意辦理，惟應予以書面告誡。但有特殊情形並附具證明者，不在此限。</w:t>
      </w:r>
    </w:p>
    <w:p w:rsidR="00BF7664" w:rsidRDefault="00C52428" w:rsidP="00C52428">
      <w:pPr>
        <w:snapToGrid w:val="0"/>
        <w:spacing w:line="360" w:lineRule="exact"/>
        <w:ind w:leftChars="300" w:left="720"/>
        <w:jc w:val="both"/>
        <w:rPr>
          <w:rFonts w:ascii="標楷體" w:eastAsia="標楷體" w:hAnsi="標楷體" w:cs="Times New Roman"/>
          <w:b/>
          <w:szCs w:val="24"/>
        </w:rPr>
      </w:pPr>
      <w:r>
        <w:rPr>
          <w:rFonts w:ascii="標楷體" w:eastAsia="標楷體" w:hAnsi="標楷體" w:cs="Times New Roman" w:hint="eastAsia"/>
          <w:b/>
          <w:szCs w:val="24"/>
        </w:rPr>
        <w:t>附帶決議：</w:t>
      </w:r>
      <w:r w:rsidR="00E71AEC">
        <w:rPr>
          <w:rFonts w:ascii="標楷體" w:eastAsia="標楷體" w:hAnsi="標楷體" w:cs="Times New Roman" w:hint="eastAsia"/>
          <w:b/>
          <w:szCs w:val="24"/>
        </w:rPr>
        <w:t>兼職</w:t>
      </w:r>
      <w:r w:rsidR="00BF7664" w:rsidRPr="00143C39">
        <w:rPr>
          <w:rFonts w:ascii="標楷體" w:eastAsia="標楷體" w:hAnsi="標楷體" w:cs="Times New Roman" w:hint="eastAsia"/>
          <w:b/>
          <w:szCs w:val="24"/>
        </w:rPr>
        <w:t>相關疑義另行發文函詢教育部釋疑。</w:t>
      </w:r>
    </w:p>
    <w:p w:rsidR="00FE5743" w:rsidRPr="006A5DBC" w:rsidRDefault="00FE5743" w:rsidP="00C52428">
      <w:pPr>
        <w:snapToGrid w:val="0"/>
        <w:spacing w:line="360" w:lineRule="exact"/>
        <w:ind w:leftChars="300" w:left="720"/>
        <w:jc w:val="both"/>
        <w:rPr>
          <w:rFonts w:ascii="標楷體" w:eastAsia="標楷體" w:hAnsi="標楷體" w:cs="Times New Roman"/>
          <w:szCs w:val="24"/>
        </w:rPr>
      </w:pPr>
    </w:p>
    <w:p w:rsidR="00CF0D76" w:rsidRDefault="0014159F" w:rsidP="00E57860">
      <w:pPr>
        <w:spacing w:beforeLines="50" w:before="180" w:line="360" w:lineRule="exact"/>
        <w:ind w:leftChars="100" w:left="660" w:hangingChars="175" w:hanging="420"/>
        <w:jc w:val="both"/>
        <w:rPr>
          <w:rFonts w:ascii="標楷體" w:eastAsia="標楷體" w:hAnsi="標楷體" w:cs="Times New Roman"/>
          <w:b/>
        </w:rPr>
      </w:pPr>
      <w:r>
        <w:rPr>
          <w:rFonts w:ascii="標楷體" w:eastAsia="標楷體" w:hAnsi="標楷體" w:cs="Times New Roman" w:hint="eastAsia"/>
          <w:b/>
        </w:rPr>
        <w:t>二</w:t>
      </w:r>
      <w:r w:rsidR="00DD5188" w:rsidRPr="006A5DBC">
        <w:rPr>
          <w:rFonts w:ascii="標楷體" w:eastAsia="標楷體" w:hAnsi="標楷體" w:cs="Times New Roman" w:hint="eastAsia"/>
          <w:b/>
        </w:rPr>
        <w:t>、</w:t>
      </w:r>
      <w:r w:rsidR="00201684">
        <w:rPr>
          <w:rFonts w:ascii="標楷體" w:eastAsia="標楷體" w:hAnsi="標楷體" w:cs="Times New Roman" w:hint="eastAsia"/>
          <w:b/>
          <w:szCs w:val="24"/>
        </w:rPr>
        <w:t>○</w:t>
      </w:r>
      <w:r w:rsidR="00E966CF" w:rsidRPr="006A5DBC">
        <w:rPr>
          <w:rFonts w:ascii="標楷體" w:eastAsia="標楷體" w:hAnsi="標楷體" w:cs="Times New Roman" w:hint="eastAsia"/>
          <w:b/>
        </w:rPr>
        <w:t>學院</w:t>
      </w:r>
      <w:r w:rsidR="00201684">
        <w:rPr>
          <w:rFonts w:ascii="標楷體" w:eastAsia="標楷體" w:hAnsi="標楷體" w:cs="Times New Roman" w:hint="eastAsia"/>
          <w:b/>
          <w:szCs w:val="24"/>
        </w:rPr>
        <w:t>○</w:t>
      </w:r>
      <w:r w:rsidR="00E966CF" w:rsidRPr="006A5DBC">
        <w:rPr>
          <w:rFonts w:ascii="標楷體" w:eastAsia="標楷體" w:hAnsi="標楷體" w:cs="Times New Roman" w:hint="eastAsia"/>
          <w:b/>
        </w:rPr>
        <w:t>學系</w:t>
      </w:r>
      <w:r w:rsidR="004C3B34" w:rsidRPr="006A5DBC">
        <w:rPr>
          <w:rFonts w:ascii="標楷體" w:eastAsia="標楷體" w:hAnsi="標楷體" w:cs="Times New Roman" w:hint="eastAsia"/>
          <w:b/>
        </w:rPr>
        <w:t>副</w:t>
      </w:r>
      <w:r w:rsidR="00E966CF" w:rsidRPr="006A5DBC">
        <w:rPr>
          <w:rFonts w:ascii="標楷體" w:eastAsia="標楷體" w:hAnsi="標楷體" w:cs="Times New Roman" w:hint="eastAsia"/>
          <w:b/>
        </w:rPr>
        <w:t>教授</w:t>
      </w:r>
      <w:r w:rsidR="00201684">
        <w:rPr>
          <w:rFonts w:ascii="標楷體" w:eastAsia="標楷體" w:hAnsi="標楷體" w:cs="Times New Roman" w:hint="eastAsia"/>
          <w:b/>
          <w:szCs w:val="24"/>
        </w:rPr>
        <w:t>○○○</w:t>
      </w:r>
      <w:r w:rsidR="00E966CF" w:rsidRPr="006A5DBC">
        <w:rPr>
          <w:rFonts w:ascii="標楷體" w:eastAsia="標楷體" w:hAnsi="標楷體" w:cs="Times New Roman" w:hint="eastAsia"/>
          <w:b/>
        </w:rPr>
        <w:t>，疑涉性騷擾案，是否依教師法第14條第4項規定予以停聘，提請審議。</w:t>
      </w:r>
    </w:p>
    <w:p w:rsidR="00201684" w:rsidRPr="00201684" w:rsidRDefault="00CF0D76" w:rsidP="00201684">
      <w:pPr>
        <w:spacing w:line="360" w:lineRule="exact"/>
        <w:ind w:leftChars="100" w:left="660" w:hangingChars="175" w:hanging="420"/>
        <w:jc w:val="both"/>
        <w:rPr>
          <w:rFonts w:ascii="標楷體" w:eastAsia="標楷體" w:hAnsi="標楷體" w:cs="Times New Roman"/>
          <w:b/>
        </w:rPr>
      </w:pPr>
      <w:r>
        <w:rPr>
          <w:rFonts w:ascii="標楷體" w:eastAsia="標楷體" w:hAnsi="標楷體" w:cs="Times New Roman" w:hint="eastAsia"/>
          <w:b/>
        </w:rPr>
        <w:t xml:space="preserve">　　</w:t>
      </w:r>
      <w:r w:rsidR="00E966CF" w:rsidRPr="006A5DBC">
        <w:rPr>
          <w:rFonts w:ascii="標楷體" w:eastAsia="標楷體" w:hAnsi="標楷體" w:cs="Times New Roman" w:hint="eastAsia"/>
          <w:b/>
        </w:rPr>
        <w:t>說明：</w:t>
      </w:r>
      <w:r w:rsidR="00201684" w:rsidRPr="00CD6E67">
        <w:rPr>
          <w:rFonts w:ascii="標楷體" w:eastAsia="標楷體" w:hAnsi="標楷體" w:cs="Times New Roman" w:hint="eastAsia"/>
        </w:rPr>
        <w:t>（略）</w:t>
      </w:r>
    </w:p>
    <w:p w:rsidR="00D422D5" w:rsidRPr="00201684" w:rsidRDefault="00201684" w:rsidP="00201684">
      <w:pPr>
        <w:ind w:leftChars="50" w:left="300" w:hangingChars="75" w:hanging="180"/>
        <w:jc w:val="both"/>
        <w:rPr>
          <w:rFonts w:ascii="Times New Roman" w:eastAsia="標楷體" w:hAnsi="Times New Roman" w:cs="Times New Roman"/>
          <w:b/>
        </w:rPr>
      </w:pPr>
      <w:r>
        <w:rPr>
          <w:rFonts w:ascii="標楷體" w:eastAsia="標楷體" w:hAnsi="標楷體" w:cs="Times New Roman" w:hint="eastAsia"/>
          <w:b/>
        </w:rPr>
        <w:t xml:space="preserve">     </w:t>
      </w:r>
      <w:r w:rsidR="00D422D5" w:rsidRPr="006A5DBC">
        <w:rPr>
          <w:rFonts w:ascii="標楷體" w:eastAsia="標楷體" w:hAnsi="標楷體" w:cs="Times New Roman"/>
          <w:b/>
        </w:rPr>
        <w:t>過程紀要：</w:t>
      </w:r>
      <w:r w:rsidRPr="00CD6E67">
        <w:rPr>
          <w:rFonts w:ascii="標楷體" w:eastAsia="標楷體" w:hAnsi="標楷體" w:cs="Times New Roman" w:hint="eastAsia"/>
        </w:rPr>
        <w:t>（略）</w:t>
      </w:r>
    </w:p>
    <w:p w:rsidR="00C64DCE" w:rsidRPr="006A5DBC" w:rsidRDefault="00D422D5" w:rsidP="007213CB">
      <w:pPr>
        <w:spacing w:line="360" w:lineRule="exact"/>
        <w:ind w:leftChars="300" w:left="720"/>
        <w:jc w:val="both"/>
        <w:rPr>
          <w:rFonts w:ascii="標楷體" w:eastAsia="標楷體" w:hAnsi="標楷體" w:cs="Times New Roman"/>
          <w:b/>
        </w:rPr>
      </w:pPr>
      <w:r w:rsidRPr="006A5DBC">
        <w:rPr>
          <w:rFonts w:ascii="標楷體" w:eastAsia="標楷體" w:hAnsi="標楷體" w:cs="Times New Roman"/>
          <w:b/>
        </w:rPr>
        <w:t>決議：</w:t>
      </w:r>
      <w:r w:rsidR="007A5A0C" w:rsidRPr="006A5DBC">
        <w:rPr>
          <w:rFonts w:ascii="標楷體" w:eastAsia="標楷體" w:hAnsi="標楷體" w:cs="Times New Roman" w:hint="eastAsia"/>
          <w:b/>
        </w:rPr>
        <w:t>初步判定尚難認已達情節重大程度（同意17票，不同意11票），審議未通過停聘。</w:t>
      </w:r>
      <w:r w:rsidR="00287F43" w:rsidRPr="006A5DBC">
        <w:rPr>
          <w:rFonts w:ascii="標楷體" w:eastAsia="標楷體" w:hAnsi="標楷體" w:cs="Times New Roman" w:hint="eastAsia"/>
          <w:b/>
        </w:rPr>
        <w:t xml:space="preserve">           </w:t>
      </w:r>
    </w:p>
    <w:p w:rsidR="00C3719F" w:rsidRPr="006A5DBC" w:rsidRDefault="0014159F" w:rsidP="007213CB">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三</w:t>
      </w:r>
      <w:r w:rsidR="00240D95" w:rsidRPr="006A5DBC">
        <w:rPr>
          <w:rFonts w:ascii="標楷體" w:eastAsia="標楷體" w:hAnsi="標楷體" w:cs="Times New Roman" w:hint="eastAsia"/>
          <w:b/>
        </w:rPr>
        <w:t>、有關</w:t>
      </w:r>
      <w:r w:rsidR="00303189">
        <w:rPr>
          <w:rFonts w:ascii="標楷體" w:eastAsia="標楷體" w:hAnsi="標楷體" w:cs="Times New Roman" w:hint="eastAsia"/>
          <w:b/>
          <w:szCs w:val="24"/>
        </w:rPr>
        <w:t>○</w:t>
      </w:r>
      <w:r w:rsidR="00240D95" w:rsidRPr="006A5DBC">
        <w:rPr>
          <w:rFonts w:ascii="標楷體" w:eastAsia="標楷體" w:hAnsi="標楷體" w:cs="Times New Roman" w:hint="eastAsia"/>
          <w:b/>
        </w:rPr>
        <w:t>學院</w:t>
      </w:r>
      <w:r w:rsidR="00303189">
        <w:rPr>
          <w:rFonts w:ascii="標楷體" w:eastAsia="標楷體" w:hAnsi="標楷體" w:cs="Times New Roman" w:hint="eastAsia"/>
          <w:b/>
          <w:szCs w:val="24"/>
        </w:rPr>
        <w:t>○</w:t>
      </w:r>
      <w:r w:rsidR="00240D95" w:rsidRPr="006A5DBC">
        <w:rPr>
          <w:rFonts w:ascii="標楷體" w:eastAsia="標楷體" w:hAnsi="標楷體" w:cs="Times New Roman" w:hint="eastAsia"/>
          <w:b/>
        </w:rPr>
        <w:t>研究所擬</w:t>
      </w:r>
      <w:r w:rsidR="00103B1F" w:rsidRPr="006A5DBC">
        <w:rPr>
          <w:rFonts w:ascii="標楷體" w:eastAsia="標楷體" w:hAnsi="標楷體" w:cs="Times New Roman" w:hint="eastAsia"/>
          <w:b/>
        </w:rPr>
        <w:t>撤銷</w:t>
      </w:r>
      <w:r w:rsidR="00240D95" w:rsidRPr="006A5DBC">
        <w:rPr>
          <w:rFonts w:ascii="標楷體" w:eastAsia="標楷體" w:hAnsi="標楷體" w:cs="Times New Roman" w:hint="eastAsia"/>
          <w:b/>
        </w:rPr>
        <w:t>聘任</w:t>
      </w:r>
      <w:r w:rsidR="00303189">
        <w:rPr>
          <w:rFonts w:ascii="標楷體" w:eastAsia="標楷體" w:hAnsi="標楷體" w:cs="Times New Roman" w:hint="eastAsia"/>
          <w:b/>
          <w:szCs w:val="24"/>
        </w:rPr>
        <w:t>○○○</w:t>
      </w:r>
      <w:r w:rsidR="00240D95" w:rsidRPr="006A5DBC">
        <w:rPr>
          <w:rFonts w:ascii="標楷體" w:eastAsia="標楷體" w:hAnsi="標楷體" w:cs="Times New Roman" w:hint="eastAsia"/>
          <w:b/>
        </w:rPr>
        <w:t xml:space="preserve">助理教授案，提請審議。    </w:t>
      </w:r>
    </w:p>
    <w:p w:rsidR="00303189" w:rsidRPr="00303189" w:rsidRDefault="00240D95" w:rsidP="00303189">
      <w:pPr>
        <w:spacing w:line="360" w:lineRule="exact"/>
        <w:ind w:leftChars="300" w:left="1200" w:hangingChars="200" w:hanging="480"/>
        <w:jc w:val="both"/>
        <w:rPr>
          <w:rFonts w:ascii="標楷體" w:eastAsia="標楷體" w:hAnsi="標楷體" w:cs="Times New Roman"/>
          <w:b/>
        </w:rPr>
      </w:pPr>
      <w:r w:rsidRPr="006A5DBC">
        <w:rPr>
          <w:rFonts w:ascii="標楷體" w:eastAsia="標楷體" w:hAnsi="標楷體" w:cs="Times New Roman" w:hint="eastAsia"/>
          <w:b/>
        </w:rPr>
        <w:t>說明：</w:t>
      </w:r>
      <w:r w:rsidR="00303189" w:rsidRPr="00CD6E67">
        <w:rPr>
          <w:rFonts w:ascii="標楷體" w:eastAsia="標楷體" w:hAnsi="標楷體" w:cs="Times New Roman" w:hint="eastAsia"/>
        </w:rPr>
        <w:t>（略）</w:t>
      </w:r>
    </w:p>
    <w:p w:rsidR="007D2748" w:rsidRPr="006A5DBC" w:rsidRDefault="007D2748" w:rsidP="007213CB">
      <w:pPr>
        <w:spacing w:line="360" w:lineRule="exact"/>
        <w:ind w:leftChars="300" w:left="720"/>
        <w:jc w:val="both"/>
        <w:rPr>
          <w:rFonts w:ascii="標楷體" w:eastAsia="標楷體" w:hAnsi="標楷體" w:cs="Times New Roman"/>
          <w:b/>
        </w:rPr>
      </w:pPr>
      <w:r w:rsidRPr="006A5DBC">
        <w:rPr>
          <w:rFonts w:ascii="標楷體" w:eastAsia="標楷體" w:hAnsi="標楷體" w:cs="Times New Roman" w:hint="eastAsia"/>
          <w:b/>
        </w:rPr>
        <w:t>過程紀要：</w:t>
      </w:r>
      <w:r w:rsidR="00303189" w:rsidRPr="00CD6E67">
        <w:rPr>
          <w:rFonts w:ascii="標楷體" w:eastAsia="標楷體" w:hAnsi="標楷體" w:cs="Times New Roman" w:hint="eastAsia"/>
        </w:rPr>
        <w:t>（略）</w:t>
      </w:r>
    </w:p>
    <w:p w:rsidR="00E04684" w:rsidRPr="006A5DBC" w:rsidRDefault="007D2748" w:rsidP="007213CB">
      <w:pPr>
        <w:pStyle w:val="a3"/>
        <w:spacing w:line="360" w:lineRule="exact"/>
        <w:ind w:leftChars="300" w:left="1441" w:hangingChars="300" w:hanging="721"/>
        <w:jc w:val="both"/>
        <w:rPr>
          <w:rFonts w:ascii="標楷體" w:eastAsia="標楷體" w:hAnsi="標楷體" w:cs="Times New Roman"/>
          <w:b/>
        </w:rPr>
      </w:pPr>
      <w:r w:rsidRPr="006A5DBC">
        <w:rPr>
          <w:rFonts w:ascii="標楷體" w:eastAsia="標楷體" w:hAnsi="標楷體" w:cs="Times New Roman"/>
          <w:b/>
        </w:rPr>
        <w:t>決議：</w:t>
      </w:r>
      <w:r w:rsidRPr="00163C7A">
        <w:rPr>
          <w:rFonts w:ascii="標楷體" w:eastAsia="標楷體" w:hAnsi="標楷體" w:cs="Times New Roman" w:hint="eastAsia"/>
          <w:b/>
        </w:rPr>
        <w:t>同意</w:t>
      </w:r>
      <w:r w:rsidR="004B3588">
        <w:rPr>
          <w:rFonts w:ascii="新細明體" w:eastAsia="新細明體" w:hAnsi="新細明體" w:cs="Times New Roman" w:hint="eastAsia"/>
          <w:b/>
        </w:rPr>
        <w:t>「</w:t>
      </w:r>
      <w:r w:rsidR="00044509" w:rsidRPr="00163C7A">
        <w:rPr>
          <w:rFonts w:ascii="標楷體" w:eastAsia="標楷體" w:hAnsi="標楷體" w:cs="Times New Roman" w:hint="eastAsia"/>
          <w:b/>
        </w:rPr>
        <w:t>撤銷107年5月18日本會106學年第8次會議有關通過聘任</w:t>
      </w:r>
      <w:r w:rsidR="00303189">
        <w:rPr>
          <w:rFonts w:ascii="標楷體" w:eastAsia="標楷體" w:hAnsi="標楷體" w:cs="Times New Roman" w:hint="eastAsia"/>
          <w:b/>
          <w:szCs w:val="24"/>
        </w:rPr>
        <w:t>○</w:t>
      </w:r>
      <w:r w:rsidR="00044509" w:rsidRPr="00163C7A">
        <w:rPr>
          <w:rFonts w:ascii="標楷體" w:eastAsia="標楷體" w:hAnsi="標楷體" w:cs="Times New Roman" w:hint="eastAsia"/>
          <w:b/>
        </w:rPr>
        <w:t>君之決議</w:t>
      </w:r>
      <w:r w:rsidRPr="00163C7A">
        <w:rPr>
          <w:rFonts w:ascii="標楷體" w:eastAsia="標楷體" w:hAnsi="標楷體" w:cs="Times New Roman"/>
          <w:b/>
        </w:rPr>
        <w:t>。</w:t>
      </w:r>
      <w:r w:rsidR="004B3588">
        <w:rPr>
          <w:rFonts w:ascii="新細明體" w:eastAsia="新細明體" w:hAnsi="新細明體" w:cs="Times New Roman" w:hint="eastAsia"/>
          <w:b/>
        </w:rPr>
        <w:t>」</w:t>
      </w:r>
      <w:r w:rsidRPr="00163C7A">
        <w:rPr>
          <w:rFonts w:ascii="標楷體" w:eastAsia="標楷體" w:hAnsi="標楷體" w:cs="Times New Roman" w:hint="eastAsia"/>
          <w:b/>
        </w:rPr>
        <w:lastRenderedPageBreak/>
        <w:t>（</w:t>
      </w:r>
      <w:r w:rsidRPr="006A5DBC">
        <w:rPr>
          <w:rFonts w:ascii="標楷體" w:eastAsia="標楷體" w:hAnsi="標楷體" w:cs="Times New Roman" w:hint="eastAsia"/>
          <w:b/>
        </w:rPr>
        <w:t>同意2</w:t>
      </w:r>
      <w:r w:rsidR="00286AB6" w:rsidRPr="006A5DBC">
        <w:rPr>
          <w:rFonts w:ascii="標楷體" w:eastAsia="標楷體" w:hAnsi="標楷體" w:cs="Times New Roman" w:hint="eastAsia"/>
          <w:b/>
        </w:rPr>
        <w:t>6</w:t>
      </w:r>
      <w:r w:rsidRPr="006A5DBC">
        <w:rPr>
          <w:rFonts w:ascii="標楷體" w:eastAsia="標楷體" w:hAnsi="標楷體" w:cs="Times New Roman" w:hint="eastAsia"/>
          <w:b/>
        </w:rPr>
        <w:t>票，不同意</w:t>
      </w:r>
      <w:r w:rsidR="00286AB6" w:rsidRPr="006A5DBC">
        <w:rPr>
          <w:rFonts w:ascii="標楷體" w:eastAsia="標楷體" w:hAnsi="標楷體" w:cs="Times New Roman" w:hint="eastAsia"/>
          <w:b/>
        </w:rPr>
        <w:t>0</w:t>
      </w:r>
      <w:r w:rsidRPr="006A5DBC">
        <w:rPr>
          <w:rFonts w:ascii="標楷體" w:eastAsia="標楷體" w:hAnsi="標楷體" w:cs="Times New Roman" w:hint="eastAsia"/>
          <w:b/>
        </w:rPr>
        <w:t>票，已達出席委員過半數同意）。</w:t>
      </w:r>
    </w:p>
    <w:p w:rsidR="00E04684" w:rsidRPr="006A5DBC" w:rsidRDefault="0014159F" w:rsidP="00E57860">
      <w:pPr>
        <w:spacing w:beforeLines="50" w:before="180" w:line="360" w:lineRule="exact"/>
        <w:ind w:leftChars="100" w:left="720" w:hangingChars="200" w:hanging="480"/>
        <w:jc w:val="both"/>
        <w:rPr>
          <w:rFonts w:ascii="標楷體" w:eastAsia="標楷體" w:hAnsi="標楷體" w:cs="Times New Roman"/>
          <w:b/>
          <w:color w:val="FF0000"/>
        </w:rPr>
      </w:pPr>
      <w:r>
        <w:rPr>
          <w:rFonts w:ascii="標楷體" w:eastAsia="標楷體" w:hAnsi="標楷體" w:cs="Times New Roman" w:hint="eastAsia"/>
          <w:b/>
        </w:rPr>
        <w:t>四</w:t>
      </w:r>
      <w:r w:rsidR="00E04684" w:rsidRPr="006A5DBC">
        <w:rPr>
          <w:rFonts w:ascii="標楷體" w:eastAsia="標楷體" w:hAnsi="標楷體" w:cs="Times New Roman" w:hint="eastAsia"/>
          <w:b/>
        </w:rPr>
        <w:t>、</w:t>
      </w:r>
      <w:r w:rsidR="003D30E4">
        <w:rPr>
          <w:rFonts w:ascii="標楷體" w:eastAsia="標楷體" w:hAnsi="標楷體" w:cs="Times New Roman" w:hint="eastAsia"/>
          <w:b/>
          <w:szCs w:val="24"/>
        </w:rPr>
        <w:t>○</w:t>
      </w:r>
      <w:r w:rsidR="00E04684" w:rsidRPr="006A5DBC">
        <w:rPr>
          <w:rFonts w:ascii="標楷體" w:eastAsia="標楷體" w:hAnsi="標楷體" w:cs="Times New Roman"/>
          <w:b/>
        </w:rPr>
        <w:t>學院</w:t>
      </w:r>
      <w:r w:rsidR="003D30E4">
        <w:rPr>
          <w:rFonts w:ascii="標楷體" w:eastAsia="標楷體" w:hAnsi="標楷體" w:cs="Times New Roman" w:hint="eastAsia"/>
          <w:b/>
          <w:szCs w:val="24"/>
        </w:rPr>
        <w:t>○</w:t>
      </w:r>
      <w:r w:rsidR="00E04684" w:rsidRPr="006A5DBC">
        <w:rPr>
          <w:rFonts w:ascii="標楷體" w:eastAsia="標楷體" w:hAnsi="標楷體" w:cs="Times New Roman" w:hint="eastAsia"/>
          <w:b/>
        </w:rPr>
        <w:t>研究所副</w:t>
      </w:r>
      <w:r w:rsidR="00E04684" w:rsidRPr="006A5DBC">
        <w:rPr>
          <w:rFonts w:ascii="標楷體" w:eastAsia="標楷體" w:hAnsi="標楷體" w:cs="Times New Roman"/>
          <w:b/>
        </w:rPr>
        <w:t>教授</w:t>
      </w:r>
      <w:r w:rsidR="003D30E4">
        <w:rPr>
          <w:rFonts w:ascii="標楷體" w:eastAsia="標楷體" w:hAnsi="標楷體" w:cs="Times New Roman" w:hint="eastAsia"/>
          <w:b/>
          <w:szCs w:val="24"/>
        </w:rPr>
        <w:t>○○○</w:t>
      </w:r>
      <w:r w:rsidR="00E04684" w:rsidRPr="006A5DBC">
        <w:rPr>
          <w:rFonts w:ascii="標楷體" w:eastAsia="標楷體" w:hAnsi="標楷體" w:cs="Times New Roman" w:hint="eastAsia"/>
          <w:b/>
        </w:rPr>
        <w:t>申請追溯擔任校外研究計畫</w:t>
      </w:r>
      <w:r w:rsidR="00312195" w:rsidRPr="006A5DBC">
        <w:rPr>
          <w:rFonts w:ascii="標楷體" w:eastAsia="標楷體" w:hAnsi="標楷體" w:cs="Times New Roman" w:hint="eastAsia"/>
          <w:b/>
        </w:rPr>
        <w:t>（</w:t>
      </w:r>
      <w:r w:rsidR="00E04684" w:rsidRPr="006A5DBC">
        <w:rPr>
          <w:rFonts w:ascii="標楷體" w:eastAsia="標楷體" w:hAnsi="標楷體" w:cs="Times New Roman" w:hint="eastAsia"/>
          <w:b/>
        </w:rPr>
        <w:t>共17案</w:t>
      </w:r>
      <w:r w:rsidR="00312195" w:rsidRPr="006A5DBC">
        <w:rPr>
          <w:rFonts w:ascii="標楷體" w:eastAsia="標楷體" w:hAnsi="標楷體" w:cs="Times New Roman" w:hint="eastAsia"/>
          <w:b/>
        </w:rPr>
        <w:t>）</w:t>
      </w:r>
      <w:r w:rsidR="00E04684" w:rsidRPr="006A5DBC">
        <w:rPr>
          <w:rFonts w:ascii="標楷體" w:eastAsia="標楷體" w:hAnsi="標楷體" w:cs="Times New Roman" w:hint="eastAsia"/>
          <w:b/>
        </w:rPr>
        <w:t>共同主持人及協同主持人等職務</w:t>
      </w:r>
      <w:r w:rsidR="00E04684" w:rsidRPr="006A5DBC">
        <w:rPr>
          <w:rFonts w:ascii="標楷體" w:eastAsia="標楷體" w:hAnsi="標楷體" w:cs="Times New Roman"/>
          <w:b/>
        </w:rPr>
        <w:t>，疑涉違反聘約或相關規定</w:t>
      </w:r>
      <w:r w:rsidR="00E04684" w:rsidRPr="006A5DBC">
        <w:rPr>
          <w:rFonts w:ascii="標楷體" w:eastAsia="標楷體" w:hAnsi="標楷體" w:cs="Times New Roman" w:hint="eastAsia"/>
          <w:b/>
        </w:rPr>
        <w:t>擬予</w:t>
      </w:r>
      <w:r w:rsidR="00E04684" w:rsidRPr="006A5DBC">
        <w:rPr>
          <w:rFonts w:ascii="標楷體" w:eastAsia="標楷體" w:hAnsi="標楷體" w:cs="Times New Roman"/>
          <w:b/>
        </w:rPr>
        <w:t>懲處案，提請審議。</w:t>
      </w:r>
    </w:p>
    <w:p w:rsidR="00E04684" w:rsidRPr="006A5DBC" w:rsidRDefault="00E04684" w:rsidP="00392293">
      <w:pPr>
        <w:spacing w:line="360" w:lineRule="exact"/>
        <w:ind w:left="360" w:hangingChars="150" w:hanging="360"/>
        <w:jc w:val="both"/>
        <w:rPr>
          <w:rFonts w:ascii="標楷體" w:eastAsia="標楷體" w:hAnsi="標楷體" w:cs="Times New Roman"/>
          <w:b/>
        </w:rPr>
      </w:pPr>
      <w:r w:rsidRPr="006A5DBC">
        <w:rPr>
          <w:rFonts w:ascii="標楷體" w:eastAsia="標楷體" w:hAnsi="標楷體" w:cs="Times New Roman" w:hint="eastAsia"/>
        </w:rPr>
        <w:t xml:space="preserve">   </w:t>
      </w:r>
      <w:r w:rsidR="0014159F">
        <w:rPr>
          <w:rFonts w:ascii="標楷體" w:eastAsia="標楷體" w:hAnsi="標楷體" w:cs="Times New Roman" w:hint="eastAsia"/>
        </w:rPr>
        <w:t xml:space="preserve">　</w:t>
      </w:r>
      <w:r w:rsidRPr="006A5DBC">
        <w:rPr>
          <w:rFonts w:ascii="標楷體" w:eastAsia="標楷體" w:hAnsi="標楷體" w:cs="Times New Roman" w:hint="eastAsia"/>
        </w:rPr>
        <w:t xml:space="preserve"> </w:t>
      </w:r>
      <w:r w:rsidRPr="006A5DBC">
        <w:rPr>
          <w:rFonts w:ascii="標楷體" w:eastAsia="標楷體" w:hAnsi="標楷體" w:cs="Times New Roman" w:hint="eastAsia"/>
          <w:b/>
        </w:rPr>
        <w:t>說明：</w:t>
      </w:r>
      <w:r w:rsidR="003D30E4" w:rsidRPr="00CD6E67">
        <w:rPr>
          <w:rFonts w:ascii="標楷體" w:eastAsia="標楷體" w:hAnsi="標楷體" w:cs="Times New Roman" w:hint="eastAsia"/>
        </w:rPr>
        <w:t>（略）</w:t>
      </w:r>
    </w:p>
    <w:p w:rsidR="00614C57" w:rsidRDefault="00614C57" w:rsidP="007213CB">
      <w:pPr>
        <w:spacing w:line="360" w:lineRule="exact"/>
        <w:ind w:leftChars="300" w:left="720"/>
        <w:jc w:val="both"/>
        <w:rPr>
          <w:rFonts w:ascii="標楷體" w:eastAsia="標楷體" w:hAnsi="標楷體" w:cs="Times New Roman"/>
          <w:b/>
        </w:rPr>
      </w:pPr>
      <w:r w:rsidRPr="006A5DBC">
        <w:rPr>
          <w:rFonts w:ascii="標楷體" w:eastAsia="標楷體" w:hAnsi="標楷體" w:cs="Times New Roman" w:hint="eastAsia"/>
          <w:b/>
        </w:rPr>
        <w:t>過程紀要：</w:t>
      </w:r>
      <w:r w:rsidR="003D30E4" w:rsidRPr="00CD6E67">
        <w:rPr>
          <w:rFonts w:ascii="標楷體" w:eastAsia="標楷體" w:hAnsi="標楷體" w:cs="Times New Roman" w:hint="eastAsia"/>
        </w:rPr>
        <w:t>（略）</w:t>
      </w:r>
    </w:p>
    <w:p w:rsidR="00556F40" w:rsidRPr="006A5DBC" w:rsidRDefault="00E04684" w:rsidP="007213CB">
      <w:pPr>
        <w:pStyle w:val="a3"/>
        <w:spacing w:line="360" w:lineRule="exact"/>
        <w:ind w:leftChars="300" w:left="1441" w:hangingChars="300" w:hanging="721"/>
        <w:jc w:val="both"/>
        <w:rPr>
          <w:rFonts w:ascii="標楷體" w:eastAsia="標楷體" w:hAnsi="標楷體" w:cs="Times New Roman"/>
          <w:b/>
        </w:rPr>
      </w:pPr>
      <w:r w:rsidRPr="00BA43A7">
        <w:rPr>
          <w:rFonts w:ascii="標楷體" w:eastAsia="標楷體" w:hAnsi="標楷體" w:cs="Times New Roman"/>
          <w:b/>
        </w:rPr>
        <w:t>決議</w:t>
      </w:r>
      <w:r w:rsidR="001777B4" w:rsidRPr="00BA43A7">
        <w:rPr>
          <w:rFonts w:ascii="標楷體" w:eastAsia="標楷體" w:hAnsi="標楷體" w:cs="Times New Roman" w:hint="eastAsia"/>
          <w:b/>
        </w:rPr>
        <w:t>：</w:t>
      </w:r>
      <w:r w:rsidR="0068757F" w:rsidRPr="00BA43A7">
        <w:rPr>
          <w:rFonts w:ascii="標楷體" w:eastAsia="標楷體" w:hAnsi="標楷體" w:cs="Times New Roman" w:hint="eastAsia"/>
          <w:b/>
        </w:rPr>
        <w:t>同意</w:t>
      </w:r>
      <w:r w:rsidR="004B3588">
        <w:rPr>
          <w:rFonts w:ascii="新細明體" w:eastAsia="新細明體" w:hAnsi="新細明體" w:cs="Times New Roman" w:hint="eastAsia"/>
          <w:b/>
        </w:rPr>
        <w:t>「</w:t>
      </w:r>
      <w:r w:rsidR="00930322" w:rsidRPr="00BA43A7">
        <w:rPr>
          <w:rFonts w:ascii="標楷體" w:eastAsia="標楷體" w:hAnsi="標楷體" w:cs="Times New Roman" w:hint="eastAsia"/>
          <w:b/>
        </w:rPr>
        <w:t>依本校組織規程第47條第3項第5款進行懲處，</w:t>
      </w:r>
      <w:r w:rsidR="003D30E4">
        <w:rPr>
          <w:rFonts w:ascii="標楷體" w:eastAsia="標楷體" w:hAnsi="標楷體" w:cs="Times New Roman" w:hint="eastAsia"/>
          <w:b/>
          <w:szCs w:val="24"/>
        </w:rPr>
        <w:t>○</w:t>
      </w:r>
      <w:r w:rsidR="00930322" w:rsidRPr="00BA43A7">
        <w:rPr>
          <w:rFonts w:ascii="標楷體" w:eastAsia="標楷體" w:hAnsi="標楷體" w:cs="Times New Roman" w:hint="eastAsia"/>
          <w:b/>
        </w:rPr>
        <w:t>師108年不得提出校外兼職申請，</w:t>
      </w:r>
      <w:r w:rsidR="00930322" w:rsidRPr="00BA43A7">
        <w:rPr>
          <w:rFonts w:ascii="標楷體" w:eastAsia="標楷體" w:hAnsi="標楷體" w:cs="Times New Roman" w:hint="eastAsia"/>
          <w:b/>
          <w:szCs w:val="24"/>
        </w:rPr>
        <w:t>並請研究發展處函請計畫執行機構補繳應繳之費用。</w:t>
      </w:r>
      <w:r w:rsidR="004B3588">
        <w:rPr>
          <w:rFonts w:ascii="新細明體" w:eastAsia="新細明體" w:hAnsi="新細明體" w:cs="Times New Roman" w:hint="eastAsia"/>
          <w:b/>
          <w:szCs w:val="24"/>
        </w:rPr>
        <w:t>」</w:t>
      </w:r>
      <w:r w:rsidR="001777B4" w:rsidRPr="00BA43A7">
        <w:rPr>
          <w:rFonts w:ascii="標楷體" w:eastAsia="標楷體" w:hAnsi="標楷體" w:cs="Times New Roman" w:hint="eastAsia"/>
          <w:b/>
        </w:rPr>
        <w:t>（同意2</w:t>
      </w:r>
      <w:r w:rsidR="00930322" w:rsidRPr="00BA43A7">
        <w:rPr>
          <w:rFonts w:ascii="標楷體" w:eastAsia="標楷體" w:hAnsi="標楷體" w:cs="Times New Roman" w:hint="eastAsia"/>
          <w:b/>
        </w:rPr>
        <w:t>2</w:t>
      </w:r>
      <w:r w:rsidR="001777B4" w:rsidRPr="00BA43A7">
        <w:rPr>
          <w:rFonts w:ascii="標楷體" w:eastAsia="標楷體" w:hAnsi="標楷體" w:cs="Times New Roman" w:hint="eastAsia"/>
          <w:b/>
        </w:rPr>
        <w:t>票，不同意</w:t>
      </w:r>
      <w:r w:rsidR="00930322" w:rsidRPr="00BA43A7">
        <w:rPr>
          <w:rFonts w:ascii="標楷體" w:eastAsia="標楷體" w:hAnsi="標楷體" w:cs="Times New Roman" w:hint="eastAsia"/>
          <w:b/>
        </w:rPr>
        <w:t>5</w:t>
      </w:r>
      <w:r w:rsidR="001777B4" w:rsidRPr="00BA43A7">
        <w:rPr>
          <w:rFonts w:ascii="標楷體" w:eastAsia="標楷體" w:hAnsi="標楷體" w:cs="Times New Roman" w:hint="eastAsia"/>
          <w:b/>
        </w:rPr>
        <w:t>票，已達出席委員過半數同意）。</w:t>
      </w:r>
    </w:p>
    <w:p w:rsidR="00556F40" w:rsidRPr="006A5DBC" w:rsidRDefault="0014159F" w:rsidP="00E57860">
      <w:pPr>
        <w:autoSpaceDE w:val="0"/>
        <w:autoSpaceDN w:val="0"/>
        <w:spacing w:beforeLines="50" w:before="180" w:line="360" w:lineRule="exact"/>
        <w:ind w:leftChars="100" w:left="720" w:hangingChars="200" w:hanging="480"/>
        <w:jc w:val="both"/>
        <w:rPr>
          <w:rFonts w:ascii="標楷體" w:eastAsia="標楷體" w:hAnsi="標楷體"/>
          <w:szCs w:val="24"/>
        </w:rPr>
      </w:pPr>
      <w:r>
        <w:rPr>
          <w:rFonts w:ascii="標楷體" w:eastAsia="標楷體" w:hAnsi="標楷體" w:cs="Times New Roman" w:hint="eastAsia"/>
          <w:b/>
        </w:rPr>
        <w:t>五</w:t>
      </w:r>
      <w:r w:rsidR="00556F40" w:rsidRPr="006A5DBC">
        <w:rPr>
          <w:rFonts w:ascii="標楷體" w:eastAsia="標楷體" w:hAnsi="標楷體" w:cs="Times New Roman" w:hint="eastAsia"/>
          <w:b/>
        </w:rPr>
        <w:t>、本會106年9月30日</w:t>
      </w:r>
      <w:r w:rsidR="00556F40" w:rsidRPr="006A5DBC">
        <w:rPr>
          <w:rFonts w:ascii="標楷體" w:eastAsia="標楷體" w:hAnsi="標楷體" w:cs="Times New Roman"/>
          <w:b/>
        </w:rPr>
        <w:t>106學年度第1次會議</w:t>
      </w:r>
      <w:r w:rsidR="00556F40" w:rsidRPr="006A5DBC">
        <w:rPr>
          <w:rFonts w:ascii="標楷體" w:eastAsia="標楷體" w:hAnsi="標楷體" w:cs="Times New Roman" w:hint="eastAsia"/>
          <w:b/>
        </w:rPr>
        <w:t>就</w:t>
      </w:r>
      <w:r w:rsidR="007D5F41">
        <w:rPr>
          <w:rFonts w:ascii="標楷體" w:eastAsia="標楷體" w:hAnsi="標楷體" w:cs="Times New Roman" w:hint="eastAsia"/>
          <w:b/>
          <w:szCs w:val="24"/>
        </w:rPr>
        <w:t>○</w:t>
      </w:r>
      <w:r w:rsidR="00556F40" w:rsidRPr="006A5DBC">
        <w:rPr>
          <w:rFonts w:ascii="標楷體" w:eastAsia="標楷體" w:hAnsi="標楷體" w:cs="Times New Roman" w:hint="eastAsia"/>
          <w:b/>
        </w:rPr>
        <w:t>學院</w:t>
      </w:r>
      <w:r w:rsidR="007D5F41">
        <w:rPr>
          <w:rFonts w:ascii="標楷體" w:eastAsia="標楷體" w:hAnsi="標楷體" w:cs="Times New Roman" w:hint="eastAsia"/>
          <w:b/>
          <w:szCs w:val="24"/>
        </w:rPr>
        <w:t>○</w:t>
      </w:r>
      <w:r w:rsidR="00556F40" w:rsidRPr="006A5DBC">
        <w:rPr>
          <w:rFonts w:ascii="標楷體" w:eastAsia="標楷體" w:hAnsi="標楷體" w:cs="Times New Roman" w:hint="eastAsia"/>
          <w:b/>
        </w:rPr>
        <w:t>研究所</w:t>
      </w:r>
      <w:r w:rsidR="007D5F41">
        <w:rPr>
          <w:rFonts w:ascii="標楷體" w:eastAsia="標楷體" w:hAnsi="標楷體" w:cs="Times New Roman" w:hint="eastAsia"/>
          <w:b/>
          <w:szCs w:val="24"/>
        </w:rPr>
        <w:t>○○○</w:t>
      </w:r>
      <w:r w:rsidR="00556F40" w:rsidRPr="006A5DBC">
        <w:rPr>
          <w:rFonts w:ascii="標楷體" w:eastAsia="標楷體" w:hAnsi="標楷體" w:cs="Times New Roman" w:hint="eastAsia"/>
          <w:b/>
        </w:rPr>
        <w:t>教授因涉案獲緩起訴處分確定，惟其涉案是否違反教師法第14條第1項各款情事案之審議結果，經本會107學年度第5</w:t>
      </w:r>
      <w:r w:rsidR="00AC1F32" w:rsidRPr="006A5DBC">
        <w:rPr>
          <w:rFonts w:ascii="標楷體" w:eastAsia="標楷體" w:hAnsi="標楷體" w:cs="Times New Roman" w:hint="eastAsia"/>
          <w:b/>
        </w:rPr>
        <w:t>次會議決議復議</w:t>
      </w:r>
      <w:r w:rsidR="00556F40" w:rsidRPr="006A5DBC">
        <w:rPr>
          <w:rFonts w:ascii="標楷體" w:eastAsia="標楷體" w:hAnsi="標楷體" w:cs="Times New Roman" w:hint="eastAsia"/>
          <w:b/>
        </w:rPr>
        <w:t>案</w:t>
      </w:r>
      <w:r w:rsidR="00AC1F32" w:rsidRPr="006A5DBC">
        <w:rPr>
          <w:rFonts w:ascii="標楷體" w:eastAsia="標楷體" w:hAnsi="標楷體" w:cs="Times New Roman" w:hint="eastAsia"/>
          <w:b/>
        </w:rPr>
        <w:t>，提請審議</w:t>
      </w:r>
      <w:r w:rsidR="00556F40" w:rsidRPr="006A5DBC">
        <w:rPr>
          <w:rFonts w:ascii="標楷體" w:eastAsia="標楷體" w:hAnsi="標楷體" w:cs="Times New Roman" w:hint="eastAsia"/>
          <w:b/>
        </w:rPr>
        <w:t>。</w:t>
      </w:r>
    </w:p>
    <w:p w:rsidR="00556F40" w:rsidRPr="007D5F41" w:rsidRDefault="00556F40" w:rsidP="007D5F41">
      <w:pPr>
        <w:spacing w:line="360" w:lineRule="exact"/>
        <w:ind w:leftChars="300" w:left="720"/>
        <w:jc w:val="both"/>
        <w:rPr>
          <w:rFonts w:ascii="標楷體" w:eastAsia="標楷體" w:hAnsi="標楷體" w:cs="Times New Roman"/>
          <w:b/>
        </w:rPr>
      </w:pPr>
      <w:r w:rsidRPr="006A5DBC">
        <w:rPr>
          <w:rFonts w:ascii="標楷體" w:eastAsia="標楷體" w:hAnsi="標楷體" w:cs="Times New Roman" w:hint="eastAsia"/>
          <w:b/>
        </w:rPr>
        <w:t>說明：</w:t>
      </w:r>
      <w:r w:rsidR="007D5F41" w:rsidRPr="00CD6E67">
        <w:rPr>
          <w:rFonts w:ascii="標楷體" w:eastAsia="標楷體" w:hAnsi="標楷體" w:cs="Times New Roman" w:hint="eastAsia"/>
        </w:rPr>
        <w:t>（略）</w:t>
      </w:r>
    </w:p>
    <w:p w:rsidR="00C31016" w:rsidRPr="006A5DBC" w:rsidRDefault="00C31016" w:rsidP="00392293">
      <w:pPr>
        <w:spacing w:line="360" w:lineRule="exact"/>
        <w:jc w:val="both"/>
        <w:rPr>
          <w:rFonts w:ascii="標楷體" w:eastAsia="標楷體" w:hAnsi="標楷體" w:cs="Times New Roman"/>
          <w:b/>
        </w:rPr>
      </w:pPr>
      <w:r w:rsidRPr="006A5DBC">
        <w:rPr>
          <w:rFonts w:ascii="標楷體" w:eastAsia="標楷體" w:hAnsi="標楷體" w:cs="Times New Roman" w:hint="eastAsia"/>
          <w:b/>
        </w:rPr>
        <w:t xml:space="preserve">   </w:t>
      </w:r>
      <w:r w:rsidR="003278EA" w:rsidRPr="006A5DBC">
        <w:rPr>
          <w:rFonts w:ascii="標楷體" w:eastAsia="標楷體" w:hAnsi="標楷體" w:cs="Times New Roman" w:hint="eastAsia"/>
          <w:b/>
        </w:rPr>
        <w:t xml:space="preserve"> </w:t>
      </w:r>
      <w:r w:rsidR="00FF1708" w:rsidRPr="006A5DBC">
        <w:rPr>
          <w:rFonts w:ascii="標楷體" w:eastAsia="標楷體" w:hAnsi="標楷體" w:cs="Times New Roman" w:hint="eastAsia"/>
          <w:b/>
        </w:rPr>
        <w:t xml:space="preserve"> </w:t>
      </w:r>
      <w:r w:rsidR="007D5F41">
        <w:rPr>
          <w:rFonts w:ascii="標楷體" w:eastAsia="標楷體" w:hAnsi="標楷體" w:cs="Times New Roman" w:hint="eastAsia"/>
          <w:b/>
        </w:rPr>
        <w:t xml:space="preserve"> </w:t>
      </w:r>
      <w:r w:rsidRPr="006A5DBC">
        <w:rPr>
          <w:rFonts w:ascii="標楷體" w:eastAsia="標楷體" w:hAnsi="標楷體" w:cs="Times New Roman" w:hint="eastAsia"/>
          <w:b/>
        </w:rPr>
        <w:t>過程紀要：</w:t>
      </w:r>
      <w:r w:rsidR="007D5F41" w:rsidRPr="00CD6E67">
        <w:rPr>
          <w:rFonts w:ascii="標楷體" w:eastAsia="標楷體" w:hAnsi="標楷體" w:cs="Times New Roman" w:hint="eastAsia"/>
        </w:rPr>
        <w:t>（略）</w:t>
      </w:r>
    </w:p>
    <w:p w:rsidR="000A6DDB" w:rsidRPr="006A5DBC" w:rsidRDefault="00556F40" w:rsidP="007213CB">
      <w:pPr>
        <w:spacing w:line="360" w:lineRule="exact"/>
        <w:ind w:leftChars="300" w:left="1441" w:hangingChars="300" w:hanging="721"/>
        <w:rPr>
          <w:rFonts w:ascii="標楷體" w:eastAsia="標楷體" w:hAnsi="標楷體" w:cs="Times New Roman"/>
          <w:b/>
        </w:rPr>
      </w:pPr>
      <w:r w:rsidRPr="006A5DBC">
        <w:rPr>
          <w:rFonts w:ascii="標楷體" w:eastAsia="標楷體" w:hAnsi="標楷體" w:hint="eastAsia"/>
          <w:b/>
          <w:szCs w:val="24"/>
        </w:rPr>
        <w:t>決議</w:t>
      </w:r>
      <w:r w:rsidR="000A6DDB" w:rsidRPr="006A5DBC">
        <w:rPr>
          <w:rFonts w:ascii="標楷體" w:eastAsia="標楷體" w:hAnsi="標楷體" w:hint="eastAsia"/>
          <w:b/>
          <w:szCs w:val="24"/>
        </w:rPr>
        <w:t>：不同意</w:t>
      </w:r>
      <w:r w:rsidR="000A6DDB" w:rsidRPr="006A5DBC">
        <w:rPr>
          <w:rFonts w:ascii="標楷體" w:eastAsia="標楷體" w:hAnsi="標楷體" w:cs="Times New Roman" w:hint="eastAsia"/>
        </w:rPr>
        <w:t>「</w:t>
      </w:r>
      <w:r w:rsidR="007D5F41">
        <w:rPr>
          <w:rFonts w:ascii="標楷體" w:eastAsia="標楷體" w:hAnsi="標楷體" w:cs="Times New Roman" w:hint="eastAsia"/>
          <w:b/>
          <w:szCs w:val="24"/>
        </w:rPr>
        <w:t>○</w:t>
      </w:r>
      <w:r w:rsidR="000A6DDB" w:rsidRPr="006A5DBC">
        <w:rPr>
          <w:rFonts w:ascii="標楷體" w:eastAsia="標楷體" w:hAnsi="標楷體" w:cs="Times New Roman" w:hint="eastAsia"/>
          <w:b/>
        </w:rPr>
        <w:t>師</w:t>
      </w:r>
      <w:r w:rsidR="0033151F" w:rsidRPr="006A5DBC">
        <w:rPr>
          <w:rFonts w:ascii="標楷體" w:eastAsia="標楷體" w:hAnsi="標楷體" w:cs="Times New Roman" w:hint="eastAsia"/>
          <w:b/>
        </w:rPr>
        <w:t>違反</w:t>
      </w:r>
      <w:r w:rsidR="000A6DDB" w:rsidRPr="006A5DBC">
        <w:rPr>
          <w:rFonts w:ascii="標楷體" w:eastAsia="標楷體" w:hAnsi="標楷體" w:cs="Times New Roman" w:hint="eastAsia"/>
          <w:b/>
        </w:rPr>
        <w:t>教師法第14條第1項第13款</w:t>
      </w:r>
      <w:r w:rsidR="0033151F" w:rsidRPr="006A5DBC">
        <w:rPr>
          <w:rFonts w:ascii="標楷體" w:eastAsia="標楷體" w:hAnsi="標楷體" w:cs="Times New Roman" w:hint="eastAsia"/>
          <w:b/>
        </w:rPr>
        <w:t>規定，應予</w:t>
      </w:r>
      <w:r w:rsidR="000A6DDB" w:rsidRPr="006A5DBC">
        <w:rPr>
          <w:rFonts w:ascii="標楷體" w:eastAsia="標楷體" w:hAnsi="標楷體" w:cs="Times New Roman" w:hint="eastAsia"/>
          <w:b/>
        </w:rPr>
        <w:t>解聘或不續聘</w:t>
      </w:r>
      <w:r w:rsidR="000A6DDB" w:rsidRPr="006A5DBC">
        <w:rPr>
          <w:rFonts w:ascii="標楷體" w:eastAsia="標楷體" w:hAnsi="標楷體" w:cs="Times New Roman" w:hint="eastAsia"/>
        </w:rPr>
        <w:t>」</w:t>
      </w:r>
      <w:r w:rsidR="000A6DDB" w:rsidRPr="006A5DBC">
        <w:rPr>
          <w:rFonts w:ascii="標楷體" w:eastAsia="標楷體" w:hAnsi="標楷體" w:cs="Times New Roman" w:hint="eastAsia"/>
          <w:b/>
        </w:rPr>
        <w:t>。（同意3票，不同意20票，空白2票）。</w:t>
      </w:r>
    </w:p>
    <w:p w:rsidR="00B84710" w:rsidRPr="006A5DBC" w:rsidRDefault="0014159F" w:rsidP="00E57860">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hint="eastAsia"/>
          <w:b/>
          <w:szCs w:val="24"/>
        </w:rPr>
        <w:t>六</w:t>
      </w:r>
      <w:r w:rsidR="00A850D8" w:rsidRPr="006A5DBC">
        <w:rPr>
          <w:rFonts w:ascii="標楷體" w:eastAsia="標楷體" w:hAnsi="標楷體" w:hint="eastAsia"/>
          <w:b/>
          <w:szCs w:val="24"/>
        </w:rPr>
        <w:t>、</w:t>
      </w:r>
      <w:r w:rsidR="00B647AE">
        <w:rPr>
          <w:rFonts w:ascii="標楷體" w:eastAsia="標楷體" w:hAnsi="標楷體" w:cs="Times New Roman" w:hint="eastAsia"/>
          <w:b/>
          <w:szCs w:val="24"/>
        </w:rPr>
        <w:t>○</w:t>
      </w:r>
      <w:r w:rsidR="00B84710" w:rsidRPr="006A5DBC">
        <w:rPr>
          <w:rFonts w:ascii="標楷體" w:eastAsia="標楷體" w:hAnsi="標楷體" w:cs="Times New Roman"/>
          <w:b/>
        </w:rPr>
        <w:t>學院</w:t>
      </w:r>
      <w:r w:rsidR="00B647AE">
        <w:rPr>
          <w:rFonts w:ascii="標楷體" w:eastAsia="標楷體" w:hAnsi="標楷體" w:cs="Times New Roman" w:hint="eastAsia"/>
          <w:b/>
          <w:szCs w:val="24"/>
        </w:rPr>
        <w:t>○</w:t>
      </w:r>
      <w:r w:rsidR="00B84710" w:rsidRPr="006A5DBC">
        <w:rPr>
          <w:rFonts w:ascii="標楷體" w:eastAsia="標楷體" w:hAnsi="標楷體" w:cs="Times New Roman"/>
          <w:b/>
        </w:rPr>
        <w:t>學系教授</w:t>
      </w:r>
      <w:r w:rsidR="00B647AE">
        <w:rPr>
          <w:rFonts w:ascii="標楷體" w:eastAsia="標楷體" w:hAnsi="標楷體" w:cs="Times New Roman" w:hint="eastAsia"/>
          <w:b/>
          <w:szCs w:val="24"/>
        </w:rPr>
        <w:t>○○○</w:t>
      </w:r>
      <w:r w:rsidR="00FF44C0" w:rsidRPr="006A5DBC">
        <w:rPr>
          <w:rFonts w:ascii="標楷體" w:eastAsia="標楷體" w:hAnsi="標楷體" w:cs="Times New Roman" w:hint="eastAsia"/>
          <w:b/>
        </w:rPr>
        <w:t>疑似於</w:t>
      </w:r>
      <w:r w:rsidR="004051B5">
        <w:rPr>
          <w:rFonts w:ascii="標楷體" w:eastAsia="標楷體" w:hAnsi="標楷體" w:cs="Times New Roman" w:hint="eastAsia"/>
          <w:b/>
          <w:szCs w:val="24"/>
        </w:rPr>
        <w:t>○○○</w:t>
      </w:r>
      <w:r w:rsidR="00FF44C0" w:rsidRPr="006A5DBC">
        <w:rPr>
          <w:rFonts w:ascii="標楷體" w:eastAsia="標楷體" w:hAnsi="標楷體" w:cs="Times New Roman" w:hint="eastAsia"/>
          <w:b/>
        </w:rPr>
        <w:t>有限公司擔任獨立董事</w:t>
      </w:r>
      <w:r w:rsidR="00B84710" w:rsidRPr="006A5DBC">
        <w:rPr>
          <w:rFonts w:ascii="標楷體" w:eastAsia="標楷體" w:hAnsi="標楷體" w:cs="Times New Roman"/>
          <w:b/>
        </w:rPr>
        <w:t>，疑涉違反聘約或相關規定</w:t>
      </w:r>
      <w:r w:rsidR="00B84710" w:rsidRPr="006A5DBC">
        <w:rPr>
          <w:rFonts w:ascii="標楷體" w:eastAsia="標楷體" w:hAnsi="標楷體" w:cs="Times New Roman" w:hint="eastAsia"/>
          <w:b/>
        </w:rPr>
        <w:t>擬予</w:t>
      </w:r>
      <w:r w:rsidR="00B84710" w:rsidRPr="006A5DBC">
        <w:rPr>
          <w:rFonts w:ascii="標楷體" w:eastAsia="標楷體" w:hAnsi="標楷體" w:cs="Times New Roman"/>
          <w:b/>
        </w:rPr>
        <w:t>懲處案，提請審議。</w:t>
      </w:r>
    </w:p>
    <w:p w:rsidR="00A92467" w:rsidRPr="006A5DBC" w:rsidRDefault="00B84710" w:rsidP="007213CB">
      <w:pPr>
        <w:spacing w:line="360" w:lineRule="exact"/>
        <w:ind w:leftChars="300" w:left="720"/>
        <w:jc w:val="both"/>
        <w:rPr>
          <w:rFonts w:ascii="標楷體" w:eastAsia="標楷體" w:hAnsi="標楷體" w:cs="Times New Roman"/>
          <w:b/>
        </w:rPr>
      </w:pPr>
      <w:r w:rsidRPr="006A5DBC">
        <w:rPr>
          <w:rFonts w:ascii="標楷體" w:eastAsia="標楷體" w:hAnsi="標楷體" w:cs="Times New Roman" w:hint="eastAsia"/>
          <w:b/>
        </w:rPr>
        <w:t>說明：</w:t>
      </w:r>
      <w:r w:rsidR="004051B5" w:rsidRPr="00CD6E67">
        <w:rPr>
          <w:rFonts w:ascii="標楷體" w:eastAsia="標楷體" w:hAnsi="標楷體" w:cs="Times New Roman" w:hint="eastAsia"/>
        </w:rPr>
        <w:t>（略）</w:t>
      </w:r>
    </w:p>
    <w:p w:rsidR="00534528" w:rsidRDefault="00534528" w:rsidP="00F47814">
      <w:pPr>
        <w:spacing w:line="360" w:lineRule="exact"/>
        <w:ind w:leftChars="300" w:left="1441" w:hangingChars="300" w:hanging="721"/>
        <w:jc w:val="both"/>
        <w:rPr>
          <w:rFonts w:ascii="標楷體" w:eastAsia="標楷體" w:hAnsi="標楷體" w:cs="Times New Roman"/>
          <w:b/>
        </w:rPr>
      </w:pPr>
      <w:r w:rsidRPr="006A5DBC">
        <w:rPr>
          <w:rFonts w:ascii="標楷體" w:eastAsia="標楷體" w:hAnsi="標楷體" w:cs="Times New Roman" w:hint="eastAsia"/>
          <w:b/>
        </w:rPr>
        <w:t>過程紀要：</w:t>
      </w:r>
      <w:r w:rsidR="004051B5" w:rsidRPr="00CD6E67">
        <w:rPr>
          <w:rFonts w:ascii="標楷體" w:eastAsia="標楷體" w:hAnsi="標楷體" w:cs="Times New Roman" w:hint="eastAsia"/>
        </w:rPr>
        <w:t>（略）</w:t>
      </w:r>
    </w:p>
    <w:p w:rsidR="00DE2434" w:rsidRPr="00650089" w:rsidRDefault="00534528" w:rsidP="007213CB">
      <w:pPr>
        <w:spacing w:line="360" w:lineRule="exact"/>
        <w:ind w:leftChars="300" w:left="1441" w:hangingChars="300" w:hanging="721"/>
        <w:jc w:val="both"/>
        <w:rPr>
          <w:rFonts w:ascii="標楷體" w:eastAsia="標楷體" w:hAnsi="標楷體" w:cs="Times New Roman"/>
          <w:b/>
        </w:rPr>
      </w:pPr>
      <w:r w:rsidRPr="006A5DBC">
        <w:rPr>
          <w:rFonts w:ascii="標楷體" w:eastAsia="標楷體" w:hAnsi="標楷體" w:cs="Times New Roman"/>
          <w:b/>
        </w:rPr>
        <w:t>決議：</w:t>
      </w:r>
      <w:r w:rsidR="00C75B99" w:rsidRPr="00650089">
        <w:rPr>
          <w:rFonts w:ascii="標楷體" w:eastAsia="標楷體" w:hAnsi="標楷體" w:cs="Times New Roman" w:hint="eastAsia"/>
          <w:b/>
        </w:rPr>
        <w:t>同意「</w:t>
      </w:r>
      <w:r w:rsidR="00C75B99" w:rsidRPr="00650089">
        <w:rPr>
          <w:rFonts w:ascii="標楷體" w:eastAsia="標楷體" w:hAnsi="標楷體" w:hint="eastAsia"/>
          <w:b/>
          <w:szCs w:val="24"/>
        </w:rPr>
        <w:t>依本校組織規程第47條第3項第5款規定，</w:t>
      </w:r>
      <w:r w:rsidR="004051B5">
        <w:rPr>
          <w:rFonts w:ascii="標楷體" w:eastAsia="標楷體" w:hAnsi="標楷體" w:cs="Times New Roman" w:hint="eastAsia"/>
          <w:b/>
          <w:szCs w:val="24"/>
        </w:rPr>
        <w:t>○</w:t>
      </w:r>
      <w:r w:rsidR="00C75B99" w:rsidRPr="00650089">
        <w:rPr>
          <w:rFonts w:ascii="標楷體" w:eastAsia="標楷體" w:hAnsi="標楷體" w:hint="eastAsia"/>
          <w:b/>
          <w:szCs w:val="24"/>
        </w:rPr>
        <w:t>師未來3年內不得提出兼職之申請</w:t>
      </w:r>
      <w:r w:rsidR="004B3588">
        <w:rPr>
          <w:rFonts w:ascii="標楷體" w:eastAsia="標楷體" w:hAnsi="標楷體" w:hint="eastAsia"/>
          <w:b/>
          <w:szCs w:val="24"/>
        </w:rPr>
        <w:t>。</w:t>
      </w:r>
      <w:r w:rsidR="00245D76" w:rsidRPr="00650089">
        <w:rPr>
          <w:rFonts w:ascii="標楷體" w:eastAsia="標楷體" w:hAnsi="標楷體" w:cs="Times New Roman" w:hint="eastAsia"/>
          <w:b/>
        </w:rPr>
        <w:t>」</w:t>
      </w:r>
      <w:r w:rsidR="00B04387" w:rsidRPr="00650089">
        <w:rPr>
          <w:rFonts w:ascii="標楷體" w:eastAsia="標楷體" w:hAnsi="標楷體" w:cs="Times New Roman" w:hint="eastAsia"/>
          <w:b/>
        </w:rPr>
        <w:t>（同意2</w:t>
      </w:r>
      <w:r w:rsidR="00C75B99" w:rsidRPr="00650089">
        <w:rPr>
          <w:rFonts w:ascii="標楷體" w:eastAsia="標楷體" w:hAnsi="標楷體" w:cs="Times New Roman" w:hint="eastAsia"/>
          <w:b/>
        </w:rPr>
        <w:t>5</w:t>
      </w:r>
      <w:r w:rsidR="00B04387" w:rsidRPr="00650089">
        <w:rPr>
          <w:rFonts w:ascii="標楷體" w:eastAsia="標楷體" w:hAnsi="標楷體" w:cs="Times New Roman" w:hint="eastAsia"/>
          <w:b/>
        </w:rPr>
        <w:t>票，不同意</w:t>
      </w:r>
      <w:r w:rsidR="00C75B99" w:rsidRPr="00650089">
        <w:rPr>
          <w:rFonts w:ascii="標楷體" w:eastAsia="標楷體" w:hAnsi="標楷體" w:cs="Times New Roman" w:hint="eastAsia"/>
          <w:b/>
        </w:rPr>
        <w:t>0</w:t>
      </w:r>
      <w:r w:rsidR="00B04387" w:rsidRPr="00650089">
        <w:rPr>
          <w:rFonts w:ascii="標楷體" w:eastAsia="標楷體" w:hAnsi="標楷體" w:cs="Times New Roman" w:hint="eastAsia"/>
          <w:b/>
        </w:rPr>
        <w:t>票，已達出席委員過半數同意）。</w:t>
      </w:r>
    </w:p>
    <w:p w:rsidR="00DD5188" w:rsidRPr="006A5DBC" w:rsidRDefault="005F00F4" w:rsidP="00E57860">
      <w:pPr>
        <w:spacing w:beforeLines="50" w:before="180" w:line="360" w:lineRule="exact"/>
        <w:ind w:leftChars="100" w:left="1321" w:hangingChars="450" w:hanging="1081"/>
        <w:jc w:val="both"/>
        <w:rPr>
          <w:rFonts w:ascii="標楷體" w:eastAsia="標楷體" w:hAnsi="標楷體" w:cs="Times New Roman"/>
          <w:b/>
        </w:rPr>
      </w:pPr>
      <w:r>
        <w:rPr>
          <w:rFonts w:ascii="標楷體" w:eastAsia="標楷體" w:hAnsi="標楷體" w:cs="Times New Roman" w:hint="eastAsia"/>
          <w:b/>
        </w:rPr>
        <w:t>七</w:t>
      </w:r>
      <w:r w:rsidR="00C843E0" w:rsidRPr="006A5DBC">
        <w:rPr>
          <w:rFonts w:ascii="標楷體" w:eastAsia="標楷體" w:hAnsi="標楷體" w:cs="Times New Roman" w:hint="eastAsia"/>
          <w:b/>
        </w:rPr>
        <w:t>、</w:t>
      </w:r>
      <w:r w:rsidR="00DD5188" w:rsidRPr="006A5DBC">
        <w:rPr>
          <w:rFonts w:ascii="標楷體" w:eastAsia="標楷體" w:hAnsi="標楷體" w:cs="Times New Roman" w:hint="eastAsia"/>
          <w:b/>
        </w:rPr>
        <w:t>本校擬聘下列先生為專任教師</w:t>
      </w:r>
      <w:r w:rsidR="00DD5188" w:rsidRPr="006A5DBC">
        <w:rPr>
          <w:rFonts w:ascii="標楷體" w:eastAsia="標楷體" w:hAnsi="標楷體" w:cs="Times New Roman"/>
          <w:b/>
        </w:rPr>
        <w:t>，提請審議</w:t>
      </w:r>
      <w:r w:rsidR="004F6B2E" w:rsidRPr="006A5DBC">
        <w:rPr>
          <w:rFonts w:ascii="標楷體" w:eastAsia="標楷體" w:hAnsi="標楷體" w:cs="Times New Roman" w:hint="eastAsia"/>
          <w:b/>
        </w:rPr>
        <w:t>。</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552"/>
        <w:gridCol w:w="1134"/>
        <w:gridCol w:w="1559"/>
        <w:gridCol w:w="1984"/>
        <w:gridCol w:w="993"/>
      </w:tblGrid>
      <w:tr w:rsidR="00690AFB" w:rsidRPr="006A5DBC" w:rsidTr="00731450">
        <w:trPr>
          <w:trHeight w:hRule="exact" w:val="284"/>
        </w:trPr>
        <w:tc>
          <w:tcPr>
            <w:tcW w:w="567" w:type="dxa"/>
            <w:shd w:val="clear" w:color="auto" w:fill="auto"/>
            <w:vAlign w:val="center"/>
          </w:tcPr>
          <w:p w:rsidR="00690AFB" w:rsidRPr="006A5DBC" w:rsidRDefault="00831FBE" w:rsidP="00831FBE">
            <w:pPr>
              <w:spacing w:line="240" w:lineRule="exact"/>
              <w:ind w:leftChars="-34" w:left="-82" w:firstLineChars="1" w:firstLine="2"/>
              <w:jc w:val="center"/>
              <w:rPr>
                <w:rFonts w:ascii="標楷體" w:eastAsia="標楷體" w:hAnsi="標楷體" w:cs="Times New Roman"/>
                <w:sz w:val="20"/>
                <w:szCs w:val="20"/>
              </w:rPr>
            </w:pPr>
            <w:r w:rsidRPr="00831FBE">
              <w:rPr>
                <w:rFonts w:ascii="標楷體" w:eastAsia="標楷體" w:hAnsi="標楷體" w:cs="Times New Roman" w:hint="eastAsia"/>
                <w:spacing w:val="-20"/>
                <w:sz w:val="20"/>
                <w:szCs w:val="20"/>
              </w:rPr>
              <w:t>編號</w:t>
            </w:r>
          </w:p>
        </w:tc>
        <w:tc>
          <w:tcPr>
            <w:tcW w:w="567" w:type="dxa"/>
            <w:shd w:val="clear" w:color="auto" w:fill="auto"/>
            <w:vAlign w:val="center"/>
          </w:tcPr>
          <w:p w:rsidR="00690AFB" w:rsidRPr="006A5DBC" w:rsidRDefault="00690AFB" w:rsidP="00561BDD">
            <w:pPr>
              <w:spacing w:line="240" w:lineRule="exact"/>
              <w:ind w:leftChars="-34" w:left="-82" w:firstLineChars="1" w:firstLine="2"/>
              <w:jc w:val="center"/>
              <w:rPr>
                <w:rFonts w:ascii="標楷體" w:eastAsia="標楷體" w:hAnsi="標楷體" w:cs="Times New Roman"/>
                <w:spacing w:val="-20"/>
                <w:sz w:val="20"/>
                <w:szCs w:val="20"/>
              </w:rPr>
            </w:pPr>
            <w:r>
              <w:rPr>
                <w:rFonts w:ascii="標楷體" w:eastAsia="標楷體" w:hAnsi="標楷體" w:cs="Times New Roman" w:hint="eastAsia"/>
                <w:spacing w:val="-20"/>
                <w:sz w:val="20"/>
                <w:szCs w:val="20"/>
              </w:rPr>
              <w:t>聘</w:t>
            </w:r>
            <w:r w:rsidRPr="006A5DBC">
              <w:rPr>
                <w:rFonts w:ascii="標楷體" w:eastAsia="標楷體" w:hAnsi="標楷體" w:cs="Times New Roman" w:hint="eastAsia"/>
                <w:spacing w:val="-20"/>
                <w:sz w:val="20"/>
                <w:szCs w:val="20"/>
              </w:rPr>
              <w:t>別</w:t>
            </w:r>
          </w:p>
        </w:tc>
        <w:tc>
          <w:tcPr>
            <w:tcW w:w="2552" w:type="dxa"/>
            <w:shd w:val="clear" w:color="auto" w:fill="auto"/>
            <w:vAlign w:val="center"/>
          </w:tcPr>
          <w:p w:rsidR="00690AFB" w:rsidRPr="006A5DBC" w:rsidRDefault="00690AFB" w:rsidP="00561BDD">
            <w:pPr>
              <w:spacing w:line="240" w:lineRule="exact"/>
              <w:ind w:leftChars="-33" w:left="-79"/>
              <w:jc w:val="center"/>
              <w:rPr>
                <w:rFonts w:ascii="標楷體" w:eastAsia="標楷體" w:hAnsi="標楷體" w:cs="Times New Roman"/>
                <w:sz w:val="20"/>
                <w:szCs w:val="20"/>
              </w:rPr>
            </w:pPr>
            <w:r w:rsidRPr="006A5DBC">
              <w:rPr>
                <w:rFonts w:ascii="標楷體" w:eastAsia="標楷體" w:hAnsi="標楷體" w:cs="Times New Roman" w:hint="eastAsia"/>
                <w:noProof/>
                <w:sz w:val="20"/>
                <w:szCs w:val="20"/>
              </w:rPr>
              <w:t>學院系（科）所別</w:t>
            </w:r>
          </w:p>
        </w:tc>
        <w:tc>
          <w:tcPr>
            <w:tcW w:w="1134" w:type="dxa"/>
            <w:shd w:val="clear" w:color="auto" w:fill="auto"/>
            <w:vAlign w:val="center"/>
          </w:tcPr>
          <w:p w:rsidR="00831FBE" w:rsidRDefault="00831FBE" w:rsidP="00561BDD">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姓名</w:t>
            </w:r>
          </w:p>
          <w:p w:rsidR="00690AFB" w:rsidRPr="006A5DBC" w:rsidRDefault="00690AFB" w:rsidP="00561BDD">
            <w:pPr>
              <w:spacing w:line="240" w:lineRule="exact"/>
              <w:ind w:leftChars="1" w:left="2"/>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姓名</w:t>
            </w:r>
          </w:p>
          <w:p w:rsidR="00690AFB" w:rsidRPr="006A5DBC" w:rsidRDefault="00690AFB" w:rsidP="00561BDD">
            <w:pPr>
              <w:spacing w:line="240" w:lineRule="exact"/>
              <w:ind w:leftChars="1" w:left="2"/>
              <w:jc w:val="center"/>
              <w:rPr>
                <w:rFonts w:ascii="標楷體" w:eastAsia="標楷體" w:hAnsi="標楷體" w:cs="Times New Roman"/>
                <w:sz w:val="20"/>
                <w:szCs w:val="20"/>
              </w:rPr>
            </w:pPr>
          </w:p>
        </w:tc>
        <w:tc>
          <w:tcPr>
            <w:tcW w:w="1559" w:type="dxa"/>
            <w:shd w:val="clear" w:color="auto" w:fill="auto"/>
            <w:vAlign w:val="center"/>
          </w:tcPr>
          <w:p w:rsidR="00690AFB" w:rsidRPr="006A5DBC" w:rsidRDefault="00831FBE" w:rsidP="00561BDD">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擬聘職別</w:t>
            </w:r>
          </w:p>
        </w:tc>
        <w:tc>
          <w:tcPr>
            <w:tcW w:w="1984" w:type="dxa"/>
            <w:shd w:val="clear" w:color="auto" w:fill="auto"/>
            <w:vAlign w:val="center"/>
          </w:tcPr>
          <w:p w:rsidR="00690AFB" w:rsidRPr="006A5DBC" w:rsidRDefault="00831FBE" w:rsidP="00831FBE">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聘期起迄</w:t>
            </w:r>
          </w:p>
        </w:tc>
        <w:tc>
          <w:tcPr>
            <w:tcW w:w="993" w:type="dxa"/>
            <w:shd w:val="clear" w:color="auto" w:fill="auto"/>
            <w:vAlign w:val="center"/>
          </w:tcPr>
          <w:p w:rsidR="00690AFB" w:rsidRPr="006A5DBC" w:rsidRDefault="00831FBE" w:rsidP="00561BDD">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備註</w:t>
            </w:r>
          </w:p>
        </w:tc>
      </w:tr>
      <w:tr w:rsidR="00690AFB" w:rsidRPr="006A5DBC" w:rsidTr="00731450">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561BDD">
            <w:pPr>
              <w:spacing w:line="240" w:lineRule="exact"/>
              <w:ind w:leftChars="-13" w:left="-31"/>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561BDD">
            <w:pPr>
              <w:spacing w:line="240" w:lineRule="exact"/>
              <w:ind w:leftChars="-34" w:left="-82" w:firstLineChars="1" w:firstLine="2"/>
              <w:jc w:val="center"/>
              <w:rPr>
                <w:rFonts w:ascii="標楷體" w:eastAsia="標楷體" w:hAnsi="標楷體" w:cs="Times New Roman"/>
                <w:spacing w:val="-20"/>
                <w:sz w:val="20"/>
                <w:szCs w:val="20"/>
              </w:rPr>
            </w:pPr>
            <w:r w:rsidRPr="006A5DBC">
              <w:rPr>
                <w:rFonts w:ascii="標楷體" w:eastAsia="標楷體" w:hAnsi="標楷體" w:cs="Times New Roman" w:hint="eastAsia"/>
                <w:spacing w:val="-20"/>
                <w:sz w:val="20"/>
                <w:szCs w:val="20"/>
              </w:rPr>
              <w:t>新聘</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831FBE">
            <w:pPr>
              <w:spacing w:line="240" w:lineRule="exact"/>
              <w:ind w:leftChars="-33" w:left="-79"/>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工學院材料科學與工程學系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1FBE" w:rsidRPr="006A5DBC" w:rsidRDefault="00831FBE" w:rsidP="00831FBE">
            <w:pPr>
              <w:spacing w:line="240" w:lineRule="exact"/>
              <w:ind w:leftChars="1" w:left="2"/>
              <w:jc w:val="center"/>
              <w:rPr>
                <w:rFonts w:ascii="標楷體" w:eastAsia="標楷體" w:hAnsi="標楷體" w:cs="Times New Roman"/>
                <w:sz w:val="20"/>
                <w:szCs w:val="20"/>
              </w:rPr>
            </w:pPr>
            <w:r>
              <w:rPr>
                <w:rFonts w:ascii="標楷體" w:eastAsia="標楷體" w:hAnsi="標楷體" w:cs="Times New Roman" w:hint="eastAsia"/>
                <w:sz w:val="20"/>
                <w:szCs w:val="20"/>
              </w:rPr>
              <w:t>許志豪</w:t>
            </w:r>
          </w:p>
          <w:p w:rsidR="00690AFB" w:rsidRPr="006A5DBC" w:rsidRDefault="00690AFB" w:rsidP="00561BDD">
            <w:pPr>
              <w:spacing w:line="240" w:lineRule="exact"/>
              <w:ind w:leftChars="1" w:left="2"/>
              <w:jc w:val="center"/>
              <w:rPr>
                <w:rFonts w:ascii="標楷體" w:eastAsia="標楷體" w:hAnsi="標楷體"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831FBE" w:rsidP="00561BDD">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831FBE" w:rsidP="00831FBE">
            <w:pPr>
              <w:spacing w:line="240" w:lineRule="exact"/>
              <w:rPr>
                <w:rFonts w:ascii="標楷體" w:eastAsia="標楷體" w:hAnsi="標楷體" w:cs="Times New Roman"/>
                <w:sz w:val="20"/>
                <w:szCs w:val="20"/>
              </w:rPr>
            </w:pPr>
            <w:r w:rsidRPr="006A5DBC">
              <w:rPr>
                <w:rFonts w:ascii="標楷體" w:eastAsia="標楷體" w:hAnsi="標楷體" w:cs="Times New Roman"/>
                <w:sz w:val="20"/>
                <w:szCs w:val="20"/>
              </w:rPr>
              <w:t>1080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01</w:t>
            </w:r>
            <w:r w:rsidRPr="006A5DBC">
              <w:rPr>
                <w:rFonts w:ascii="標楷體" w:eastAsia="標楷體" w:hAnsi="標楷體" w:cs="Times New Roman" w:hint="eastAsia"/>
                <w:sz w:val="20"/>
                <w:szCs w:val="20"/>
              </w:rPr>
              <w:t>至</w:t>
            </w:r>
            <w:r w:rsidRPr="006A5DBC">
              <w:rPr>
                <w:rFonts w:ascii="標楷體" w:eastAsia="標楷體" w:hAnsi="標楷體" w:cs="Times New Roman"/>
                <w:sz w:val="20"/>
                <w:szCs w:val="20"/>
              </w:rPr>
              <w:t>10</w:t>
            </w:r>
            <w:r w:rsidRPr="006A5DBC">
              <w:rPr>
                <w:rFonts w:ascii="標楷體" w:eastAsia="標楷體" w:hAnsi="標楷體" w:cs="Times New Roman" w:hint="eastAsia"/>
                <w:sz w:val="20"/>
                <w:szCs w:val="20"/>
              </w:rPr>
              <w:t>9</w:t>
            </w:r>
            <w:r w:rsidRPr="006A5DBC">
              <w:rPr>
                <w:rFonts w:ascii="標楷體" w:eastAsia="標楷體" w:hAnsi="標楷體" w:cs="Times New Roman"/>
                <w:sz w:val="20"/>
                <w:szCs w:val="20"/>
              </w:rPr>
              <w:t>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561BDD">
            <w:pPr>
              <w:spacing w:line="240" w:lineRule="exact"/>
              <w:jc w:val="both"/>
              <w:rPr>
                <w:rFonts w:ascii="標楷體" w:eastAsia="標楷體" w:hAnsi="標楷體" w:cs="Times New Roman"/>
                <w:sz w:val="20"/>
                <w:szCs w:val="20"/>
              </w:rPr>
            </w:pPr>
          </w:p>
        </w:tc>
      </w:tr>
      <w:tr w:rsidR="00690AFB" w:rsidRPr="006A5DBC" w:rsidTr="00731450">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561BDD">
            <w:pPr>
              <w:spacing w:line="240" w:lineRule="exact"/>
              <w:ind w:leftChars="-13" w:left="-31"/>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561BDD">
            <w:pPr>
              <w:spacing w:line="240" w:lineRule="exact"/>
              <w:ind w:leftChars="-34" w:left="-82" w:firstLineChars="1" w:firstLine="2"/>
              <w:jc w:val="center"/>
              <w:rPr>
                <w:rFonts w:ascii="標楷體" w:eastAsia="標楷體" w:hAnsi="標楷體" w:cs="Times New Roman"/>
                <w:spacing w:val="-20"/>
                <w:sz w:val="20"/>
                <w:szCs w:val="20"/>
              </w:rPr>
            </w:pPr>
            <w:r w:rsidRPr="006A5DBC">
              <w:rPr>
                <w:rFonts w:ascii="標楷體" w:eastAsia="標楷體" w:hAnsi="標楷體" w:cs="Times New Roman" w:hint="eastAsia"/>
                <w:spacing w:val="-20"/>
                <w:sz w:val="20"/>
                <w:szCs w:val="20"/>
              </w:rPr>
              <w:t>新聘</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831FBE">
            <w:pPr>
              <w:spacing w:line="240" w:lineRule="exact"/>
              <w:ind w:leftChars="-33" w:left="-79"/>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文學院外國語文學系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1FBE" w:rsidRPr="006A5DBC" w:rsidRDefault="00690AFB" w:rsidP="00831FBE">
            <w:pPr>
              <w:spacing w:line="240" w:lineRule="exact"/>
              <w:ind w:leftChars="1" w:left="2"/>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張雯媛</w:t>
            </w:r>
          </w:p>
          <w:p w:rsidR="00690AFB" w:rsidRPr="006A5DBC" w:rsidRDefault="00690AFB" w:rsidP="00B3225F">
            <w:pPr>
              <w:spacing w:line="240" w:lineRule="exact"/>
              <w:ind w:leftChars="1" w:left="2"/>
              <w:jc w:val="center"/>
              <w:rPr>
                <w:rFonts w:ascii="標楷體" w:eastAsia="標楷體" w:hAnsi="標楷體"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831FBE" w:rsidP="00B3225F">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831FBE" w:rsidP="00831FBE">
            <w:pPr>
              <w:spacing w:line="240" w:lineRule="exact"/>
              <w:rPr>
                <w:rFonts w:ascii="標楷體" w:eastAsia="標楷體" w:hAnsi="標楷體" w:cs="Times New Roman"/>
                <w:sz w:val="20"/>
                <w:szCs w:val="20"/>
              </w:rPr>
            </w:pPr>
            <w:r w:rsidRPr="006A5DBC">
              <w:rPr>
                <w:rFonts w:ascii="標楷體" w:eastAsia="標楷體" w:hAnsi="標楷體" w:cs="Times New Roman"/>
                <w:sz w:val="20"/>
                <w:szCs w:val="20"/>
              </w:rPr>
              <w:t>1080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01</w:t>
            </w:r>
            <w:r w:rsidRPr="006A5DBC">
              <w:rPr>
                <w:rFonts w:ascii="標楷體" w:eastAsia="標楷體" w:hAnsi="標楷體" w:cs="Times New Roman" w:hint="eastAsia"/>
                <w:sz w:val="20"/>
                <w:szCs w:val="20"/>
              </w:rPr>
              <w:t>至</w:t>
            </w:r>
            <w:r w:rsidRPr="006A5DBC">
              <w:rPr>
                <w:rFonts w:ascii="標楷體" w:eastAsia="標楷體" w:hAnsi="標楷體" w:cs="Times New Roman"/>
                <w:sz w:val="20"/>
                <w:szCs w:val="20"/>
              </w:rPr>
              <w:t>10</w:t>
            </w:r>
            <w:r w:rsidRPr="006A5DBC">
              <w:rPr>
                <w:rFonts w:ascii="標楷體" w:eastAsia="標楷體" w:hAnsi="標楷體" w:cs="Times New Roman" w:hint="eastAsia"/>
                <w:sz w:val="20"/>
                <w:szCs w:val="20"/>
              </w:rPr>
              <w:t>9</w:t>
            </w:r>
            <w:r w:rsidRPr="006A5DBC">
              <w:rPr>
                <w:rFonts w:ascii="標楷體" w:eastAsia="標楷體" w:hAnsi="標楷體" w:cs="Times New Roman"/>
                <w:sz w:val="20"/>
                <w:szCs w:val="20"/>
              </w:rPr>
              <w:t>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B3225F">
            <w:pPr>
              <w:spacing w:line="240" w:lineRule="exact"/>
              <w:jc w:val="both"/>
              <w:rPr>
                <w:rFonts w:ascii="標楷體" w:eastAsia="標楷體" w:hAnsi="標楷體" w:cs="Times New Roman"/>
                <w:sz w:val="20"/>
                <w:szCs w:val="20"/>
              </w:rPr>
            </w:pPr>
          </w:p>
        </w:tc>
      </w:tr>
      <w:tr w:rsidR="00690AFB" w:rsidRPr="006A5DBC" w:rsidTr="00731450">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512CEC">
            <w:pPr>
              <w:spacing w:line="240" w:lineRule="exact"/>
              <w:ind w:leftChars="-13" w:left="-31"/>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512CEC">
            <w:pPr>
              <w:spacing w:line="240" w:lineRule="exact"/>
              <w:ind w:leftChars="-34" w:left="-82" w:firstLineChars="1" w:firstLine="2"/>
              <w:jc w:val="center"/>
              <w:rPr>
                <w:rFonts w:ascii="標楷體" w:eastAsia="標楷體" w:hAnsi="標楷體" w:cs="Times New Roman"/>
                <w:spacing w:val="-20"/>
                <w:sz w:val="20"/>
                <w:szCs w:val="20"/>
              </w:rPr>
            </w:pPr>
            <w:r w:rsidRPr="006A5DBC">
              <w:rPr>
                <w:rFonts w:ascii="標楷體" w:eastAsia="標楷體" w:hAnsi="標楷體" w:cs="Times New Roman" w:hint="eastAsia"/>
                <w:spacing w:val="-20"/>
                <w:sz w:val="20"/>
                <w:szCs w:val="20"/>
              </w:rPr>
              <w:t>新聘</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831FBE">
            <w:pPr>
              <w:spacing w:line="240" w:lineRule="exact"/>
              <w:ind w:leftChars="-33" w:left="-79"/>
              <w:rPr>
                <w:rFonts w:ascii="標楷體" w:eastAsia="標楷體" w:hAnsi="標楷體" w:cs="Times New Roman"/>
                <w:noProof/>
                <w:sz w:val="20"/>
                <w:szCs w:val="20"/>
              </w:rPr>
            </w:pPr>
            <w:r w:rsidRPr="006A5DBC">
              <w:rPr>
                <w:rFonts w:ascii="標楷體" w:eastAsia="標楷體" w:hAnsi="標楷體" w:cs="Times New Roman" w:hint="eastAsia"/>
                <w:noProof/>
                <w:sz w:val="20"/>
                <w:szCs w:val="20"/>
              </w:rPr>
              <w:t>工學院土木工程學系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1FBE" w:rsidRPr="006A5DBC" w:rsidRDefault="00690AFB" w:rsidP="00831FBE">
            <w:pPr>
              <w:spacing w:line="240" w:lineRule="exact"/>
              <w:ind w:leftChars="1" w:left="2"/>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吳東諭</w:t>
            </w:r>
          </w:p>
          <w:p w:rsidR="00690AFB" w:rsidRPr="006A5DBC" w:rsidRDefault="00690AFB" w:rsidP="00512CEC">
            <w:pPr>
              <w:spacing w:line="240" w:lineRule="exact"/>
              <w:ind w:leftChars="1" w:left="2"/>
              <w:jc w:val="center"/>
              <w:rPr>
                <w:rFonts w:ascii="標楷體" w:eastAsia="標楷體" w:hAnsi="標楷體"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831FBE" w:rsidP="00512CEC">
            <w:pPr>
              <w:spacing w:line="240" w:lineRule="exact"/>
              <w:jc w:val="center"/>
              <w:rPr>
                <w:rFonts w:ascii="標楷體" w:eastAsia="標楷體" w:hAnsi="標楷體" w:cs="Times New Roman"/>
                <w:sz w:val="20"/>
                <w:szCs w:val="20"/>
              </w:rPr>
            </w:pPr>
            <w:r w:rsidRPr="006A5DBC">
              <w:rPr>
                <w:rFonts w:ascii="標楷體" w:eastAsia="標楷體" w:hAnsi="標楷體" w:cs="Times New Roman" w:hint="eastAsia"/>
                <w:sz w:val="20"/>
                <w:szCs w:val="20"/>
              </w:rPr>
              <w:t>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831FBE" w:rsidP="00831FBE">
            <w:pPr>
              <w:spacing w:line="240" w:lineRule="exact"/>
              <w:rPr>
                <w:rFonts w:ascii="標楷體" w:eastAsia="標楷體" w:hAnsi="標楷體" w:cs="Times New Roman"/>
                <w:sz w:val="20"/>
                <w:szCs w:val="20"/>
              </w:rPr>
            </w:pPr>
            <w:r w:rsidRPr="006A5DBC">
              <w:rPr>
                <w:rFonts w:ascii="標楷體" w:eastAsia="標楷體" w:hAnsi="標楷體" w:cs="Times New Roman"/>
                <w:sz w:val="20"/>
                <w:szCs w:val="20"/>
              </w:rPr>
              <w:t>1080</w:t>
            </w:r>
            <w:r w:rsidRPr="006A5DBC">
              <w:rPr>
                <w:rFonts w:ascii="標楷體" w:eastAsia="標楷體" w:hAnsi="標楷體" w:cs="Times New Roman" w:hint="eastAsia"/>
                <w:sz w:val="20"/>
                <w:szCs w:val="20"/>
              </w:rPr>
              <w:t>8</w:t>
            </w:r>
            <w:r w:rsidRPr="006A5DBC">
              <w:rPr>
                <w:rFonts w:ascii="標楷體" w:eastAsia="標楷體" w:hAnsi="標楷體" w:cs="Times New Roman"/>
                <w:sz w:val="20"/>
                <w:szCs w:val="20"/>
              </w:rPr>
              <w:t>01</w:t>
            </w:r>
            <w:r w:rsidRPr="006A5DBC">
              <w:rPr>
                <w:rFonts w:ascii="標楷體" w:eastAsia="標楷體" w:hAnsi="標楷體" w:cs="Times New Roman" w:hint="eastAsia"/>
                <w:sz w:val="20"/>
                <w:szCs w:val="20"/>
              </w:rPr>
              <w:t>至</w:t>
            </w:r>
            <w:r w:rsidRPr="006A5DBC">
              <w:rPr>
                <w:rFonts w:ascii="標楷體" w:eastAsia="標楷體" w:hAnsi="標楷體" w:cs="Times New Roman"/>
                <w:sz w:val="20"/>
                <w:szCs w:val="20"/>
              </w:rPr>
              <w:t>10</w:t>
            </w:r>
            <w:r w:rsidRPr="006A5DBC">
              <w:rPr>
                <w:rFonts w:ascii="標楷體" w:eastAsia="標楷體" w:hAnsi="標楷體" w:cs="Times New Roman" w:hint="eastAsia"/>
                <w:sz w:val="20"/>
                <w:szCs w:val="20"/>
              </w:rPr>
              <w:t>9</w:t>
            </w:r>
            <w:r w:rsidRPr="006A5DBC">
              <w:rPr>
                <w:rFonts w:ascii="標楷體" w:eastAsia="標楷體" w:hAnsi="標楷體" w:cs="Times New Roman"/>
                <w:sz w:val="20"/>
                <w:szCs w:val="20"/>
              </w:rPr>
              <w:t>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90AFB" w:rsidRPr="006A5DBC" w:rsidRDefault="00690AFB" w:rsidP="00512CEC">
            <w:pPr>
              <w:spacing w:line="240" w:lineRule="exact"/>
              <w:jc w:val="both"/>
              <w:rPr>
                <w:rFonts w:ascii="標楷體" w:eastAsia="標楷體" w:hAnsi="標楷體" w:cs="Times New Roman"/>
                <w:sz w:val="20"/>
                <w:szCs w:val="20"/>
              </w:rPr>
            </w:pPr>
            <w:r w:rsidRPr="006A5DBC">
              <w:rPr>
                <w:rFonts w:ascii="標楷體" w:eastAsia="標楷體" w:hAnsi="標楷體" w:cs="Times New Roman" w:hint="eastAsia"/>
                <w:sz w:val="20"/>
                <w:szCs w:val="20"/>
              </w:rPr>
              <w:t>。</w:t>
            </w:r>
          </w:p>
        </w:tc>
      </w:tr>
    </w:tbl>
    <w:p w:rsidR="00DD5188" w:rsidRPr="006A5DBC" w:rsidRDefault="00DD5188" w:rsidP="00DD5188">
      <w:pPr>
        <w:jc w:val="both"/>
        <w:rPr>
          <w:rFonts w:ascii="標楷體" w:eastAsia="標楷體" w:hAnsi="標楷體" w:cs="Times New Roman"/>
          <w:b/>
        </w:rPr>
      </w:pPr>
      <w:r w:rsidRPr="006A5DBC">
        <w:rPr>
          <w:rFonts w:ascii="標楷體" w:eastAsia="標楷體" w:hAnsi="標楷體" w:cs="Times New Roman" w:hint="eastAsia"/>
          <w:b/>
        </w:rPr>
        <w:t xml:space="preserve">     </w:t>
      </w:r>
      <w:r w:rsidRPr="006A5DBC">
        <w:rPr>
          <w:rFonts w:ascii="標楷體" w:eastAsia="標楷體" w:hAnsi="標楷體" w:cs="Times New Roman"/>
          <w:b/>
        </w:rPr>
        <w:t>決議：</w:t>
      </w:r>
      <w:r w:rsidR="006A4CB6" w:rsidRPr="006A5DBC">
        <w:rPr>
          <w:rFonts w:ascii="標楷體" w:eastAsia="標楷體" w:hAnsi="標楷體" w:cs="Times New Roman" w:hint="eastAsia"/>
          <w:b/>
        </w:rPr>
        <w:t>審議通過</w:t>
      </w:r>
    </w:p>
    <w:p w:rsidR="0089198D" w:rsidRPr="006A5DBC" w:rsidRDefault="005F00F4" w:rsidP="00E57860">
      <w:pPr>
        <w:spacing w:beforeLines="50" w:before="180" w:line="360" w:lineRule="exact"/>
        <w:ind w:leftChars="100" w:left="720" w:hangingChars="200" w:hanging="480"/>
        <w:jc w:val="both"/>
        <w:rPr>
          <w:rFonts w:ascii="標楷體" w:eastAsia="標楷體" w:hAnsi="標楷體" w:cs="Times New Roman"/>
          <w:b/>
        </w:rPr>
      </w:pPr>
      <w:r>
        <w:rPr>
          <w:rFonts w:ascii="標楷體" w:eastAsia="標楷體" w:hAnsi="標楷體" w:cs="Times New Roman" w:hint="eastAsia"/>
          <w:b/>
        </w:rPr>
        <w:t>八</w:t>
      </w:r>
      <w:r w:rsidR="00DE3FE3" w:rsidRPr="006A5DBC">
        <w:rPr>
          <w:rFonts w:ascii="標楷體" w:eastAsia="標楷體" w:hAnsi="標楷體" w:cs="Times New Roman" w:hint="eastAsia"/>
          <w:b/>
        </w:rPr>
        <w:t>、</w:t>
      </w:r>
      <w:r w:rsidR="0089198D" w:rsidRPr="006A5DBC">
        <w:rPr>
          <w:rFonts w:ascii="標楷體" w:eastAsia="標楷體" w:hAnsi="標楷體" w:cs="Times New Roman" w:hint="eastAsia"/>
          <w:b/>
        </w:rPr>
        <w:t>有關本院</w:t>
      </w:r>
      <w:r w:rsidR="001C4535">
        <w:rPr>
          <w:rFonts w:ascii="標楷體" w:eastAsia="標楷體" w:hAnsi="標楷體" w:cs="Times New Roman" w:hint="eastAsia"/>
          <w:b/>
          <w:szCs w:val="24"/>
        </w:rPr>
        <w:t>○</w:t>
      </w:r>
      <w:r w:rsidR="0089198D" w:rsidRPr="006A5DBC">
        <w:rPr>
          <w:rFonts w:ascii="標楷體" w:eastAsia="標楷體" w:hAnsi="標楷體" w:cs="Times New Roman" w:hint="eastAsia"/>
          <w:b/>
        </w:rPr>
        <w:t>學院</w:t>
      </w:r>
      <w:r w:rsidR="001C4535">
        <w:rPr>
          <w:rFonts w:ascii="標楷體" w:eastAsia="標楷體" w:hAnsi="標楷體" w:cs="Times New Roman" w:hint="eastAsia"/>
          <w:b/>
          <w:szCs w:val="24"/>
        </w:rPr>
        <w:t>○</w:t>
      </w:r>
      <w:r w:rsidR="0089198D" w:rsidRPr="006A5DBC">
        <w:rPr>
          <w:rFonts w:ascii="標楷體" w:eastAsia="標楷體" w:hAnsi="標楷體" w:cs="Times New Roman" w:hint="eastAsia"/>
          <w:b/>
        </w:rPr>
        <w:t>學系</w:t>
      </w:r>
      <w:r w:rsidR="001C4535">
        <w:rPr>
          <w:rFonts w:ascii="標楷體" w:eastAsia="標楷體" w:hAnsi="標楷體" w:cs="Times New Roman" w:hint="eastAsia"/>
          <w:b/>
          <w:szCs w:val="24"/>
        </w:rPr>
        <w:t>○○○</w:t>
      </w:r>
      <w:r w:rsidR="0089198D" w:rsidRPr="006A5DBC">
        <w:rPr>
          <w:rFonts w:ascii="標楷體" w:eastAsia="標楷體" w:hAnsi="標楷體" w:cs="Times New Roman" w:hint="eastAsia"/>
          <w:b/>
        </w:rPr>
        <w:t>助理教授疑涉工作場所性騷擾，前經本會決議予以停聘，並靜候調查；嗣因「本校工作場所性別歧視申訴委員會」調查結果以：「性騷擾及工作場所性別歧視事件成立，惟未達教師法第14條第1項第9款之情節重大程度」，擬依規定辦理</w:t>
      </w:r>
      <w:r w:rsidR="001C4535">
        <w:rPr>
          <w:rFonts w:ascii="標楷體" w:eastAsia="標楷體" w:hAnsi="標楷體" w:cs="Times New Roman" w:hint="eastAsia"/>
          <w:b/>
          <w:szCs w:val="24"/>
        </w:rPr>
        <w:t>○</w:t>
      </w:r>
      <w:r w:rsidR="0089198D" w:rsidRPr="006A5DBC">
        <w:rPr>
          <w:rFonts w:ascii="標楷體" w:eastAsia="標楷體" w:hAnsi="標楷體" w:cs="Times New Roman" w:hint="eastAsia"/>
          <w:b/>
        </w:rPr>
        <w:t>師回復聘任事宜</w:t>
      </w:r>
      <w:r w:rsidR="0089198D" w:rsidRPr="006A5DBC">
        <w:rPr>
          <w:rFonts w:ascii="標楷體" w:eastAsia="標楷體" w:hAnsi="標楷體" w:cs="Times New Roman"/>
          <w:b/>
        </w:rPr>
        <w:t>，提請審議。</w:t>
      </w:r>
    </w:p>
    <w:p w:rsidR="0089198D" w:rsidRPr="006A5DBC" w:rsidRDefault="0089198D" w:rsidP="007213CB">
      <w:pPr>
        <w:spacing w:line="360" w:lineRule="exact"/>
        <w:ind w:leftChars="300" w:left="720"/>
        <w:jc w:val="both"/>
        <w:rPr>
          <w:rFonts w:ascii="標楷體" w:eastAsia="標楷體" w:hAnsi="標楷體" w:cs="Times New Roman"/>
          <w:b/>
        </w:rPr>
      </w:pPr>
      <w:r w:rsidRPr="006A5DBC">
        <w:rPr>
          <w:rFonts w:ascii="標楷體" w:eastAsia="標楷體" w:hAnsi="標楷體" w:cs="Times New Roman" w:hint="eastAsia"/>
          <w:b/>
        </w:rPr>
        <w:t>說明：</w:t>
      </w:r>
      <w:r w:rsidR="001C4535" w:rsidRPr="00CD6E67">
        <w:rPr>
          <w:rFonts w:ascii="標楷體" w:eastAsia="標楷體" w:hAnsi="標楷體" w:cs="Times New Roman" w:hint="eastAsia"/>
        </w:rPr>
        <w:t>（略）</w:t>
      </w:r>
    </w:p>
    <w:p w:rsidR="00D06F79" w:rsidRPr="006A5DBC" w:rsidRDefault="00D06F79" w:rsidP="007213CB">
      <w:pPr>
        <w:spacing w:line="360" w:lineRule="exact"/>
        <w:ind w:leftChars="300" w:left="1441" w:hangingChars="300" w:hanging="721"/>
        <w:jc w:val="both"/>
        <w:rPr>
          <w:rFonts w:ascii="標楷體" w:eastAsia="標楷體" w:hAnsi="標楷體" w:cs="Times New Roman"/>
          <w:b/>
        </w:rPr>
      </w:pPr>
      <w:r w:rsidRPr="006A5DBC">
        <w:rPr>
          <w:rFonts w:ascii="標楷體" w:eastAsia="標楷體" w:hAnsi="標楷體" w:cs="Times New Roman"/>
          <w:b/>
        </w:rPr>
        <w:t>過程紀要：</w:t>
      </w:r>
      <w:r w:rsidR="001C4535" w:rsidRPr="00CD6E67">
        <w:rPr>
          <w:rFonts w:ascii="標楷體" w:eastAsia="標楷體" w:hAnsi="標楷體" w:cs="Times New Roman" w:hint="eastAsia"/>
        </w:rPr>
        <w:t>（略）</w:t>
      </w:r>
    </w:p>
    <w:p w:rsidR="00DE3FE3" w:rsidRDefault="00D06F79" w:rsidP="007213CB">
      <w:pPr>
        <w:spacing w:line="360" w:lineRule="exact"/>
        <w:ind w:leftChars="300" w:left="1441" w:hangingChars="300" w:hanging="721"/>
        <w:jc w:val="both"/>
        <w:rPr>
          <w:rFonts w:ascii="標楷體" w:eastAsia="標楷體" w:hAnsi="標楷體"/>
          <w:b/>
          <w:szCs w:val="24"/>
        </w:rPr>
      </w:pPr>
      <w:r w:rsidRPr="006A5DBC">
        <w:rPr>
          <w:rFonts w:ascii="標楷體" w:eastAsia="標楷體" w:hAnsi="標楷體" w:cs="Times New Roman"/>
          <w:b/>
        </w:rPr>
        <w:t>決議：</w:t>
      </w:r>
      <w:r w:rsidR="00F1313F" w:rsidRPr="006A5DBC">
        <w:rPr>
          <w:rFonts w:ascii="標楷體" w:eastAsia="標楷體" w:hAnsi="標楷體" w:cs="Times New Roman" w:hint="eastAsia"/>
          <w:b/>
        </w:rPr>
        <w:t>同意</w:t>
      </w:r>
      <w:r w:rsidR="00911A24">
        <w:rPr>
          <w:rFonts w:ascii="新細明體" w:eastAsia="新細明體" w:hAnsi="新細明體" w:cs="Times New Roman" w:hint="eastAsia"/>
          <w:b/>
        </w:rPr>
        <w:t>「</w:t>
      </w:r>
      <w:r w:rsidR="00F1313F" w:rsidRPr="006A5DBC">
        <w:rPr>
          <w:rFonts w:ascii="標楷體" w:eastAsia="標楷體" w:hAnsi="標楷體" w:cs="Times New Roman" w:hint="eastAsia"/>
          <w:b/>
        </w:rPr>
        <w:t>依教師法第14條之2第1項規定</w:t>
      </w:r>
      <w:r w:rsidR="005F00F4">
        <w:rPr>
          <w:rFonts w:ascii="標楷體" w:eastAsia="標楷體" w:hAnsi="標楷體" w:cs="Times New Roman" w:hint="eastAsia"/>
          <w:b/>
        </w:rPr>
        <w:t>回</w:t>
      </w:r>
      <w:r w:rsidR="00F1313F" w:rsidRPr="006A5DBC">
        <w:rPr>
          <w:rFonts w:ascii="標楷體" w:eastAsia="標楷體" w:hAnsi="標楷體" w:cs="Times New Roman" w:hint="eastAsia"/>
          <w:b/>
        </w:rPr>
        <w:t>復聘任</w:t>
      </w:r>
      <w:r w:rsidR="001C4535">
        <w:rPr>
          <w:rFonts w:ascii="標楷體" w:eastAsia="標楷體" w:hAnsi="標楷體" w:cs="Times New Roman" w:hint="eastAsia"/>
          <w:b/>
          <w:szCs w:val="24"/>
        </w:rPr>
        <w:t>○</w:t>
      </w:r>
      <w:r w:rsidR="00F1313F" w:rsidRPr="006A5DBC">
        <w:rPr>
          <w:rFonts w:ascii="標楷體" w:eastAsia="標楷體" w:hAnsi="標楷體" w:cs="Times New Roman" w:hint="eastAsia"/>
          <w:b/>
        </w:rPr>
        <w:t>師</w:t>
      </w:r>
      <w:r w:rsidR="00911A24">
        <w:rPr>
          <w:rFonts w:ascii="標楷體" w:eastAsia="標楷體" w:hAnsi="標楷體" w:cs="Times New Roman" w:hint="eastAsia"/>
          <w:b/>
        </w:rPr>
        <w:t>。</w:t>
      </w:r>
      <w:r w:rsidR="00911A24">
        <w:rPr>
          <w:rFonts w:ascii="新細明體" w:eastAsia="新細明體" w:hAnsi="新細明體" w:cs="Times New Roman" w:hint="eastAsia"/>
          <w:b/>
        </w:rPr>
        <w:t>」</w:t>
      </w:r>
      <w:r w:rsidRPr="006A5DBC">
        <w:rPr>
          <w:rFonts w:ascii="標楷體" w:eastAsia="標楷體" w:hAnsi="標楷體" w:cs="Times New Roman" w:hint="eastAsia"/>
          <w:b/>
        </w:rPr>
        <w:t>（同意2</w:t>
      </w:r>
      <w:r w:rsidR="00FD773D" w:rsidRPr="006A5DBC">
        <w:rPr>
          <w:rFonts w:ascii="標楷體" w:eastAsia="標楷體" w:hAnsi="標楷體" w:cs="Times New Roman" w:hint="eastAsia"/>
          <w:b/>
        </w:rPr>
        <w:t>5</w:t>
      </w:r>
      <w:r w:rsidRPr="006A5DBC">
        <w:rPr>
          <w:rFonts w:ascii="標楷體" w:eastAsia="標楷體" w:hAnsi="標楷體" w:cs="Times New Roman" w:hint="eastAsia"/>
          <w:b/>
        </w:rPr>
        <w:t>票，不同意2票，已達出席委員</w:t>
      </w:r>
      <w:r w:rsidR="00555A08" w:rsidRPr="006A5DBC">
        <w:rPr>
          <w:rFonts w:ascii="標楷體" w:eastAsia="標楷體" w:hAnsi="標楷體" w:cs="Times New Roman" w:hint="eastAsia"/>
          <w:b/>
        </w:rPr>
        <w:t>半數</w:t>
      </w:r>
      <w:r w:rsidRPr="006A5DBC">
        <w:rPr>
          <w:rFonts w:ascii="標楷體" w:eastAsia="標楷體" w:hAnsi="標楷體" w:cs="Times New Roman" w:hint="eastAsia"/>
          <w:b/>
        </w:rPr>
        <w:t>以上同意）</w:t>
      </w:r>
      <w:r w:rsidR="00596BDB" w:rsidRPr="006A5DBC">
        <w:rPr>
          <w:rFonts w:ascii="標楷體" w:eastAsia="標楷體" w:hAnsi="標楷體" w:cs="Times New Roman" w:hint="eastAsia"/>
          <w:b/>
        </w:rPr>
        <w:t>。</w:t>
      </w:r>
      <w:r w:rsidR="00596BDB" w:rsidRPr="006A5DBC">
        <w:rPr>
          <w:rFonts w:ascii="標楷體" w:eastAsia="標楷體" w:hAnsi="標楷體" w:hint="eastAsia"/>
          <w:b/>
          <w:szCs w:val="24"/>
        </w:rPr>
        <w:t xml:space="preserve">   </w:t>
      </w:r>
    </w:p>
    <w:p w:rsidR="001C4535" w:rsidRPr="006A5DBC" w:rsidRDefault="001C4535" w:rsidP="007213CB">
      <w:pPr>
        <w:spacing w:line="360" w:lineRule="exact"/>
        <w:ind w:leftChars="300" w:left="1441" w:hangingChars="300" w:hanging="721"/>
        <w:jc w:val="both"/>
        <w:rPr>
          <w:rFonts w:ascii="標楷體" w:eastAsia="標楷體" w:hAnsi="標楷體" w:cs="Times New Roman"/>
          <w:b/>
        </w:rPr>
      </w:pPr>
    </w:p>
    <w:p w:rsidR="00624690" w:rsidRPr="006A5DBC" w:rsidRDefault="00624690" w:rsidP="00E57860">
      <w:pPr>
        <w:spacing w:beforeLines="50" w:before="180" w:line="360" w:lineRule="exact"/>
        <w:jc w:val="both"/>
        <w:rPr>
          <w:rFonts w:ascii="標楷體" w:eastAsia="標楷體" w:hAnsi="標楷體" w:cs="Times New Roman"/>
          <w:b/>
        </w:rPr>
      </w:pPr>
      <w:r w:rsidRPr="006A5DBC">
        <w:rPr>
          <w:rFonts w:ascii="標楷體" w:eastAsia="標楷體" w:hAnsi="標楷體" w:cs="Times New Roman" w:hint="eastAsia"/>
          <w:b/>
        </w:rPr>
        <w:t>參、</w:t>
      </w:r>
      <w:r w:rsidRPr="006A5DBC">
        <w:rPr>
          <w:rFonts w:ascii="標楷體" w:eastAsia="標楷體" w:hAnsi="標楷體" w:cs="Times New Roman"/>
          <w:b/>
        </w:rPr>
        <w:t>臨時動議：無。</w:t>
      </w:r>
    </w:p>
    <w:p w:rsidR="0004128C" w:rsidRPr="006A5DBC" w:rsidRDefault="00624690" w:rsidP="00E57860">
      <w:pPr>
        <w:spacing w:beforeLines="50" w:before="180" w:line="360" w:lineRule="exact"/>
        <w:rPr>
          <w:rFonts w:ascii="標楷體" w:eastAsia="標楷體" w:hAnsi="標楷體" w:cs="Times New Roman"/>
          <w:b/>
        </w:rPr>
      </w:pPr>
      <w:r w:rsidRPr="006A5DBC">
        <w:rPr>
          <w:rFonts w:ascii="標楷體" w:eastAsia="標楷體" w:hAnsi="標楷體" w:cs="Times New Roman"/>
          <w:b/>
        </w:rPr>
        <w:t>肆、散會(下午</w:t>
      </w:r>
      <w:r w:rsidR="007700E1" w:rsidRPr="006A5DBC">
        <w:rPr>
          <w:rFonts w:ascii="標楷體" w:eastAsia="標楷體" w:hAnsi="標楷體" w:cs="Times New Roman" w:hint="eastAsia"/>
          <w:b/>
        </w:rPr>
        <w:t>8</w:t>
      </w:r>
      <w:r w:rsidRPr="006A5DBC">
        <w:rPr>
          <w:rFonts w:ascii="標楷體" w:eastAsia="標楷體" w:hAnsi="標楷體" w:cs="Times New Roman"/>
          <w:b/>
        </w:rPr>
        <w:t>時5</w:t>
      </w:r>
      <w:r w:rsidR="007700E1" w:rsidRPr="006A5DBC">
        <w:rPr>
          <w:rFonts w:ascii="標楷體" w:eastAsia="標楷體" w:hAnsi="標楷體" w:cs="Times New Roman" w:hint="eastAsia"/>
          <w:b/>
        </w:rPr>
        <w:t>0</w:t>
      </w:r>
      <w:r w:rsidRPr="006A5DBC">
        <w:rPr>
          <w:rFonts w:ascii="標楷體" w:eastAsia="標楷體" w:hAnsi="標楷體" w:cs="Times New Roman"/>
          <w:b/>
        </w:rPr>
        <w:t>分)</w:t>
      </w:r>
    </w:p>
    <w:sectPr w:rsidR="0004128C" w:rsidRPr="006A5DBC" w:rsidSect="004705D0">
      <w:footerReference w:type="default" r:id="rId9"/>
      <w:pgSz w:w="11906" w:h="16838" w:code="9"/>
      <w:pgMar w:top="851" w:right="851" w:bottom="851" w:left="85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0B" w:rsidRDefault="001C700B" w:rsidP="000069CE">
      <w:r>
        <w:separator/>
      </w:r>
    </w:p>
  </w:endnote>
  <w:endnote w:type="continuationSeparator" w:id="0">
    <w:p w:rsidR="001C700B" w:rsidRDefault="001C700B" w:rsidP="0000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463864"/>
      <w:docPartObj>
        <w:docPartGallery w:val="Page Numbers (Bottom of Page)"/>
        <w:docPartUnique/>
      </w:docPartObj>
    </w:sdtPr>
    <w:sdtEndPr/>
    <w:sdtContent>
      <w:sdt>
        <w:sdtPr>
          <w:id w:val="-733621758"/>
          <w:docPartObj>
            <w:docPartGallery w:val="Page Numbers (Top of Page)"/>
            <w:docPartUnique/>
          </w:docPartObj>
        </w:sdtPr>
        <w:sdtEndPr/>
        <w:sdtContent>
          <w:p w:rsidR="0064747D" w:rsidRDefault="0064747D" w:rsidP="00494265">
            <w:pPr>
              <w:pStyle w:val="a6"/>
              <w:jc w:val="center"/>
            </w:pPr>
            <w:r>
              <w:rPr>
                <w:lang w:val="zh-TW"/>
              </w:rPr>
              <w:t xml:space="preserve"> </w:t>
            </w:r>
            <w:r w:rsidRPr="0088773D">
              <w:rPr>
                <w:rFonts w:hint="eastAsia"/>
                <w:lang w:val="zh-TW"/>
              </w:rPr>
              <w:t>第</w:t>
            </w:r>
            <w:r w:rsidRPr="0088773D">
              <w:rPr>
                <w:bCs/>
              </w:rPr>
              <w:fldChar w:fldCharType="begin"/>
            </w:r>
            <w:r w:rsidRPr="0088773D">
              <w:rPr>
                <w:bCs/>
              </w:rPr>
              <w:instrText>PAGE</w:instrText>
            </w:r>
            <w:r w:rsidRPr="0088773D">
              <w:rPr>
                <w:bCs/>
              </w:rPr>
              <w:fldChar w:fldCharType="separate"/>
            </w:r>
            <w:r w:rsidR="0060797B">
              <w:rPr>
                <w:bCs/>
                <w:noProof/>
              </w:rPr>
              <w:t>5</w:t>
            </w:r>
            <w:r w:rsidRPr="0088773D">
              <w:rPr>
                <w:bCs/>
              </w:rPr>
              <w:fldChar w:fldCharType="end"/>
            </w:r>
            <w:r w:rsidRPr="0088773D">
              <w:rPr>
                <w:rFonts w:hint="eastAsia"/>
                <w:lang w:val="zh-TW"/>
              </w:rPr>
              <w:t>頁，共</w:t>
            </w:r>
            <w:r w:rsidRPr="0088773D">
              <w:rPr>
                <w:bCs/>
              </w:rPr>
              <w:fldChar w:fldCharType="begin"/>
            </w:r>
            <w:r w:rsidRPr="0088773D">
              <w:rPr>
                <w:bCs/>
              </w:rPr>
              <w:instrText>NUMPAGES</w:instrText>
            </w:r>
            <w:r w:rsidRPr="0088773D">
              <w:rPr>
                <w:bCs/>
              </w:rPr>
              <w:fldChar w:fldCharType="separate"/>
            </w:r>
            <w:r w:rsidR="0060797B">
              <w:rPr>
                <w:bCs/>
                <w:noProof/>
              </w:rPr>
              <w:t>5</w:t>
            </w:r>
            <w:r w:rsidRPr="0088773D">
              <w:rPr>
                <w:bCs/>
              </w:rPr>
              <w:fldChar w:fldCharType="end"/>
            </w:r>
            <w:r w:rsidRPr="0088773D">
              <w:rPr>
                <w:rFonts w:hint="eastAsia"/>
                <w:bCs/>
              </w:rPr>
              <w:t>頁</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0B" w:rsidRDefault="001C700B" w:rsidP="000069CE">
      <w:r>
        <w:separator/>
      </w:r>
    </w:p>
  </w:footnote>
  <w:footnote w:type="continuationSeparator" w:id="0">
    <w:p w:rsidR="001C700B" w:rsidRDefault="001C700B" w:rsidP="00006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F26"/>
    <w:multiLevelType w:val="hybridMultilevel"/>
    <w:tmpl w:val="28D2856A"/>
    <w:lvl w:ilvl="0" w:tplc="79C859C2">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nsid w:val="0AD40562"/>
    <w:multiLevelType w:val="hybridMultilevel"/>
    <w:tmpl w:val="A39AEECE"/>
    <w:lvl w:ilvl="0" w:tplc="FEFEFEFA">
      <w:start w:val="1"/>
      <w:numFmt w:val="taiwaneseCountingThousand"/>
      <w:lvlText w:val="(%1)"/>
      <w:lvlJc w:val="left"/>
      <w:pPr>
        <w:ind w:left="1189" w:hanging="480"/>
      </w:pPr>
      <w:rPr>
        <w:rFonts w:ascii="標楷體" w:eastAsia="標楷體" w:hAnsi="標楷體" w:hint="default"/>
        <w:b w:val="0"/>
      </w:rPr>
    </w:lvl>
    <w:lvl w:ilvl="1" w:tplc="3B8AA98C">
      <w:start w:val="1"/>
      <w:numFmt w:val="decimal"/>
      <w:lvlText w:val="%2."/>
      <w:lvlJc w:val="left"/>
      <w:pPr>
        <w:ind w:left="1669" w:hanging="480"/>
      </w:pPr>
      <w:rPr>
        <w:b w:val="0"/>
      </w:rPr>
    </w:lvl>
    <w:lvl w:ilvl="2" w:tplc="0EFC5B5C">
      <w:start w:val="1"/>
      <w:numFmt w:val="decimal"/>
      <w:lvlText w:val="(%3)"/>
      <w:lvlJc w:val="left"/>
      <w:pPr>
        <w:ind w:left="2149" w:hanging="48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E0C131E"/>
    <w:multiLevelType w:val="hybridMultilevel"/>
    <w:tmpl w:val="28D2856A"/>
    <w:lvl w:ilvl="0" w:tplc="79C859C2">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18E82152"/>
    <w:multiLevelType w:val="hybridMultilevel"/>
    <w:tmpl w:val="F844CFF0"/>
    <w:lvl w:ilvl="0" w:tplc="C0E47F2E">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21EE4CB8"/>
    <w:multiLevelType w:val="hybridMultilevel"/>
    <w:tmpl w:val="39086190"/>
    <w:lvl w:ilvl="0" w:tplc="4C1E6E98">
      <w:start w:val="1"/>
      <w:numFmt w:val="taiwaneseCountingThousand"/>
      <w:lvlText w:val="(%1)"/>
      <w:lvlJc w:val="left"/>
      <w:pPr>
        <w:ind w:left="1189" w:hanging="480"/>
      </w:pPr>
      <w:rPr>
        <w:rFonts w:ascii="標楷體" w:eastAsia="標楷體" w:hAnsi="標楷體"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25A56294"/>
    <w:multiLevelType w:val="hybridMultilevel"/>
    <w:tmpl w:val="28D2856A"/>
    <w:lvl w:ilvl="0" w:tplc="79C859C2">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361805A6"/>
    <w:multiLevelType w:val="hybridMultilevel"/>
    <w:tmpl w:val="0510897C"/>
    <w:lvl w:ilvl="0" w:tplc="F12E24FC">
      <w:start w:val="1"/>
      <w:numFmt w:val="taiwaneseCountingThousand"/>
      <w:lvlText w:val="%1、"/>
      <w:lvlJc w:val="left"/>
      <w:pPr>
        <w:ind w:left="456" w:hanging="456"/>
      </w:pPr>
      <w:rPr>
        <w:rFonts w:hint="default"/>
      </w:rPr>
    </w:lvl>
    <w:lvl w:ilvl="1" w:tplc="58DEC9D0">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16397D"/>
    <w:multiLevelType w:val="hybridMultilevel"/>
    <w:tmpl w:val="28D2856A"/>
    <w:lvl w:ilvl="0" w:tplc="79C859C2">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3AA05654"/>
    <w:multiLevelType w:val="hybridMultilevel"/>
    <w:tmpl w:val="E094278A"/>
    <w:lvl w:ilvl="0" w:tplc="5D5E43D6">
      <w:start w:val="1"/>
      <w:numFmt w:val="taiwaneseCountingThousand"/>
      <w:lvlText w:val="（%1）"/>
      <w:lvlJc w:val="left"/>
      <w:pPr>
        <w:ind w:left="1713" w:hanging="720"/>
      </w:pPr>
      <w:rPr>
        <w:rFonts w:ascii="Times New Roman" w:hAnsi="Times New Roman" w:hint="default"/>
        <w:b w:val="0"/>
      </w:rPr>
    </w:lvl>
    <w:lvl w:ilvl="1" w:tplc="04090019">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9">
    <w:nsid w:val="49A20043"/>
    <w:multiLevelType w:val="hybridMultilevel"/>
    <w:tmpl w:val="1E4E1712"/>
    <w:lvl w:ilvl="0" w:tplc="67FC8A02">
      <w:start w:val="8"/>
      <w:numFmt w:val="taiwaneseCountingThousand"/>
      <w:lvlText w:val="%1、"/>
      <w:lvlJc w:val="left"/>
      <w:pPr>
        <w:ind w:left="1473" w:hanging="480"/>
      </w:pPr>
      <w:rPr>
        <w:rFonts w:hint="eastAsia"/>
        <w:color w:val="auto"/>
        <w:lang w:val="en-US"/>
      </w:rPr>
    </w:lvl>
    <w:lvl w:ilvl="1" w:tplc="C44E7D2C">
      <w:start w:val="1"/>
      <w:numFmt w:val="taiwaneseCountingThousand"/>
      <w:lvlText w:val="(%2)"/>
      <w:lvlJc w:val="left"/>
      <w:pPr>
        <w:ind w:left="960" w:hanging="480"/>
      </w:pPr>
    </w:lvl>
    <w:lvl w:ilvl="2" w:tplc="0409000F">
      <w:start w:val="1"/>
      <w:numFmt w:val="decimal"/>
      <w:lvlText w:val="%3."/>
      <w:lvlJc w:val="left"/>
      <w:pPr>
        <w:ind w:left="1440" w:hanging="480"/>
      </w:pPr>
    </w:lvl>
    <w:lvl w:ilvl="3" w:tplc="0EFC5B5C">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D681744"/>
    <w:multiLevelType w:val="hybridMultilevel"/>
    <w:tmpl w:val="DF346302"/>
    <w:lvl w:ilvl="0" w:tplc="98B6198C">
      <w:start w:val="1"/>
      <w:numFmt w:val="taiwaneseCountingThousand"/>
      <w:lvlText w:val="%1、"/>
      <w:lvlJc w:val="left"/>
      <w:pPr>
        <w:ind w:left="456" w:hanging="456"/>
      </w:pPr>
      <w:rPr>
        <w:rFonts w:hint="default"/>
      </w:rPr>
    </w:lvl>
    <w:lvl w:ilvl="1" w:tplc="A6BE30B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53549E"/>
    <w:multiLevelType w:val="hybridMultilevel"/>
    <w:tmpl w:val="F844CFF0"/>
    <w:lvl w:ilvl="0" w:tplc="C0E47F2E">
      <w:start w:val="1"/>
      <w:numFmt w:val="taiwaneseCountingThousand"/>
      <w:lvlText w:val="(%1)"/>
      <w:lvlJc w:val="left"/>
      <w:pPr>
        <w:ind w:left="4875"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nsid w:val="629413A4"/>
    <w:multiLevelType w:val="hybridMultilevel"/>
    <w:tmpl w:val="E744AE0A"/>
    <w:lvl w:ilvl="0" w:tplc="04090017">
      <w:start w:val="1"/>
      <w:numFmt w:val="ideographLegalTraditional"/>
      <w:lvlText w:val="%1、"/>
      <w:lvlJc w:val="left"/>
      <w:pPr>
        <w:ind w:left="480" w:hanging="480"/>
      </w:pPr>
      <w:rPr>
        <w:rFonts w:hint="default"/>
      </w:rPr>
    </w:lvl>
    <w:lvl w:ilvl="1" w:tplc="E4CE3A4E">
      <w:start w:val="1"/>
      <w:numFmt w:val="taiwaneseCountingThousand"/>
      <w:lvlText w:val="%2、"/>
      <w:lvlJc w:val="left"/>
      <w:pPr>
        <w:ind w:left="622" w:hanging="480"/>
      </w:pPr>
      <w:rPr>
        <w:color w:val="auto"/>
      </w:rPr>
    </w:lvl>
    <w:lvl w:ilvl="2" w:tplc="54E2E170">
      <w:start w:val="1"/>
      <w:numFmt w:val="taiwaneseCountingThousand"/>
      <w:lvlText w:val="(%3)"/>
      <w:lvlJc w:val="left"/>
      <w:pPr>
        <w:ind w:left="1047" w:hanging="480"/>
      </w:pPr>
      <w:rPr>
        <w:rFonts w:ascii="標楷體" w:eastAsia="標楷體" w:hAnsi="標楷體" w:hint="default"/>
        <w:color w:val="auto"/>
      </w:rPr>
    </w:lvl>
    <w:lvl w:ilvl="3" w:tplc="C22A7A28">
      <w:start w:val="1"/>
      <w:numFmt w:val="decimal"/>
      <w:lvlText w:val="%4."/>
      <w:lvlJc w:val="left"/>
      <w:pPr>
        <w:ind w:left="1331" w:hanging="480"/>
      </w:pPr>
      <w:rPr>
        <w:rFonts w:ascii="標楷體" w:eastAsia="標楷體" w:hAnsi="標楷體" w:cs="Times New Roman" w:hint="default"/>
      </w:rPr>
    </w:lvl>
    <w:lvl w:ilvl="4" w:tplc="7586EF9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402A05"/>
    <w:multiLevelType w:val="hybridMultilevel"/>
    <w:tmpl w:val="781ADD38"/>
    <w:lvl w:ilvl="0" w:tplc="7AF6B5A0">
      <w:start w:val="1"/>
      <w:numFmt w:val="taiwaneseCountingThousand"/>
      <w:lvlText w:val="(%1)"/>
      <w:lvlJc w:val="left"/>
      <w:pPr>
        <w:ind w:left="960" w:hanging="48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99017AB"/>
    <w:multiLevelType w:val="hybridMultilevel"/>
    <w:tmpl w:val="28D2856A"/>
    <w:lvl w:ilvl="0" w:tplc="79C859C2">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nsid w:val="6B195957"/>
    <w:multiLevelType w:val="hybridMultilevel"/>
    <w:tmpl w:val="1B8AD052"/>
    <w:lvl w:ilvl="0" w:tplc="7DF6A34C">
      <w:start w:val="1"/>
      <w:numFmt w:val="taiwaneseCountingThousand"/>
      <w:lvlText w:val="(%1)"/>
      <w:lvlJc w:val="left"/>
      <w:pPr>
        <w:ind w:left="1757" w:hanging="480"/>
      </w:pPr>
      <w:rPr>
        <w:rFonts w:ascii="標楷體" w:eastAsia="標楷體" w:hAnsi="標楷體" w:hint="default"/>
        <w:b w:val="0"/>
        <w:color w:val="auto"/>
      </w:rPr>
    </w:lvl>
    <w:lvl w:ilvl="1" w:tplc="04090019" w:tentative="1">
      <w:start w:val="1"/>
      <w:numFmt w:val="ideographTraditional"/>
      <w:lvlText w:val="%2、"/>
      <w:lvlJc w:val="left"/>
      <w:pPr>
        <w:ind w:left="1779" w:hanging="480"/>
      </w:pPr>
    </w:lvl>
    <w:lvl w:ilvl="2" w:tplc="0409001B" w:tentative="1">
      <w:start w:val="1"/>
      <w:numFmt w:val="lowerRoman"/>
      <w:lvlText w:val="%3."/>
      <w:lvlJc w:val="right"/>
      <w:pPr>
        <w:ind w:left="2259" w:hanging="480"/>
      </w:pPr>
    </w:lvl>
    <w:lvl w:ilvl="3" w:tplc="0409000F" w:tentative="1">
      <w:start w:val="1"/>
      <w:numFmt w:val="decimal"/>
      <w:lvlText w:val="%4."/>
      <w:lvlJc w:val="left"/>
      <w:pPr>
        <w:ind w:left="2739" w:hanging="480"/>
      </w:pPr>
    </w:lvl>
    <w:lvl w:ilvl="4" w:tplc="04090019" w:tentative="1">
      <w:start w:val="1"/>
      <w:numFmt w:val="ideographTraditional"/>
      <w:lvlText w:val="%5、"/>
      <w:lvlJc w:val="left"/>
      <w:pPr>
        <w:ind w:left="3219" w:hanging="480"/>
      </w:pPr>
    </w:lvl>
    <w:lvl w:ilvl="5" w:tplc="0409001B" w:tentative="1">
      <w:start w:val="1"/>
      <w:numFmt w:val="lowerRoman"/>
      <w:lvlText w:val="%6."/>
      <w:lvlJc w:val="right"/>
      <w:pPr>
        <w:ind w:left="3699" w:hanging="480"/>
      </w:pPr>
    </w:lvl>
    <w:lvl w:ilvl="6" w:tplc="0409000F" w:tentative="1">
      <w:start w:val="1"/>
      <w:numFmt w:val="decimal"/>
      <w:lvlText w:val="%7."/>
      <w:lvlJc w:val="left"/>
      <w:pPr>
        <w:ind w:left="4179" w:hanging="480"/>
      </w:pPr>
    </w:lvl>
    <w:lvl w:ilvl="7" w:tplc="04090019" w:tentative="1">
      <w:start w:val="1"/>
      <w:numFmt w:val="ideographTraditional"/>
      <w:lvlText w:val="%8、"/>
      <w:lvlJc w:val="left"/>
      <w:pPr>
        <w:ind w:left="4659" w:hanging="480"/>
      </w:pPr>
    </w:lvl>
    <w:lvl w:ilvl="8" w:tplc="0409001B" w:tentative="1">
      <w:start w:val="1"/>
      <w:numFmt w:val="lowerRoman"/>
      <w:lvlText w:val="%9."/>
      <w:lvlJc w:val="right"/>
      <w:pPr>
        <w:ind w:left="5139" w:hanging="480"/>
      </w:pPr>
    </w:lvl>
  </w:abstractNum>
  <w:abstractNum w:abstractNumId="16">
    <w:nsid w:val="710A62A4"/>
    <w:multiLevelType w:val="hybridMultilevel"/>
    <w:tmpl w:val="1C204222"/>
    <w:lvl w:ilvl="0" w:tplc="49721758">
      <w:start w:val="5"/>
      <w:numFmt w:val="taiwaneseCountingThousand"/>
      <w:lvlText w:val="%1、"/>
      <w:lvlJc w:val="left"/>
      <w:pPr>
        <w:ind w:left="622" w:hanging="480"/>
      </w:pPr>
      <w:rPr>
        <w:rFonts w:hint="default"/>
      </w:rPr>
    </w:lvl>
    <w:lvl w:ilvl="1" w:tplc="54E2E170">
      <w:start w:val="1"/>
      <w:numFmt w:val="taiwaneseCountingThousand"/>
      <w:lvlText w:val="(%2)"/>
      <w:lvlJc w:val="left"/>
      <w:pPr>
        <w:ind w:left="1189" w:hanging="480"/>
      </w:pPr>
      <w:rPr>
        <w:rFonts w:ascii="標楷體" w:eastAsia="標楷體" w:hAnsi="標楷體" w:hint="default"/>
        <w:color w:val="auto"/>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73333BB2"/>
    <w:multiLevelType w:val="hybridMultilevel"/>
    <w:tmpl w:val="F844CFF0"/>
    <w:lvl w:ilvl="0" w:tplc="C0E47F2E">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12"/>
  </w:num>
  <w:num w:numId="2">
    <w:abstractNumId w:val="1"/>
  </w:num>
  <w:num w:numId="3">
    <w:abstractNumId w:val="16"/>
  </w:num>
  <w:num w:numId="4">
    <w:abstractNumId w:val="8"/>
  </w:num>
  <w:num w:numId="5">
    <w:abstractNumId w:val="15"/>
  </w:num>
  <w:num w:numId="6">
    <w:abstractNumId w:val="6"/>
  </w:num>
  <w:num w:numId="7">
    <w:abstractNumId w:val="10"/>
  </w:num>
  <w:num w:numId="8">
    <w:abstractNumId w:val="14"/>
  </w:num>
  <w:num w:numId="9">
    <w:abstractNumId w:val="7"/>
  </w:num>
  <w:num w:numId="10">
    <w:abstractNumId w:val="3"/>
  </w:num>
  <w:num w:numId="11">
    <w:abstractNumId w:val="4"/>
  </w:num>
  <w:num w:numId="12">
    <w:abstractNumId w:val="11"/>
  </w:num>
  <w:num w:numId="13">
    <w:abstractNumId w:val="17"/>
  </w:num>
  <w:num w:numId="14">
    <w:abstractNumId w:val="5"/>
  </w:num>
  <w:num w:numId="15">
    <w:abstractNumId w:val="13"/>
  </w:num>
  <w:num w:numId="16">
    <w:abstractNumId w:val="9"/>
  </w:num>
  <w:num w:numId="17">
    <w:abstractNumId w:val="0"/>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1D"/>
    <w:rsid w:val="00001937"/>
    <w:rsid w:val="00001C2B"/>
    <w:rsid w:val="00001E3E"/>
    <w:rsid w:val="00005F3D"/>
    <w:rsid w:val="000069CE"/>
    <w:rsid w:val="000072F3"/>
    <w:rsid w:val="00010B11"/>
    <w:rsid w:val="00011B24"/>
    <w:rsid w:val="00011B41"/>
    <w:rsid w:val="00014F4A"/>
    <w:rsid w:val="00017BE0"/>
    <w:rsid w:val="000204B1"/>
    <w:rsid w:val="00021442"/>
    <w:rsid w:val="0002385A"/>
    <w:rsid w:val="00025C9B"/>
    <w:rsid w:val="00026BBE"/>
    <w:rsid w:val="00026E70"/>
    <w:rsid w:val="00027D58"/>
    <w:rsid w:val="00030691"/>
    <w:rsid w:val="00030D38"/>
    <w:rsid w:val="00030DA1"/>
    <w:rsid w:val="00030FB6"/>
    <w:rsid w:val="000330E3"/>
    <w:rsid w:val="00033B77"/>
    <w:rsid w:val="0004128C"/>
    <w:rsid w:val="000413FB"/>
    <w:rsid w:val="000421B7"/>
    <w:rsid w:val="00044509"/>
    <w:rsid w:val="00045762"/>
    <w:rsid w:val="00045C15"/>
    <w:rsid w:val="00051D0A"/>
    <w:rsid w:val="00052C3D"/>
    <w:rsid w:val="00053120"/>
    <w:rsid w:val="00055A73"/>
    <w:rsid w:val="000572A8"/>
    <w:rsid w:val="000573D4"/>
    <w:rsid w:val="000609FA"/>
    <w:rsid w:val="00060E8A"/>
    <w:rsid w:val="00061041"/>
    <w:rsid w:val="000633BA"/>
    <w:rsid w:val="000658CD"/>
    <w:rsid w:val="00067C57"/>
    <w:rsid w:val="00073663"/>
    <w:rsid w:val="000747AF"/>
    <w:rsid w:val="0007605F"/>
    <w:rsid w:val="000762AF"/>
    <w:rsid w:val="00080EF8"/>
    <w:rsid w:val="000814DB"/>
    <w:rsid w:val="000817F4"/>
    <w:rsid w:val="00081C92"/>
    <w:rsid w:val="00082CAC"/>
    <w:rsid w:val="00082FE3"/>
    <w:rsid w:val="000836FE"/>
    <w:rsid w:val="00085273"/>
    <w:rsid w:val="0008572F"/>
    <w:rsid w:val="000862BB"/>
    <w:rsid w:val="000905CA"/>
    <w:rsid w:val="00092D6C"/>
    <w:rsid w:val="00093C67"/>
    <w:rsid w:val="00095CD0"/>
    <w:rsid w:val="000970E6"/>
    <w:rsid w:val="000A3766"/>
    <w:rsid w:val="000A377C"/>
    <w:rsid w:val="000A48BD"/>
    <w:rsid w:val="000A48C7"/>
    <w:rsid w:val="000A4AB0"/>
    <w:rsid w:val="000A57BB"/>
    <w:rsid w:val="000A6DDB"/>
    <w:rsid w:val="000A6E2B"/>
    <w:rsid w:val="000A7442"/>
    <w:rsid w:val="000A788B"/>
    <w:rsid w:val="000B0B58"/>
    <w:rsid w:val="000B3F51"/>
    <w:rsid w:val="000B43C8"/>
    <w:rsid w:val="000C198F"/>
    <w:rsid w:val="000C22DB"/>
    <w:rsid w:val="000C311D"/>
    <w:rsid w:val="000C3FC3"/>
    <w:rsid w:val="000C47AA"/>
    <w:rsid w:val="000C7AEE"/>
    <w:rsid w:val="000D22E0"/>
    <w:rsid w:val="000D2BF2"/>
    <w:rsid w:val="000D2C14"/>
    <w:rsid w:val="000E0FD3"/>
    <w:rsid w:val="000E285F"/>
    <w:rsid w:val="000E3274"/>
    <w:rsid w:val="000E56E9"/>
    <w:rsid w:val="000E59A3"/>
    <w:rsid w:val="000F0DF9"/>
    <w:rsid w:val="000F6301"/>
    <w:rsid w:val="000F650F"/>
    <w:rsid w:val="000F65F5"/>
    <w:rsid w:val="000F765A"/>
    <w:rsid w:val="000F7FA6"/>
    <w:rsid w:val="00103537"/>
    <w:rsid w:val="00103B1F"/>
    <w:rsid w:val="00103B80"/>
    <w:rsid w:val="00103E89"/>
    <w:rsid w:val="00106925"/>
    <w:rsid w:val="00107023"/>
    <w:rsid w:val="00107921"/>
    <w:rsid w:val="0011090F"/>
    <w:rsid w:val="00112DAF"/>
    <w:rsid w:val="0011738F"/>
    <w:rsid w:val="00123841"/>
    <w:rsid w:val="00123C46"/>
    <w:rsid w:val="001259F9"/>
    <w:rsid w:val="00131D84"/>
    <w:rsid w:val="00135204"/>
    <w:rsid w:val="001362BD"/>
    <w:rsid w:val="00140E75"/>
    <w:rsid w:val="0014159F"/>
    <w:rsid w:val="00143C39"/>
    <w:rsid w:val="0014595E"/>
    <w:rsid w:val="0014630A"/>
    <w:rsid w:val="00150D30"/>
    <w:rsid w:val="00153794"/>
    <w:rsid w:val="00154549"/>
    <w:rsid w:val="00155938"/>
    <w:rsid w:val="00161983"/>
    <w:rsid w:val="00161E97"/>
    <w:rsid w:val="00161EB8"/>
    <w:rsid w:val="00163C7A"/>
    <w:rsid w:val="00163F66"/>
    <w:rsid w:val="001648A6"/>
    <w:rsid w:val="0016662C"/>
    <w:rsid w:val="00170B27"/>
    <w:rsid w:val="00171589"/>
    <w:rsid w:val="00172DE2"/>
    <w:rsid w:val="00176964"/>
    <w:rsid w:val="001777B4"/>
    <w:rsid w:val="0018127F"/>
    <w:rsid w:val="0018749D"/>
    <w:rsid w:val="00187B65"/>
    <w:rsid w:val="0019039F"/>
    <w:rsid w:val="0019236A"/>
    <w:rsid w:val="0019298A"/>
    <w:rsid w:val="0019401D"/>
    <w:rsid w:val="00196A56"/>
    <w:rsid w:val="00197B4B"/>
    <w:rsid w:val="001A13BA"/>
    <w:rsid w:val="001A1998"/>
    <w:rsid w:val="001A2051"/>
    <w:rsid w:val="001A41E1"/>
    <w:rsid w:val="001A5526"/>
    <w:rsid w:val="001A6BED"/>
    <w:rsid w:val="001A6DE9"/>
    <w:rsid w:val="001A73E4"/>
    <w:rsid w:val="001B0897"/>
    <w:rsid w:val="001B4024"/>
    <w:rsid w:val="001C01EE"/>
    <w:rsid w:val="001C0250"/>
    <w:rsid w:val="001C4535"/>
    <w:rsid w:val="001C5ECA"/>
    <w:rsid w:val="001C6DC0"/>
    <w:rsid w:val="001C700B"/>
    <w:rsid w:val="001C7995"/>
    <w:rsid w:val="001D00D0"/>
    <w:rsid w:val="001D08DB"/>
    <w:rsid w:val="001D09C9"/>
    <w:rsid w:val="001D7234"/>
    <w:rsid w:val="001D7350"/>
    <w:rsid w:val="001E00C9"/>
    <w:rsid w:val="001E0245"/>
    <w:rsid w:val="001E12F4"/>
    <w:rsid w:val="001E2F65"/>
    <w:rsid w:val="001E4930"/>
    <w:rsid w:val="001E6079"/>
    <w:rsid w:val="001F16FE"/>
    <w:rsid w:val="001F1CD4"/>
    <w:rsid w:val="001F4242"/>
    <w:rsid w:val="001F68F4"/>
    <w:rsid w:val="001F6AB6"/>
    <w:rsid w:val="0020027B"/>
    <w:rsid w:val="002006DB"/>
    <w:rsid w:val="00201684"/>
    <w:rsid w:val="00202103"/>
    <w:rsid w:val="002045B1"/>
    <w:rsid w:val="00206C82"/>
    <w:rsid w:val="00206F14"/>
    <w:rsid w:val="00211DE0"/>
    <w:rsid w:val="0021460C"/>
    <w:rsid w:val="0021589B"/>
    <w:rsid w:val="002230B0"/>
    <w:rsid w:val="00223DE5"/>
    <w:rsid w:val="0022455E"/>
    <w:rsid w:val="002262F9"/>
    <w:rsid w:val="00226F70"/>
    <w:rsid w:val="002278ED"/>
    <w:rsid w:val="00231DC1"/>
    <w:rsid w:val="002350E4"/>
    <w:rsid w:val="00237A11"/>
    <w:rsid w:val="00240D95"/>
    <w:rsid w:val="00243CAE"/>
    <w:rsid w:val="00244093"/>
    <w:rsid w:val="00245D76"/>
    <w:rsid w:val="00246608"/>
    <w:rsid w:val="00247992"/>
    <w:rsid w:val="00247D4A"/>
    <w:rsid w:val="00247F77"/>
    <w:rsid w:val="002508E7"/>
    <w:rsid w:val="00250A90"/>
    <w:rsid w:val="00256B41"/>
    <w:rsid w:val="002628E9"/>
    <w:rsid w:val="00262C26"/>
    <w:rsid w:val="00266E23"/>
    <w:rsid w:val="00273036"/>
    <w:rsid w:val="002731D3"/>
    <w:rsid w:val="0027661E"/>
    <w:rsid w:val="0027699E"/>
    <w:rsid w:val="00277BB0"/>
    <w:rsid w:val="002808C3"/>
    <w:rsid w:val="00280A59"/>
    <w:rsid w:val="00281A8C"/>
    <w:rsid w:val="00283A5C"/>
    <w:rsid w:val="00286470"/>
    <w:rsid w:val="00286AB6"/>
    <w:rsid w:val="00287F43"/>
    <w:rsid w:val="00290F25"/>
    <w:rsid w:val="00291391"/>
    <w:rsid w:val="002913A4"/>
    <w:rsid w:val="002925F5"/>
    <w:rsid w:val="00293570"/>
    <w:rsid w:val="00294444"/>
    <w:rsid w:val="00294A40"/>
    <w:rsid w:val="00295800"/>
    <w:rsid w:val="00297CD4"/>
    <w:rsid w:val="002A141C"/>
    <w:rsid w:val="002A46B3"/>
    <w:rsid w:val="002A74CB"/>
    <w:rsid w:val="002A7A47"/>
    <w:rsid w:val="002B1A7C"/>
    <w:rsid w:val="002B1CAD"/>
    <w:rsid w:val="002B4DEB"/>
    <w:rsid w:val="002B636C"/>
    <w:rsid w:val="002B6F4C"/>
    <w:rsid w:val="002C0230"/>
    <w:rsid w:val="002C4063"/>
    <w:rsid w:val="002C7684"/>
    <w:rsid w:val="002D0398"/>
    <w:rsid w:val="002D17A9"/>
    <w:rsid w:val="002D27FC"/>
    <w:rsid w:val="002D2B57"/>
    <w:rsid w:val="002D2CBC"/>
    <w:rsid w:val="002D3BF1"/>
    <w:rsid w:val="002D5D25"/>
    <w:rsid w:val="002E589E"/>
    <w:rsid w:val="002E6C3D"/>
    <w:rsid w:val="002E6D7E"/>
    <w:rsid w:val="002E7B14"/>
    <w:rsid w:val="002F03A2"/>
    <w:rsid w:val="002F1314"/>
    <w:rsid w:val="002F16C7"/>
    <w:rsid w:val="002F1CDE"/>
    <w:rsid w:val="002F35D1"/>
    <w:rsid w:val="002F3BF5"/>
    <w:rsid w:val="002F735B"/>
    <w:rsid w:val="00300D51"/>
    <w:rsid w:val="00301D22"/>
    <w:rsid w:val="003020C9"/>
    <w:rsid w:val="003020EA"/>
    <w:rsid w:val="00302504"/>
    <w:rsid w:val="00302FAB"/>
    <w:rsid w:val="00303189"/>
    <w:rsid w:val="003031C4"/>
    <w:rsid w:val="00307FAF"/>
    <w:rsid w:val="00312195"/>
    <w:rsid w:val="0031299C"/>
    <w:rsid w:val="00313BCE"/>
    <w:rsid w:val="00313F3C"/>
    <w:rsid w:val="0031667C"/>
    <w:rsid w:val="00317456"/>
    <w:rsid w:val="00317843"/>
    <w:rsid w:val="00324893"/>
    <w:rsid w:val="00327572"/>
    <w:rsid w:val="003278EA"/>
    <w:rsid w:val="00330A74"/>
    <w:rsid w:val="00330E59"/>
    <w:rsid w:val="0033151F"/>
    <w:rsid w:val="0033293E"/>
    <w:rsid w:val="00332D9D"/>
    <w:rsid w:val="00332E18"/>
    <w:rsid w:val="003357FD"/>
    <w:rsid w:val="00340651"/>
    <w:rsid w:val="00340A74"/>
    <w:rsid w:val="003414BD"/>
    <w:rsid w:val="0034246F"/>
    <w:rsid w:val="00343FB8"/>
    <w:rsid w:val="00344B36"/>
    <w:rsid w:val="0035511E"/>
    <w:rsid w:val="0035659A"/>
    <w:rsid w:val="0036007C"/>
    <w:rsid w:val="00360267"/>
    <w:rsid w:val="00361F9A"/>
    <w:rsid w:val="00362B18"/>
    <w:rsid w:val="00362D9F"/>
    <w:rsid w:val="0036339D"/>
    <w:rsid w:val="00363A1C"/>
    <w:rsid w:val="003641A1"/>
    <w:rsid w:val="003668DA"/>
    <w:rsid w:val="00370E16"/>
    <w:rsid w:val="003713C8"/>
    <w:rsid w:val="00376ECF"/>
    <w:rsid w:val="00384316"/>
    <w:rsid w:val="0038554F"/>
    <w:rsid w:val="00385B1E"/>
    <w:rsid w:val="003863F8"/>
    <w:rsid w:val="0038713D"/>
    <w:rsid w:val="00392293"/>
    <w:rsid w:val="00392DAF"/>
    <w:rsid w:val="00393B34"/>
    <w:rsid w:val="00393EDF"/>
    <w:rsid w:val="00394088"/>
    <w:rsid w:val="0039676F"/>
    <w:rsid w:val="00397E9E"/>
    <w:rsid w:val="003A012E"/>
    <w:rsid w:val="003A3132"/>
    <w:rsid w:val="003A3E17"/>
    <w:rsid w:val="003A43FE"/>
    <w:rsid w:val="003A4D62"/>
    <w:rsid w:val="003A76D7"/>
    <w:rsid w:val="003A7CFB"/>
    <w:rsid w:val="003A7D37"/>
    <w:rsid w:val="003A7E6D"/>
    <w:rsid w:val="003A7F62"/>
    <w:rsid w:val="003B06E3"/>
    <w:rsid w:val="003B28C5"/>
    <w:rsid w:val="003B37BF"/>
    <w:rsid w:val="003B3EC7"/>
    <w:rsid w:val="003B4998"/>
    <w:rsid w:val="003B5736"/>
    <w:rsid w:val="003C0495"/>
    <w:rsid w:val="003C19B1"/>
    <w:rsid w:val="003C1D3C"/>
    <w:rsid w:val="003C28D6"/>
    <w:rsid w:val="003C7B92"/>
    <w:rsid w:val="003C7E8F"/>
    <w:rsid w:val="003D1448"/>
    <w:rsid w:val="003D30E4"/>
    <w:rsid w:val="003D3334"/>
    <w:rsid w:val="003D50C8"/>
    <w:rsid w:val="003D58D2"/>
    <w:rsid w:val="003D6B4E"/>
    <w:rsid w:val="003D6E9E"/>
    <w:rsid w:val="003D72C0"/>
    <w:rsid w:val="003E137A"/>
    <w:rsid w:val="003E232E"/>
    <w:rsid w:val="003E388B"/>
    <w:rsid w:val="003E4E30"/>
    <w:rsid w:val="003E7158"/>
    <w:rsid w:val="003E73FD"/>
    <w:rsid w:val="003E7BB1"/>
    <w:rsid w:val="003F19E2"/>
    <w:rsid w:val="003F2CCB"/>
    <w:rsid w:val="003F3EFC"/>
    <w:rsid w:val="003F70C4"/>
    <w:rsid w:val="003F72F1"/>
    <w:rsid w:val="00400130"/>
    <w:rsid w:val="0040268B"/>
    <w:rsid w:val="004051B5"/>
    <w:rsid w:val="00407087"/>
    <w:rsid w:val="00411E3F"/>
    <w:rsid w:val="0041325D"/>
    <w:rsid w:val="0041413C"/>
    <w:rsid w:val="00417002"/>
    <w:rsid w:val="004227C1"/>
    <w:rsid w:val="00422E02"/>
    <w:rsid w:val="00422F38"/>
    <w:rsid w:val="00423287"/>
    <w:rsid w:val="004264C6"/>
    <w:rsid w:val="00426D38"/>
    <w:rsid w:val="004325E0"/>
    <w:rsid w:val="00434762"/>
    <w:rsid w:val="00437732"/>
    <w:rsid w:val="00440BA2"/>
    <w:rsid w:val="00441C1D"/>
    <w:rsid w:val="00441E7D"/>
    <w:rsid w:val="00442235"/>
    <w:rsid w:val="00447737"/>
    <w:rsid w:val="004478B9"/>
    <w:rsid w:val="00451716"/>
    <w:rsid w:val="00454B01"/>
    <w:rsid w:val="0045629E"/>
    <w:rsid w:val="0045754D"/>
    <w:rsid w:val="00457C3C"/>
    <w:rsid w:val="00461511"/>
    <w:rsid w:val="0046200E"/>
    <w:rsid w:val="004659F9"/>
    <w:rsid w:val="00465EF9"/>
    <w:rsid w:val="004705D0"/>
    <w:rsid w:val="00470BAA"/>
    <w:rsid w:val="004727AC"/>
    <w:rsid w:val="00473BA5"/>
    <w:rsid w:val="00474095"/>
    <w:rsid w:val="004757F3"/>
    <w:rsid w:val="00480D19"/>
    <w:rsid w:val="004812BB"/>
    <w:rsid w:val="00481430"/>
    <w:rsid w:val="00481CB5"/>
    <w:rsid w:val="00482D91"/>
    <w:rsid w:val="004837B4"/>
    <w:rsid w:val="00483DC1"/>
    <w:rsid w:val="004852A5"/>
    <w:rsid w:val="00485462"/>
    <w:rsid w:val="00485E93"/>
    <w:rsid w:val="00486007"/>
    <w:rsid w:val="004921BE"/>
    <w:rsid w:val="00494265"/>
    <w:rsid w:val="0049518F"/>
    <w:rsid w:val="00496C8D"/>
    <w:rsid w:val="004A0FB7"/>
    <w:rsid w:val="004A269B"/>
    <w:rsid w:val="004A2C3E"/>
    <w:rsid w:val="004A4254"/>
    <w:rsid w:val="004A4FF3"/>
    <w:rsid w:val="004A520C"/>
    <w:rsid w:val="004A5C1F"/>
    <w:rsid w:val="004A6E20"/>
    <w:rsid w:val="004B3588"/>
    <w:rsid w:val="004B59E7"/>
    <w:rsid w:val="004B672B"/>
    <w:rsid w:val="004B71D0"/>
    <w:rsid w:val="004B7226"/>
    <w:rsid w:val="004C18B3"/>
    <w:rsid w:val="004C27EF"/>
    <w:rsid w:val="004C296E"/>
    <w:rsid w:val="004C30C6"/>
    <w:rsid w:val="004C3B34"/>
    <w:rsid w:val="004C3F51"/>
    <w:rsid w:val="004C5A9E"/>
    <w:rsid w:val="004C668E"/>
    <w:rsid w:val="004C7042"/>
    <w:rsid w:val="004C7FD5"/>
    <w:rsid w:val="004D010A"/>
    <w:rsid w:val="004D0D49"/>
    <w:rsid w:val="004D13CB"/>
    <w:rsid w:val="004D2D3B"/>
    <w:rsid w:val="004D527E"/>
    <w:rsid w:val="004D6E20"/>
    <w:rsid w:val="004D7026"/>
    <w:rsid w:val="004E00DA"/>
    <w:rsid w:val="004E111B"/>
    <w:rsid w:val="004E4239"/>
    <w:rsid w:val="004E483D"/>
    <w:rsid w:val="004E4C44"/>
    <w:rsid w:val="004E5D2B"/>
    <w:rsid w:val="004E7269"/>
    <w:rsid w:val="004F1E5D"/>
    <w:rsid w:val="004F34F9"/>
    <w:rsid w:val="004F5551"/>
    <w:rsid w:val="004F5D31"/>
    <w:rsid w:val="004F6023"/>
    <w:rsid w:val="004F6B2E"/>
    <w:rsid w:val="004F7915"/>
    <w:rsid w:val="004F7966"/>
    <w:rsid w:val="00500B25"/>
    <w:rsid w:val="005014B7"/>
    <w:rsid w:val="005017BA"/>
    <w:rsid w:val="0050549F"/>
    <w:rsid w:val="00505DC7"/>
    <w:rsid w:val="00505E15"/>
    <w:rsid w:val="00507442"/>
    <w:rsid w:val="00507A5B"/>
    <w:rsid w:val="005108FE"/>
    <w:rsid w:val="00512309"/>
    <w:rsid w:val="00512A08"/>
    <w:rsid w:val="00512CEC"/>
    <w:rsid w:val="00514BB5"/>
    <w:rsid w:val="005162A6"/>
    <w:rsid w:val="00516723"/>
    <w:rsid w:val="0051704D"/>
    <w:rsid w:val="005209A3"/>
    <w:rsid w:val="00522061"/>
    <w:rsid w:val="00522AB0"/>
    <w:rsid w:val="00523887"/>
    <w:rsid w:val="00524BD4"/>
    <w:rsid w:val="00525CA5"/>
    <w:rsid w:val="00530911"/>
    <w:rsid w:val="00531B44"/>
    <w:rsid w:val="00531FD0"/>
    <w:rsid w:val="00533347"/>
    <w:rsid w:val="005334CA"/>
    <w:rsid w:val="0053361D"/>
    <w:rsid w:val="00533921"/>
    <w:rsid w:val="00534528"/>
    <w:rsid w:val="0053531E"/>
    <w:rsid w:val="00541185"/>
    <w:rsid w:val="005421FC"/>
    <w:rsid w:val="005428F1"/>
    <w:rsid w:val="00543025"/>
    <w:rsid w:val="00544EF6"/>
    <w:rsid w:val="0054679A"/>
    <w:rsid w:val="00546C35"/>
    <w:rsid w:val="005470BA"/>
    <w:rsid w:val="00551057"/>
    <w:rsid w:val="00551A8F"/>
    <w:rsid w:val="005535A6"/>
    <w:rsid w:val="00554170"/>
    <w:rsid w:val="00555873"/>
    <w:rsid w:val="00555A08"/>
    <w:rsid w:val="00555F40"/>
    <w:rsid w:val="005569EF"/>
    <w:rsid w:val="00556F40"/>
    <w:rsid w:val="00561072"/>
    <w:rsid w:val="00561BDD"/>
    <w:rsid w:val="00562FE8"/>
    <w:rsid w:val="00564083"/>
    <w:rsid w:val="0056429F"/>
    <w:rsid w:val="00564A30"/>
    <w:rsid w:val="00565927"/>
    <w:rsid w:val="00565F8F"/>
    <w:rsid w:val="005666B9"/>
    <w:rsid w:val="005708A8"/>
    <w:rsid w:val="00572E11"/>
    <w:rsid w:val="005756A1"/>
    <w:rsid w:val="00576290"/>
    <w:rsid w:val="00576E53"/>
    <w:rsid w:val="0057790D"/>
    <w:rsid w:val="00581A5A"/>
    <w:rsid w:val="005839FD"/>
    <w:rsid w:val="005843EA"/>
    <w:rsid w:val="00585702"/>
    <w:rsid w:val="00585D3E"/>
    <w:rsid w:val="00585FE8"/>
    <w:rsid w:val="005860C7"/>
    <w:rsid w:val="00587BD3"/>
    <w:rsid w:val="00592AE8"/>
    <w:rsid w:val="00594311"/>
    <w:rsid w:val="00596BDB"/>
    <w:rsid w:val="00596EDD"/>
    <w:rsid w:val="005A0120"/>
    <w:rsid w:val="005A0708"/>
    <w:rsid w:val="005A1772"/>
    <w:rsid w:val="005A1778"/>
    <w:rsid w:val="005A2254"/>
    <w:rsid w:val="005A239F"/>
    <w:rsid w:val="005A297D"/>
    <w:rsid w:val="005A2C4C"/>
    <w:rsid w:val="005A2C93"/>
    <w:rsid w:val="005A5891"/>
    <w:rsid w:val="005A5A69"/>
    <w:rsid w:val="005A612C"/>
    <w:rsid w:val="005B0241"/>
    <w:rsid w:val="005B15EB"/>
    <w:rsid w:val="005B1D5D"/>
    <w:rsid w:val="005B2A53"/>
    <w:rsid w:val="005B2D35"/>
    <w:rsid w:val="005B6E04"/>
    <w:rsid w:val="005B6EC3"/>
    <w:rsid w:val="005B716E"/>
    <w:rsid w:val="005B7E44"/>
    <w:rsid w:val="005C4A06"/>
    <w:rsid w:val="005C4FC9"/>
    <w:rsid w:val="005D3152"/>
    <w:rsid w:val="005D329F"/>
    <w:rsid w:val="005D4159"/>
    <w:rsid w:val="005D5EDF"/>
    <w:rsid w:val="005D5EE8"/>
    <w:rsid w:val="005D64BE"/>
    <w:rsid w:val="005D6CD4"/>
    <w:rsid w:val="005D7EC9"/>
    <w:rsid w:val="005E084B"/>
    <w:rsid w:val="005E0AD5"/>
    <w:rsid w:val="005E2A0A"/>
    <w:rsid w:val="005E30C6"/>
    <w:rsid w:val="005E3FDA"/>
    <w:rsid w:val="005E4BF1"/>
    <w:rsid w:val="005E6086"/>
    <w:rsid w:val="005E6336"/>
    <w:rsid w:val="005F00F4"/>
    <w:rsid w:val="005F02F6"/>
    <w:rsid w:val="005F0619"/>
    <w:rsid w:val="005F26BB"/>
    <w:rsid w:val="005F3B42"/>
    <w:rsid w:val="005F5D18"/>
    <w:rsid w:val="005F6C26"/>
    <w:rsid w:val="005F7EA3"/>
    <w:rsid w:val="006038FC"/>
    <w:rsid w:val="006046E7"/>
    <w:rsid w:val="006059A4"/>
    <w:rsid w:val="0060797B"/>
    <w:rsid w:val="00607FD3"/>
    <w:rsid w:val="006107A7"/>
    <w:rsid w:val="00611D09"/>
    <w:rsid w:val="0061231B"/>
    <w:rsid w:val="00614C57"/>
    <w:rsid w:val="00614DFA"/>
    <w:rsid w:val="006151EA"/>
    <w:rsid w:val="00616E31"/>
    <w:rsid w:val="006217B8"/>
    <w:rsid w:val="00622DD7"/>
    <w:rsid w:val="006230FC"/>
    <w:rsid w:val="00624690"/>
    <w:rsid w:val="006257B5"/>
    <w:rsid w:val="006266F4"/>
    <w:rsid w:val="00632142"/>
    <w:rsid w:val="006332D4"/>
    <w:rsid w:val="006336C5"/>
    <w:rsid w:val="0063405C"/>
    <w:rsid w:val="0063489B"/>
    <w:rsid w:val="00636890"/>
    <w:rsid w:val="006402F8"/>
    <w:rsid w:val="0064326F"/>
    <w:rsid w:val="0064747D"/>
    <w:rsid w:val="00650089"/>
    <w:rsid w:val="00652010"/>
    <w:rsid w:val="00653F1B"/>
    <w:rsid w:val="00653FD4"/>
    <w:rsid w:val="00655347"/>
    <w:rsid w:val="00655ED6"/>
    <w:rsid w:val="006576ED"/>
    <w:rsid w:val="00661612"/>
    <w:rsid w:val="00663804"/>
    <w:rsid w:val="0066626E"/>
    <w:rsid w:val="006723E5"/>
    <w:rsid w:val="00672751"/>
    <w:rsid w:val="00673246"/>
    <w:rsid w:val="0067369E"/>
    <w:rsid w:val="00673E7F"/>
    <w:rsid w:val="00675C02"/>
    <w:rsid w:val="00675E9F"/>
    <w:rsid w:val="006767A9"/>
    <w:rsid w:val="00677CAC"/>
    <w:rsid w:val="00677FD5"/>
    <w:rsid w:val="00681478"/>
    <w:rsid w:val="00682123"/>
    <w:rsid w:val="00682D6B"/>
    <w:rsid w:val="00683347"/>
    <w:rsid w:val="00683A14"/>
    <w:rsid w:val="00684376"/>
    <w:rsid w:val="00684874"/>
    <w:rsid w:val="006850BC"/>
    <w:rsid w:val="0068561D"/>
    <w:rsid w:val="006857E2"/>
    <w:rsid w:val="00686169"/>
    <w:rsid w:val="0068757F"/>
    <w:rsid w:val="00690AFB"/>
    <w:rsid w:val="00697211"/>
    <w:rsid w:val="00697806"/>
    <w:rsid w:val="0069791B"/>
    <w:rsid w:val="006A239C"/>
    <w:rsid w:val="006A4CB6"/>
    <w:rsid w:val="006A5646"/>
    <w:rsid w:val="006A5DBC"/>
    <w:rsid w:val="006B45DA"/>
    <w:rsid w:val="006B5335"/>
    <w:rsid w:val="006B681B"/>
    <w:rsid w:val="006B6CD8"/>
    <w:rsid w:val="006B75A5"/>
    <w:rsid w:val="006C07B6"/>
    <w:rsid w:val="006C1D9F"/>
    <w:rsid w:val="006C38FC"/>
    <w:rsid w:val="006C4064"/>
    <w:rsid w:val="006C47A4"/>
    <w:rsid w:val="006C5254"/>
    <w:rsid w:val="006D006C"/>
    <w:rsid w:val="006D085C"/>
    <w:rsid w:val="006D2019"/>
    <w:rsid w:val="006D2054"/>
    <w:rsid w:val="006D2261"/>
    <w:rsid w:val="006D4D39"/>
    <w:rsid w:val="006E00D6"/>
    <w:rsid w:val="006E2205"/>
    <w:rsid w:val="006E32F7"/>
    <w:rsid w:val="006E3845"/>
    <w:rsid w:val="006E44E2"/>
    <w:rsid w:val="006E473F"/>
    <w:rsid w:val="006F1677"/>
    <w:rsid w:val="006F2D08"/>
    <w:rsid w:val="006F33A4"/>
    <w:rsid w:val="006F41A7"/>
    <w:rsid w:val="006F60B3"/>
    <w:rsid w:val="00702B5D"/>
    <w:rsid w:val="007041AA"/>
    <w:rsid w:val="00704446"/>
    <w:rsid w:val="00711044"/>
    <w:rsid w:val="0071150A"/>
    <w:rsid w:val="00712872"/>
    <w:rsid w:val="0071416F"/>
    <w:rsid w:val="00714211"/>
    <w:rsid w:val="007163E0"/>
    <w:rsid w:val="007166A7"/>
    <w:rsid w:val="0071740B"/>
    <w:rsid w:val="00720E1B"/>
    <w:rsid w:val="007213CB"/>
    <w:rsid w:val="007232AD"/>
    <w:rsid w:val="00724E72"/>
    <w:rsid w:val="007259C5"/>
    <w:rsid w:val="00727AEA"/>
    <w:rsid w:val="0073079E"/>
    <w:rsid w:val="00731450"/>
    <w:rsid w:val="00735163"/>
    <w:rsid w:val="00736E6C"/>
    <w:rsid w:val="00742DBA"/>
    <w:rsid w:val="00745BCB"/>
    <w:rsid w:val="00747EF9"/>
    <w:rsid w:val="00750649"/>
    <w:rsid w:val="0075070B"/>
    <w:rsid w:val="00752CC7"/>
    <w:rsid w:val="00753522"/>
    <w:rsid w:val="00753BA7"/>
    <w:rsid w:val="00753CAF"/>
    <w:rsid w:val="007565FF"/>
    <w:rsid w:val="0075709D"/>
    <w:rsid w:val="00757981"/>
    <w:rsid w:val="00761960"/>
    <w:rsid w:val="00761E78"/>
    <w:rsid w:val="00765997"/>
    <w:rsid w:val="007659FA"/>
    <w:rsid w:val="00765C97"/>
    <w:rsid w:val="007700E1"/>
    <w:rsid w:val="00771D02"/>
    <w:rsid w:val="00774B06"/>
    <w:rsid w:val="00777593"/>
    <w:rsid w:val="007779AC"/>
    <w:rsid w:val="00777FE9"/>
    <w:rsid w:val="007809E6"/>
    <w:rsid w:val="00780AFA"/>
    <w:rsid w:val="007822FA"/>
    <w:rsid w:val="007830EF"/>
    <w:rsid w:val="007854B7"/>
    <w:rsid w:val="007861E3"/>
    <w:rsid w:val="00786F99"/>
    <w:rsid w:val="00787F4C"/>
    <w:rsid w:val="007916AE"/>
    <w:rsid w:val="0079206F"/>
    <w:rsid w:val="00792133"/>
    <w:rsid w:val="00793328"/>
    <w:rsid w:val="00797F4D"/>
    <w:rsid w:val="007A225F"/>
    <w:rsid w:val="007A302E"/>
    <w:rsid w:val="007A3CC0"/>
    <w:rsid w:val="007A5A0C"/>
    <w:rsid w:val="007A6796"/>
    <w:rsid w:val="007B0169"/>
    <w:rsid w:val="007B022C"/>
    <w:rsid w:val="007B0D7F"/>
    <w:rsid w:val="007B1CCF"/>
    <w:rsid w:val="007B3CEB"/>
    <w:rsid w:val="007B479A"/>
    <w:rsid w:val="007B4DCB"/>
    <w:rsid w:val="007B6BF2"/>
    <w:rsid w:val="007B7074"/>
    <w:rsid w:val="007B786C"/>
    <w:rsid w:val="007C1B83"/>
    <w:rsid w:val="007C295F"/>
    <w:rsid w:val="007C3203"/>
    <w:rsid w:val="007C39B8"/>
    <w:rsid w:val="007C50EE"/>
    <w:rsid w:val="007D0059"/>
    <w:rsid w:val="007D00C9"/>
    <w:rsid w:val="007D014C"/>
    <w:rsid w:val="007D1707"/>
    <w:rsid w:val="007D21F5"/>
    <w:rsid w:val="007D271A"/>
    <w:rsid w:val="007D2748"/>
    <w:rsid w:val="007D5F41"/>
    <w:rsid w:val="007D74CA"/>
    <w:rsid w:val="007D7B40"/>
    <w:rsid w:val="007E009E"/>
    <w:rsid w:val="007E1B60"/>
    <w:rsid w:val="007E21B6"/>
    <w:rsid w:val="007E696A"/>
    <w:rsid w:val="007E7BF6"/>
    <w:rsid w:val="007F2E00"/>
    <w:rsid w:val="007F2F30"/>
    <w:rsid w:val="007F39B2"/>
    <w:rsid w:val="007F3B9E"/>
    <w:rsid w:val="007F62DB"/>
    <w:rsid w:val="007F7816"/>
    <w:rsid w:val="008036FE"/>
    <w:rsid w:val="008043FF"/>
    <w:rsid w:val="00804FA8"/>
    <w:rsid w:val="008053F5"/>
    <w:rsid w:val="00805C74"/>
    <w:rsid w:val="00805E48"/>
    <w:rsid w:val="0081096C"/>
    <w:rsid w:val="00815745"/>
    <w:rsid w:val="00815DC3"/>
    <w:rsid w:val="008170D4"/>
    <w:rsid w:val="008207EC"/>
    <w:rsid w:val="00820836"/>
    <w:rsid w:val="00821A33"/>
    <w:rsid w:val="00821BC9"/>
    <w:rsid w:val="00823ECD"/>
    <w:rsid w:val="008242A4"/>
    <w:rsid w:val="008256E6"/>
    <w:rsid w:val="00825B09"/>
    <w:rsid w:val="008270A2"/>
    <w:rsid w:val="00827A6D"/>
    <w:rsid w:val="00830FDD"/>
    <w:rsid w:val="00831FBE"/>
    <w:rsid w:val="00832B46"/>
    <w:rsid w:val="008333EE"/>
    <w:rsid w:val="0083397C"/>
    <w:rsid w:val="00834BFF"/>
    <w:rsid w:val="008378CD"/>
    <w:rsid w:val="008409FF"/>
    <w:rsid w:val="00840F3A"/>
    <w:rsid w:val="0084335C"/>
    <w:rsid w:val="00844742"/>
    <w:rsid w:val="00845739"/>
    <w:rsid w:val="0084645E"/>
    <w:rsid w:val="008467A2"/>
    <w:rsid w:val="00850032"/>
    <w:rsid w:val="00850D32"/>
    <w:rsid w:val="0085238E"/>
    <w:rsid w:val="00852F69"/>
    <w:rsid w:val="008541BF"/>
    <w:rsid w:val="00854A9A"/>
    <w:rsid w:val="00861D5A"/>
    <w:rsid w:val="00865BC3"/>
    <w:rsid w:val="0087010A"/>
    <w:rsid w:val="008711D2"/>
    <w:rsid w:val="008749C8"/>
    <w:rsid w:val="008749F5"/>
    <w:rsid w:val="00875180"/>
    <w:rsid w:val="00882515"/>
    <w:rsid w:val="00884A0B"/>
    <w:rsid w:val="00885336"/>
    <w:rsid w:val="00885545"/>
    <w:rsid w:val="00885957"/>
    <w:rsid w:val="0088773D"/>
    <w:rsid w:val="0089198D"/>
    <w:rsid w:val="00892221"/>
    <w:rsid w:val="0089428E"/>
    <w:rsid w:val="00895FC0"/>
    <w:rsid w:val="008962B4"/>
    <w:rsid w:val="008A1D6C"/>
    <w:rsid w:val="008A1DCE"/>
    <w:rsid w:val="008A2A04"/>
    <w:rsid w:val="008A2D04"/>
    <w:rsid w:val="008A5C98"/>
    <w:rsid w:val="008A7421"/>
    <w:rsid w:val="008A7C1F"/>
    <w:rsid w:val="008A7D3A"/>
    <w:rsid w:val="008B2ADF"/>
    <w:rsid w:val="008B4C36"/>
    <w:rsid w:val="008B57C2"/>
    <w:rsid w:val="008B5C88"/>
    <w:rsid w:val="008B780B"/>
    <w:rsid w:val="008C1659"/>
    <w:rsid w:val="008C1BAF"/>
    <w:rsid w:val="008C1E6C"/>
    <w:rsid w:val="008C1FB0"/>
    <w:rsid w:val="008C321C"/>
    <w:rsid w:val="008C5960"/>
    <w:rsid w:val="008C6327"/>
    <w:rsid w:val="008D22B8"/>
    <w:rsid w:val="008D6948"/>
    <w:rsid w:val="008D7826"/>
    <w:rsid w:val="008E0443"/>
    <w:rsid w:val="008E0D29"/>
    <w:rsid w:val="008E12AF"/>
    <w:rsid w:val="008E23AB"/>
    <w:rsid w:val="008E24E3"/>
    <w:rsid w:val="008E4F31"/>
    <w:rsid w:val="008E5293"/>
    <w:rsid w:val="008F13FB"/>
    <w:rsid w:val="008F495F"/>
    <w:rsid w:val="008F779C"/>
    <w:rsid w:val="00904D06"/>
    <w:rsid w:val="009056F3"/>
    <w:rsid w:val="0090691F"/>
    <w:rsid w:val="00907D62"/>
    <w:rsid w:val="00910543"/>
    <w:rsid w:val="009109BC"/>
    <w:rsid w:val="00911A24"/>
    <w:rsid w:val="00912760"/>
    <w:rsid w:val="009127CF"/>
    <w:rsid w:val="00917CAF"/>
    <w:rsid w:val="00920893"/>
    <w:rsid w:val="00922730"/>
    <w:rsid w:val="00922BA8"/>
    <w:rsid w:val="00926115"/>
    <w:rsid w:val="00927D4F"/>
    <w:rsid w:val="00927EB7"/>
    <w:rsid w:val="00930322"/>
    <w:rsid w:val="00930530"/>
    <w:rsid w:val="00930C85"/>
    <w:rsid w:val="00931318"/>
    <w:rsid w:val="009313C4"/>
    <w:rsid w:val="00936795"/>
    <w:rsid w:val="009401D2"/>
    <w:rsid w:val="00940F5C"/>
    <w:rsid w:val="0094538D"/>
    <w:rsid w:val="00945766"/>
    <w:rsid w:val="00947B3F"/>
    <w:rsid w:val="009513BF"/>
    <w:rsid w:val="00953B04"/>
    <w:rsid w:val="0095455C"/>
    <w:rsid w:val="00955C41"/>
    <w:rsid w:val="0095663C"/>
    <w:rsid w:val="00960366"/>
    <w:rsid w:val="00961041"/>
    <w:rsid w:val="009618D7"/>
    <w:rsid w:val="00961B32"/>
    <w:rsid w:val="00962959"/>
    <w:rsid w:val="0096384E"/>
    <w:rsid w:val="00965A24"/>
    <w:rsid w:val="00966632"/>
    <w:rsid w:val="00967C07"/>
    <w:rsid w:val="00974E79"/>
    <w:rsid w:val="00985B02"/>
    <w:rsid w:val="00986749"/>
    <w:rsid w:val="00987B65"/>
    <w:rsid w:val="00990E6A"/>
    <w:rsid w:val="009926B6"/>
    <w:rsid w:val="00994DEF"/>
    <w:rsid w:val="009970FE"/>
    <w:rsid w:val="009A0A8A"/>
    <w:rsid w:val="009A1909"/>
    <w:rsid w:val="009A381F"/>
    <w:rsid w:val="009A4177"/>
    <w:rsid w:val="009A5E47"/>
    <w:rsid w:val="009A7E40"/>
    <w:rsid w:val="009B1905"/>
    <w:rsid w:val="009B55B4"/>
    <w:rsid w:val="009B7131"/>
    <w:rsid w:val="009C206C"/>
    <w:rsid w:val="009C4778"/>
    <w:rsid w:val="009C71F7"/>
    <w:rsid w:val="009C7993"/>
    <w:rsid w:val="009D0EED"/>
    <w:rsid w:val="009D24CD"/>
    <w:rsid w:val="009D3C30"/>
    <w:rsid w:val="009D565C"/>
    <w:rsid w:val="009D6BA1"/>
    <w:rsid w:val="009D7505"/>
    <w:rsid w:val="009E2A90"/>
    <w:rsid w:val="009E4998"/>
    <w:rsid w:val="009F27F9"/>
    <w:rsid w:val="009F49AC"/>
    <w:rsid w:val="009F6816"/>
    <w:rsid w:val="009F6FB0"/>
    <w:rsid w:val="009F7226"/>
    <w:rsid w:val="00A00A55"/>
    <w:rsid w:val="00A00DFE"/>
    <w:rsid w:val="00A028F8"/>
    <w:rsid w:val="00A033F1"/>
    <w:rsid w:val="00A03B2E"/>
    <w:rsid w:val="00A044B1"/>
    <w:rsid w:val="00A04822"/>
    <w:rsid w:val="00A05805"/>
    <w:rsid w:val="00A05B4E"/>
    <w:rsid w:val="00A063FF"/>
    <w:rsid w:val="00A06EC7"/>
    <w:rsid w:val="00A06ECF"/>
    <w:rsid w:val="00A11F46"/>
    <w:rsid w:val="00A12279"/>
    <w:rsid w:val="00A15A8F"/>
    <w:rsid w:val="00A15F12"/>
    <w:rsid w:val="00A16720"/>
    <w:rsid w:val="00A16F35"/>
    <w:rsid w:val="00A17DA0"/>
    <w:rsid w:val="00A211CA"/>
    <w:rsid w:val="00A2182C"/>
    <w:rsid w:val="00A219E3"/>
    <w:rsid w:val="00A2358B"/>
    <w:rsid w:val="00A2401E"/>
    <w:rsid w:val="00A240C1"/>
    <w:rsid w:val="00A2475B"/>
    <w:rsid w:val="00A2734D"/>
    <w:rsid w:val="00A33B1D"/>
    <w:rsid w:val="00A361A6"/>
    <w:rsid w:val="00A40541"/>
    <w:rsid w:val="00A42A3A"/>
    <w:rsid w:val="00A42A76"/>
    <w:rsid w:val="00A44738"/>
    <w:rsid w:val="00A45433"/>
    <w:rsid w:val="00A4630A"/>
    <w:rsid w:val="00A466E6"/>
    <w:rsid w:val="00A60380"/>
    <w:rsid w:val="00A6072C"/>
    <w:rsid w:val="00A60CDB"/>
    <w:rsid w:val="00A62398"/>
    <w:rsid w:val="00A62F01"/>
    <w:rsid w:val="00A64FAA"/>
    <w:rsid w:val="00A66653"/>
    <w:rsid w:val="00A7111F"/>
    <w:rsid w:val="00A71EF2"/>
    <w:rsid w:val="00A725E5"/>
    <w:rsid w:val="00A729E9"/>
    <w:rsid w:val="00A731EB"/>
    <w:rsid w:val="00A7359C"/>
    <w:rsid w:val="00A74DA1"/>
    <w:rsid w:val="00A82C4E"/>
    <w:rsid w:val="00A850D8"/>
    <w:rsid w:val="00A90431"/>
    <w:rsid w:val="00A92467"/>
    <w:rsid w:val="00A93E67"/>
    <w:rsid w:val="00A944F4"/>
    <w:rsid w:val="00A946EB"/>
    <w:rsid w:val="00A9492F"/>
    <w:rsid w:val="00A979E7"/>
    <w:rsid w:val="00AA13D9"/>
    <w:rsid w:val="00AA156F"/>
    <w:rsid w:val="00AA2022"/>
    <w:rsid w:val="00AA446A"/>
    <w:rsid w:val="00AA6C80"/>
    <w:rsid w:val="00AA7769"/>
    <w:rsid w:val="00AB5386"/>
    <w:rsid w:val="00AB5804"/>
    <w:rsid w:val="00AB5FB0"/>
    <w:rsid w:val="00AC14FF"/>
    <w:rsid w:val="00AC1F32"/>
    <w:rsid w:val="00AC4292"/>
    <w:rsid w:val="00AC4BE1"/>
    <w:rsid w:val="00AC58CD"/>
    <w:rsid w:val="00AC5E26"/>
    <w:rsid w:val="00AD0250"/>
    <w:rsid w:val="00AD052E"/>
    <w:rsid w:val="00AD15EB"/>
    <w:rsid w:val="00AD44D3"/>
    <w:rsid w:val="00AD5188"/>
    <w:rsid w:val="00AD521B"/>
    <w:rsid w:val="00AD6BCE"/>
    <w:rsid w:val="00AD72EF"/>
    <w:rsid w:val="00AD7F13"/>
    <w:rsid w:val="00AE08CC"/>
    <w:rsid w:val="00AE0978"/>
    <w:rsid w:val="00AE1CDD"/>
    <w:rsid w:val="00AE3499"/>
    <w:rsid w:val="00AE363C"/>
    <w:rsid w:val="00AE4F3D"/>
    <w:rsid w:val="00AF00DB"/>
    <w:rsid w:val="00AF013A"/>
    <w:rsid w:val="00AF0988"/>
    <w:rsid w:val="00AF10C9"/>
    <w:rsid w:val="00AF380B"/>
    <w:rsid w:val="00AF3F99"/>
    <w:rsid w:val="00AF59FB"/>
    <w:rsid w:val="00AF6214"/>
    <w:rsid w:val="00B02701"/>
    <w:rsid w:val="00B02852"/>
    <w:rsid w:val="00B02B2B"/>
    <w:rsid w:val="00B04387"/>
    <w:rsid w:val="00B051F3"/>
    <w:rsid w:val="00B05BB7"/>
    <w:rsid w:val="00B065B2"/>
    <w:rsid w:val="00B109A2"/>
    <w:rsid w:val="00B122BE"/>
    <w:rsid w:val="00B12F31"/>
    <w:rsid w:val="00B1392D"/>
    <w:rsid w:val="00B15EC1"/>
    <w:rsid w:val="00B162BA"/>
    <w:rsid w:val="00B173E1"/>
    <w:rsid w:val="00B22EAA"/>
    <w:rsid w:val="00B23E58"/>
    <w:rsid w:val="00B25C00"/>
    <w:rsid w:val="00B263D4"/>
    <w:rsid w:val="00B2705D"/>
    <w:rsid w:val="00B27BB9"/>
    <w:rsid w:val="00B27DC6"/>
    <w:rsid w:val="00B30F5A"/>
    <w:rsid w:val="00B3225F"/>
    <w:rsid w:val="00B32D8E"/>
    <w:rsid w:val="00B33A94"/>
    <w:rsid w:val="00B36E7F"/>
    <w:rsid w:val="00B3774E"/>
    <w:rsid w:val="00B45BD3"/>
    <w:rsid w:val="00B46125"/>
    <w:rsid w:val="00B47027"/>
    <w:rsid w:val="00B4717F"/>
    <w:rsid w:val="00B47327"/>
    <w:rsid w:val="00B530B8"/>
    <w:rsid w:val="00B548B9"/>
    <w:rsid w:val="00B54C8C"/>
    <w:rsid w:val="00B552DD"/>
    <w:rsid w:val="00B554D5"/>
    <w:rsid w:val="00B55D9F"/>
    <w:rsid w:val="00B56EF1"/>
    <w:rsid w:val="00B605FA"/>
    <w:rsid w:val="00B63385"/>
    <w:rsid w:val="00B6469F"/>
    <w:rsid w:val="00B647AE"/>
    <w:rsid w:val="00B6791C"/>
    <w:rsid w:val="00B7101E"/>
    <w:rsid w:val="00B71177"/>
    <w:rsid w:val="00B72394"/>
    <w:rsid w:val="00B732A0"/>
    <w:rsid w:val="00B732D6"/>
    <w:rsid w:val="00B73644"/>
    <w:rsid w:val="00B73CED"/>
    <w:rsid w:val="00B7459C"/>
    <w:rsid w:val="00B75295"/>
    <w:rsid w:val="00B76BB0"/>
    <w:rsid w:val="00B8000E"/>
    <w:rsid w:val="00B801BA"/>
    <w:rsid w:val="00B81CAA"/>
    <w:rsid w:val="00B8227F"/>
    <w:rsid w:val="00B831F0"/>
    <w:rsid w:val="00B84090"/>
    <w:rsid w:val="00B84710"/>
    <w:rsid w:val="00B84D35"/>
    <w:rsid w:val="00B859DD"/>
    <w:rsid w:val="00B86D2F"/>
    <w:rsid w:val="00B874E6"/>
    <w:rsid w:val="00B91333"/>
    <w:rsid w:val="00B930B6"/>
    <w:rsid w:val="00B9318A"/>
    <w:rsid w:val="00B9577C"/>
    <w:rsid w:val="00BA1A50"/>
    <w:rsid w:val="00BA2BED"/>
    <w:rsid w:val="00BA43A7"/>
    <w:rsid w:val="00BA770B"/>
    <w:rsid w:val="00BB20CE"/>
    <w:rsid w:val="00BB2EDF"/>
    <w:rsid w:val="00BB4E2E"/>
    <w:rsid w:val="00BB6915"/>
    <w:rsid w:val="00BC09D8"/>
    <w:rsid w:val="00BC1752"/>
    <w:rsid w:val="00BC21F6"/>
    <w:rsid w:val="00BC5337"/>
    <w:rsid w:val="00BC6063"/>
    <w:rsid w:val="00BC71B4"/>
    <w:rsid w:val="00BC737B"/>
    <w:rsid w:val="00BC7E69"/>
    <w:rsid w:val="00BD0099"/>
    <w:rsid w:val="00BD011F"/>
    <w:rsid w:val="00BD2A04"/>
    <w:rsid w:val="00BD551E"/>
    <w:rsid w:val="00BD6195"/>
    <w:rsid w:val="00BD695D"/>
    <w:rsid w:val="00BE3771"/>
    <w:rsid w:val="00BE4C0B"/>
    <w:rsid w:val="00BE705F"/>
    <w:rsid w:val="00BE7D4E"/>
    <w:rsid w:val="00BF211D"/>
    <w:rsid w:val="00BF2937"/>
    <w:rsid w:val="00BF456E"/>
    <w:rsid w:val="00BF53F4"/>
    <w:rsid w:val="00BF58FA"/>
    <w:rsid w:val="00BF5EB3"/>
    <w:rsid w:val="00BF7664"/>
    <w:rsid w:val="00BF7BAA"/>
    <w:rsid w:val="00BF7EF8"/>
    <w:rsid w:val="00C000F6"/>
    <w:rsid w:val="00C0061E"/>
    <w:rsid w:val="00C012EB"/>
    <w:rsid w:val="00C01A0F"/>
    <w:rsid w:val="00C054B3"/>
    <w:rsid w:val="00C054D3"/>
    <w:rsid w:val="00C079B2"/>
    <w:rsid w:val="00C10933"/>
    <w:rsid w:val="00C10B0F"/>
    <w:rsid w:val="00C1295F"/>
    <w:rsid w:val="00C21A90"/>
    <w:rsid w:val="00C22A58"/>
    <w:rsid w:val="00C23065"/>
    <w:rsid w:val="00C23E0A"/>
    <w:rsid w:val="00C245E2"/>
    <w:rsid w:val="00C31016"/>
    <w:rsid w:val="00C3136C"/>
    <w:rsid w:val="00C3168B"/>
    <w:rsid w:val="00C31EB7"/>
    <w:rsid w:val="00C32537"/>
    <w:rsid w:val="00C355BC"/>
    <w:rsid w:val="00C365A8"/>
    <w:rsid w:val="00C3719F"/>
    <w:rsid w:val="00C375DE"/>
    <w:rsid w:val="00C37F22"/>
    <w:rsid w:val="00C40E38"/>
    <w:rsid w:val="00C41F46"/>
    <w:rsid w:val="00C43BD4"/>
    <w:rsid w:val="00C4621F"/>
    <w:rsid w:val="00C4689A"/>
    <w:rsid w:val="00C50BEA"/>
    <w:rsid w:val="00C51A34"/>
    <w:rsid w:val="00C52428"/>
    <w:rsid w:val="00C53728"/>
    <w:rsid w:val="00C5395F"/>
    <w:rsid w:val="00C53F8F"/>
    <w:rsid w:val="00C5661C"/>
    <w:rsid w:val="00C620A6"/>
    <w:rsid w:val="00C64DCE"/>
    <w:rsid w:val="00C670B5"/>
    <w:rsid w:val="00C67CAF"/>
    <w:rsid w:val="00C67DD3"/>
    <w:rsid w:val="00C70E67"/>
    <w:rsid w:val="00C7336A"/>
    <w:rsid w:val="00C75296"/>
    <w:rsid w:val="00C75B99"/>
    <w:rsid w:val="00C7610F"/>
    <w:rsid w:val="00C76258"/>
    <w:rsid w:val="00C77486"/>
    <w:rsid w:val="00C7755D"/>
    <w:rsid w:val="00C77C1B"/>
    <w:rsid w:val="00C810CC"/>
    <w:rsid w:val="00C82310"/>
    <w:rsid w:val="00C830D5"/>
    <w:rsid w:val="00C843E0"/>
    <w:rsid w:val="00C851BE"/>
    <w:rsid w:val="00C86518"/>
    <w:rsid w:val="00C86A63"/>
    <w:rsid w:val="00C900DA"/>
    <w:rsid w:val="00C932CD"/>
    <w:rsid w:val="00C9356B"/>
    <w:rsid w:val="00C94917"/>
    <w:rsid w:val="00C97E55"/>
    <w:rsid w:val="00CA1C9C"/>
    <w:rsid w:val="00CA42C4"/>
    <w:rsid w:val="00CA4CF4"/>
    <w:rsid w:val="00CA4E1B"/>
    <w:rsid w:val="00CA50C6"/>
    <w:rsid w:val="00CA57ED"/>
    <w:rsid w:val="00CA61FE"/>
    <w:rsid w:val="00CA6BC1"/>
    <w:rsid w:val="00CA749A"/>
    <w:rsid w:val="00CB02D0"/>
    <w:rsid w:val="00CB1C03"/>
    <w:rsid w:val="00CB4182"/>
    <w:rsid w:val="00CB4503"/>
    <w:rsid w:val="00CB4F85"/>
    <w:rsid w:val="00CB5662"/>
    <w:rsid w:val="00CB621A"/>
    <w:rsid w:val="00CB6AA5"/>
    <w:rsid w:val="00CB6C6B"/>
    <w:rsid w:val="00CB6FB5"/>
    <w:rsid w:val="00CC15CC"/>
    <w:rsid w:val="00CC55CF"/>
    <w:rsid w:val="00CC5A2B"/>
    <w:rsid w:val="00CC6B1E"/>
    <w:rsid w:val="00CC7B09"/>
    <w:rsid w:val="00CD0067"/>
    <w:rsid w:val="00CD03D8"/>
    <w:rsid w:val="00CD2ECD"/>
    <w:rsid w:val="00CD35F2"/>
    <w:rsid w:val="00CD3D5A"/>
    <w:rsid w:val="00CD3ED2"/>
    <w:rsid w:val="00CD7048"/>
    <w:rsid w:val="00CD70EE"/>
    <w:rsid w:val="00CE0E1B"/>
    <w:rsid w:val="00CE17F3"/>
    <w:rsid w:val="00CE24D2"/>
    <w:rsid w:val="00CE34C0"/>
    <w:rsid w:val="00CE5AA5"/>
    <w:rsid w:val="00CE5CD4"/>
    <w:rsid w:val="00CE6379"/>
    <w:rsid w:val="00CE6439"/>
    <w:rsid w:val="00CE75AD"/>
    <w:rsid w:val="00CE768C"/>
    <w:rsid w:val="00CF0D76"/>
    <w:rsid w:val="00CF347B"/>
    <w:rsid w:val="00CF3761"/>
    <w:rsid w:val="00CF46F8"/>
    <w:rsid w:val="00CF47C2"/>
    <w:rsid w:val="00CF4A69"/>
    <w:rsid w:val="00CF4C75"/>
    <w:rsid w:val="00CF600A"/>
    <w:rsid w:val="00CF66FF"/>
    <w:rsid w:val="00CF78FA"/>
    <w:rsid w:val="00CF7EF8"/>
    <w:rsid w:val="00D03169"/>
    <w:rsid w:val="00D060FE"/>
    <w:rsid w:val="00D06F79"/>
    <w:rsid w:val="00D11104"/>
    <w:rsid w:val="00D11CE7"/>
    <w:rsid w:val="00D11F75"/>
    <w:rsid w:val="00D12F86"/>
    <w:rsid w:val="00D1399F"/>
    <w:rsid w:val="00D20E96"/>
    <w:rsid w:val="00D316F3"/>
    <w:rsid w:val="00D32BDF"/>
    <w:rsid w:val="00D337D5"/>
    <w:rsid w:val="00D337FE"/>
    <w:rsid w:val="00D33FB9"/>
    <w:rsid w:val="00D33FFE"/>
    <w:rsid w:val="00D34BFA"/>
    <w:rsid w:val="00D34F44"/>
    <w:rsid w:val="00D35B77"/>
    <w:rsid w:val="00D35FB3"/>
    <w:rsid w:val="00D422D5"/>
    <w:rsid w:val="00D42BA9"/>
    <w:rsid w:val="00D45660"/>
    <w:rsid w:val="00D457B7"/>
    <w:rsid w:val="00D46614"/>
    <w:rsid w:val="00D4755D"/>
    <w:rsid w:val="00D52210"/>
    <w:rsid w:val="00D56F05"/>
    <w:rsid w:val="00D57F98"/>
    <w:rsid w:val="00D6100B"/>
    <w:rsid w:val="00D66558"/>
    <w:rsid w:val="00D670EF"/>
    <w:rsid w:val="00D679DD"/>
    <w:rsid w:val="00D709D4"/>
    <w:rsid w:val="00D71404"/>
    <w:rsid w:val="00D716D9"/>
    <w:rsid w:val="00D71767"/>
    <w:rsid w:val="00D7348E"/>
    <w:rsid w:val="00D73780"/>
    <w:rsid w:val="00D73A94"/>
    <w:rsid w:val="00D73F7C"/>
    <w:rsid w:val="00D74352"/>
    <w:rsid w:val="00D767E8"/>
    <w:rsid w:val="00D770E4"/>
    <w:rsid w:val="00D80841"/>
    <w:rsid w:val="00D81D71"/>
    <w:rsid w:val="00D83272"/>
    <w:rsid w:val="00D8352B"/>
    <w:rsid w:val="00D83CA9"/>
    <w:rsid w:val="00D84BE9"/>
    <w:rsid w:val="00D92A76"/>
    <w:rsid w:val="00D9754F"/>
    <w:rsid w:val="00D979C4"/>
    <w:rsid w:val="00D97EDF"/>
    <w:rsid w:val="00D97F83"/>
    <w:rsid w:val="00DA3C9E"/>
    <w:rsid w:val="00DA469B"/>
    <w:rsid w:val="00DA4934"/>
    <w:rsid w:val="00DA62D6"/>
    <w:rsid w:val="00DA7319"/>
    <w:rsid w:val="00DA78AA"/>
    <w:rsid w:val="00DB1D5B"/>
    <w:rsid w:val="00DB2B4B"/>
    <w:rsid w:val="00DB345C"/>
    <w:rsid w:val="00DB70CE"/>
    <w:rsid w:val="00DB70DD"/>
    <w:rsid w:val="00DB73E2"/>
    <w:rsid w:val="00DC0755"/>
    <w:rsid w:val="00DC328A"/>
    <w:rsid w:val="00DC6D3D"/>
    <w:rsid w:val="00DD1E52"/>
    <w:rsid w:val="00DD2B21"/>
    <w:rsid w:val="00DD2E28"/>
    <w:rsid w:val="00DD3090"/>
    <w:rsid w:val="00DD30B1"/>
    <w:rsid w:val="00DD5188"/>
    <w:rsid w:val="00DD5726"/>
    <w:rsid w:val="00DD6308"/>
    <w:rsid w:val="00DD6F69"/>
    <w:rsid w:val="00DD7E36"/>
    <w:rsid w:val="00DE023D"/>
    <w:rsid w:val="00DE084B"/>
    <w:rsid w:val="00DE09E5"/>
    <w:rsid w:val="00DE2434"/>
    <w:rsid w:val="00DE3F00"/>
    <w:rsid w:val="00DE3FE3"/>
    <w:rsid w:val="00DE4427"/>
    <w:rsid w:val="00DE4CC5"/>
    <w:rsid w:val="00DE54A2"/>
    <w:rsid w:val="00DE5C12"/>
    <w:rsid w:val="00DE60D1"/>
    <w:rsid w:val="00DE6437"/>
    <w:rsid w:val="00DE76C4"/>
    <w:rsid w:val="00DF1F64"/>
    <w:rsid w:val="00DF2065"/>
    <w:rsid w:val="00DF219F"/>
    <w:rsid w:val="00DF350C"/>
    <w:rsid w:val="00DF490E"/>
    <w:rsid w:val="00DF64C3"/>
    <w:rsid w:val="00DF74D2"/>
    <w:rsid w:val="00E00346"/>
    <w:rsid w:val="00E02548"/>
    <w:rsid w:val="00E040E3"/>
    <w:rsid w:val="00E0436F"/>
    <w:rsid w:val="00E04684"/>
    <w:rsid w:val="00E04F5A"/>
    <w:rsid w:val="00E10617"/>
    <w:rsid w:val="00E14538"/>
    <w:rsid w:val="00E150D2"/>
    <w:rsid w:val="00E15DB0"/>
    <w:rsid w:val="00E22EF4"/>
    <w:rsid w:val="00E243A2"/>
    <w:rsid w:val="00E244D1"/>
    <w:rsid w:val="00E24925"/>
    <w:rsid w:val="00E30160"/>
    <w:rsid w:val="00E32C51"/>
    <w:rsid w:val="00E3458E"/>
    <w:rsid w:val="00E3491B"/>
    <w:rsid w:val="00E34A79"/>
    <w:rsid w:val="00E36A23"/>
    <w:rsid w:val="00E42395"/>
    <w:rsid w:val="00E42DE0"/>
    <w:rsid w:val="00E43C86"/>
    <w:rsid w:val="00E4440C"/>
    <w:rsid w:val="00E44C89"/>
    <w:rsid w:val="00E468D1"/>
    <w:rsid w:val="00E47BC8"/>
    <w:rsid w:val="00E50799"/>
    <w:rsid w:val="00E52F8A"/>
    <w:rsid w:val="00E5347E"/>
    <w:rsid w:val="00E5383D"/>
    <w:rsid w:val="00E54106"/>
    <w:rsid w:val="00E545D2"/>
    <w:rsid w:val="00E564E1"/>
    <w:rsid w:val="00E56AFA"/>
    <w:rsid w:val="00E56D32"/>
    <w:rsid w:val="00E571CF"/>
    <w:rsid w:val="00E57860"/>
    <w:rsid w:val="00E612B8"/>
    <w:rsid w:val="00E621BD"/>
    <w:rsid w:val="00E62CE5"/>
    <w:rsid w:val="00E63160"/>
    <w:rsid w:val="00E6419A"/>
    <w:rsid w:val="00E70E0E"/>
    <w:rsid w:val="00E71835"/>
    <w:rsid w:val="00E71AEC"/>
    <w:rsid w:val="00E72785"/>
    <w:rsid w:val="00E75266"/>
    <w:rsid w:val="00E7637C"/>
    <w:rsid w:val="00E81DB0"/>
    <w:rsid w:val="00E83556"/>
    <w:rsid w:val="00E86A1C"/>
    <w:rsid w:val="00E87DB7"/>
    <w:rsid w:val="00E90432"/>
    <w:rsid w:val="00E9150A"/>
    <w:rsid w:val="00E9667E"/>
    <w:rsid w:val="00E966CF"/>
    <w:rsid w:val="00EA2B6C"/>
    <w:rsid w:val="00EA3351"/>
    <w:rsid w:val="00EA4B9D"/>
    <w:rsid w:val="00EB0431"/>
    <w:rsid w:val="00EB26EE"/>
    <w:rsid w:val="00EB59A6"/>
    <w:rsid w:val="00EC09F2"/>
    <w:rsid w:val="00EC2E75"/>
    <w:rsid w:val="00EC3155"/>
    <w:rsid w:val="00EC3C70"/>
    <w:rsid w:val="00EC525D"/>
    <w:rsid w:val="00EC5FCA"/>
    <w:rsid w:val="00EC6ADD"/>
    <w:rsid w:val="00EC6D8F"/>
    <w:rsid w:val="00EC7C65"/>
    <w:rsid w:val="00ED14D8"/>
    <w:rsid w:val="00ED1710"/>
    <w:rsid w:val="00ED1A3B"/>
    <w:rsid w:val="00ED1B7B"/>
    <w:rsid w:val="00ED1EF8"/>
    <w:rsid w:val="00ED28EE"/>
    <w:rsid w:val="00ED2A74"/>
    <w:rsid w:val="00ED32E8"/>
    <w:rsid w:val="00ED367F"/>
    <w:rsid w:val="00ED4328"/>
    <w:rsid w:val="00ED50B6"/>
    <w:rsid w:val="00ED54BC"/>
    <w:rsid w:val="00ED6795"/>
    <w:rsid w:val="00ED7ECF"/>
    <w:rsid w:val="00EE03A0"/>
    <w:rsid w:val="00EE097F"/>
    <w:rsid w:val="00EE13D1"/>
    <w:rsid w:val="00EE2BED"/>
    <w:rsid w:val="00EE400E"/>
    <w:rsid w:val="00EE6916"/>
    <w:rsid w:val="00EE69FB"/>
    <w:rsid w:val="00EE6D9B"/>
    <w:rsid w:val="00EE7827"/>
    <w:rsid w:val="00EF0F18"/>
    <w:rsid w:val="00EF466C"/>
    <w:rsid w:val="00EF4CAD"/>
    <w:rsid w:val="00EF5249"/>
    <w:rsid w:val="00EF6C7C"/>
    <w:rsid w:val="00EF725B"/>
    <w:rsid w:val="00F0004B"/>
    <w:rsid w:val="00F00B89"/>
    <w:rsid w:val="00F00C06"/>
    <w:rsid w:val="00F0281D"/>
    <w:rsid w:val="00F05AD3"/>
    <w:rsid w:val="00F1313F"/>
    <w:rsid w:val="00F15454"/>
    <w:rsid w:val="00F15AFF"/>
    <w:rsid w:val="00F17BB3"/>
    <w:rsid w:val="00F20080"/>
    <w:rsid w:val="00F21A56"/>
    <w:rsid w:val="00F2545B"/>
    <w:rsid w:val="00F26071"/>
    <w:rsid w:val="00F261F2"/>
    <w:rsid w:val="00F26647"/>
    <w:rsid w:val="00F2675A"/>
    <w:rsid w:val="00F26D66"/>
    <w:rsid w:val="00F274ED"/>
    <w:rsid w:val="00F314B7"/>
    <w:rsid w:val="00F323EA"/>
    <w:rsid w:val="00F32747"/>
    <w:rsid w:val="00F332F3"/>
    <w:rsid w:val="00F35FC7"/>
    <w:rsid w:val="00F36980"/>
    <w:rsid w:val="00F3731A"/>
    <w:rsid w:val="00F40C3C"/>
    <w:rsid w:val="00F42759"/>
    <w:rsid w:val="00F42BEB"/>
    <w:rsid w:val="00F443D4"/>
    <w:rsid w:val="00F47232"/>
    <w:rsid w:val="00F47814"/>
    <w:rsid w:val="00F52C3B"/>
    <w:rsid w:val="00F549C0"/>
    <w:rsid w:val="00F616EC"/>
    <w:rsid w:val="00F618C3"/>
    <w:rsid w:val="00F62FB7"/>
    <w:rsid w:val="00F64053"/>
    <w:rsid w:val="00F70F6D"/>
    <w:rsid w:val="00F71D2C"/>
    <w:rsid w:val="00F71D68"/>
    <w:rsid w:val="00F74063"/>
    <w:rsid w:val="00F74815"/>
    <w:rsid w:val="00F74D9C"/>
    <w:rsid w:val="00F772C6"/>
    <w:rsid w:val="00F779DD"/>
    <w:rsid w:val="00F80D44"/>
    <w:rsid w:val="00F81B85"/>
    <w:rsid w:val="00F81BB4"/>
    <w:rsid w:val="00F8238A"/>
    <w:rsid w:val="00F83045"/>
    <w:rsid w:val="00F8693E"/>
    <w:rsid w:val="00F87C11"/>
    <w:rsid w:val="00F91528"/>
    <w:rsid w:val="00F91A9C"/>
    <w:rsid w:val="00F92BB1"/>
    <w:rsid w:val="00F932FB"/>
    <w:rsid w:val="00F945D8"/>
    <w:rsid w:val="00F95391"/>
    <w:rsid w:val="00F965C5"/>
    <w:rsid w:val="00F96E9D"/>
    <w:rsid w:val="00FA00D6"/>
    <w:rsid w:val="00FA053F"/>
    <w:rsid w:val="00FA143F"/>
    <w:rsid w:val="00FA1626"/>
    <w:rsid w:val="00FB0B95"/>
    <w:rsid w:val="00FB142A"/>
    <w:rsid w:val="00FB1A4F"/>
    <w:rsid w:val="00FB3B34"/>
    <w:rsid w:val="00FB426A"/>
    <w:rsid w:val="00FB4F29"/>
    <w:rsid w:val="00FB508E"/>
    <w:rsid w:val="00FC0B1F"/>
    <w:rsid w:val="00FC2A70"/>
    <w:rsid w:val="00FC7825"/>
    <w:rsid w:val="00FC7C0D"/>
    <w:rsid w:val="00FD0E35"/>
    <w:rsid w:val="00FD1DA2"/>
    <w:rsid w:val="00FD329F"/>
    <w:rsid w:val="00FD33DB"/>
    <w:rsid w:val="00FD616D"/>
    <w:rsid w:val="00FD773D"/>
    <w:rsid w:val="00FE2B2D"/>
    <w:rsid w:val="00FE423F"/>
    <w:rsid w:val="00FE5743"/>
    <w:rsid w:val="00FE6435"/>
    <w:rsid w:val="00FE6ADA"/>
    <w:rsid w:val="00FF1386"/>
    <w:rsid w:val="00FF1708"/>
    <w:rsid w:val="00FF1AE0"/>
    <w:rsid w:val="00FF44C0"/>
    <w:rsid w:val="00FF5ACC"/>
    <w:rsid w:val="00FF74C2"/>
    <w:rsid w:val="00FF7C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11D"/>
    <w:pPr>
      <w:ind w:leftChars="200" w:left="480"/>
    </w:pPr>
  </w:style>
  <w:style w:type="paragraph" w:styleId="a4">
    <w:name w:val="header"/>
    <w:basedOn w:val="a"/>
    <w:link w:val="a5"/>
    <w:rsid w:val="00F74063"/>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rsid w:val="00F74063"/>
    <w:rPr>
      <w:rFonts w:ascii="Times New Roman" w:eastAsia="新細明體" w:hAnsi="Times New Roman" w:cs="Times New Roman"/>
      <w:sz w:val="20"/>
      <w:szCs w:val="20"/>
    </w:rPr>
  </w:style>
  <w:style w:type="paragraph" w:customStyle="1" w:styleId="1">
    <w:name w:val="討論格式1"/>
    <w:basedOn w:val="a"/>
    <w:rsid w:val="00F74063"/>
    <w:pPr>
      <w:spacing w:line="320" w:lineRule="exact"/>
      <w:textDirection w:val="lrTbV"/>
    </w:pPr>
    <w:rPr>
      <w:rFonts w:ascii="細明體" w:eastAsia="細明體" w:hAnsi="Times New Roman" w:cs="Times New Roman"/>
      <w:szCs w:val="20"/>
    </w:rPr>
  </w:style>
  <w:style w:type="paragraph" w:styleId="a6">
    <w:name w:val="footer"/>
    <w:basedOn w:val="a"/>
    <w:link w:val="a7"/>
    <w:uiPriority w:val="99"/>
    <w:unhideWhenUsed/>
    <w:rsid w:val="000069CE"/>
    <w:pPr>
      <w:tabs>
        <w:tab w:val="center" w:pos="4153"/>
        <w:tab w:val="right" w:pos="8306"/>
      </w:tabs>
      <w:snapToGrid w:val="0"/>
    </w:pPr>
    <w:rPr>
      <w:sz w:val="20"/>
      <w:szCs w:val="20"/>
    </w:rPr>
  </w:style>
  <w:style w:type="character" w:customStyle="1" w:styleId="a7">
    <w:name w:val="頁尾 字元"/>
    <w:basedOn w:val="a0"/>
    <w:link w:val="a6"/>
    <w:uiPriority w:val="99"/>
    <w:rsid w:val="000069CE"/>
    <w:rPr>
      <w:sz w:val="20"/>
      <w:szCs w:val="20"/>
    </w:rPr>
  </w:style>
  <w:style w:type="paragraph" w:styleId="a8">
    <w:name w:val="Balloon Text"/>
    <w:basedOn w:val="a"/>
    <w:link w:val="a9"/>
    <w:uiPriority w:val="99"/>
    <w:semiHidden/>
    <w:unhideWhenUsed/>
    <w:rsid w:val="006432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326F"/>
    <w:rPr>
      <w:rFonts w:asciiTheme="majorHAnsi" w:eastAsiaTheme="majorEastAsia" w:hAnsiTheme="majorHAnsi" w:cstheme="majorBidi"/>
      <w:sz w:val="18"/>
      <w:szCs w:val="18"/>
    </w:rPr>
  </w:style>
  <w:style w:type="table" w:styleId="aa">
    <w:name w:val="Table Grid"/>
    <w:basedOn w:val="a1"/>
    <w:uiPriority w:val="39"/>
    <w:rsid w:val="002E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15DC3"/>
    <w:rPr>
      <w:rFonts w:ascii="Courier New" w:hAnsi="Courier New" w:cs="Courier New"/>
      <w:sz w:val="20"/>
      <w:szCs w:val="20"/>
    </w:rPr>
  </w:style>
  <w:style w:type="character" w:customStyle="1" w:styleId="HTML0">
    <w:name w:val="HTML 預設格式 字元"/>
    <w:basedOn w:val="a0"/>
    <w:link w:val="HTML"/>
    <w:uiPriority w:val="99"/>
    <w:semiHidden/>
    <w:rsid w:val="00815DC3"/>
    <w:rPr>
      <w:rFonts w:ascii="Courier New" w:hAnsi="Courier New" w:cs="Courier New"/>
      <w:sz w:val="20"/>
      <w:szCs w:val="20"/>
    </w:rPr>
  </w:style>
  <w:style w:type="paragraph" w:styleId="ab">
    <w:name w:val="Note Heading"/>
    <w:basedOn w:val="a"/>
    <w:next w:val="a"/>
    <w:link w:val="ac"/>
    <w:uiPriority w:val="99"/>
    <w:unhideWhenUsed/>
    <w:rsid w:val="007232AD"/>
    <w:pPr>
      <w:jc w:val="center"/>
    </w:pPr>
    <w:rPr>
      <w:rFonts w:ascii="標楷體" w:eastAsia="標楷體" w:hAnsi="標楷體" w:cs="Times New Roman"/>
      <w:bCs/>
      <w:sz w:val="20"/>
      <w:szCs w:val="20"/>
    </w:rPr>
  </w:style>
  <w:style w:type="character" w:customStyle="1" w:styleId="ac">
    <w:name w:val="註釋標題 字元"/>
    <w:basedOn w:val="a0"/>
    <w:link w:val="ab"/>
    <w:uiPriority w:val="99"/>
    <w:rsid w:val="007232AD"/>
    <w:rPr>
      <w:rFonts w:ascii="標楷體" w:eastAsia="標楷體" w:hAnsi="標楷體" w:cs="Times New Roman"/>
      <w:bCs/>
      <w:sz w:val="20"/>
      <w:szCs w:val="20"/>
    </w:rPr>
  </w:style>
  <w:style w:type="paragraph" w:styleId="ad">
    <w:name w:val="Closing"/>
    <w:basedOn w:val="a"/>
    <w:link w:val="ae"/>
    <w:uiPriority w:val="99"/>
    <w:unhideWhenUsed/>
    <w:rsid w:val="007232AD"/>
    <w:pPr>
      <w:ind w:leftChars="1800" w:left="100"/>
    </w:pPr>
    <w:rPr>
      <w:rFonts w:ascii="標楷體" w:eastAsia="標楷體" w:hAnsi="標楷體" w:cs="Times New Roman"/>
      <w:bCs/>
      <w:sz w:val="20"/>
      <w:szCs w:val="20"/>
    </w:rPr>
  </w:style>
  <w:style w:type="character" w:customStyle="1" w:styleId="ae">
    <w:name w:val="結語 字元"/>
    <w:basedOn w:val="a0"/>
    <w:link w:val="ad"/>
    <w:uiPriority w:val="99"/>
    <w:rsid w:val="007232AD"/>
    <w:rPr>
      <w:rFonts w:ascii="標楷體" w:eastAsia="標楷體" w:hAnsi="標楷體" w:cs="Times New Roman"/>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11D"/>
    <w:pPr>
      <w:ind w:leftChars="200" w:left="480"/>
    </w:pPr>
  </w:style>
  <w:style w:type="paragraph" w:styleId="a4">
    <w:name w:val="header"/>
    <w:basedOn w:val="a"/>
    <w:link w:val="a5"/>
    <w:rsid w:val="00F74063"/>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rsid w:val="00F74063"/>
    <w:rPr>
      <w:rFonts w:ascii="Times New Roman" w:eastAsia="新細明體" w:hAnsi="Times New Roman" w:cs="Times New Roman"/>
      <w:sz w:val="20"/>
      <w:szCs w:val="20"/>
    </w:rPr>
  </w:style>
  <w:style w:type="paragraph" w:customStyle="1" w:styleId="1">
    <w:name w:val="討論格式1"/>
    <w:basedOn w:val="a"/>
    <w:rsid w:val="00F74063"/>
    <w:pPr>
      <w:spacing w:line="320" w:lineRule="exact"/>
      <w:textDirection w:val="lrTbV"/>
    </w:pPr>
    <w:rPr>
      <w:rFonts w:ascii="細明體" w:eastAsia="細明體" w:hAnsi="Times New Roman" w:cs="Times New Roman"/>
      <w:szCs w:val="20"/>
    </w:rPr>
  </w:style>
  <w:style w:type="paragraph" w:styleId="a6">
    <w:name w:val="footer"/>
    <w:basedOn w:val="a"/>
    <w:link w:val="a7"/>
    <w:uiPriority w:val="99"/>
    <w:unhideWhenUsed/>
    <w:rsid w:val="000069CE"/>
    <w:pPr>
      <w:tabs>
        <w:tab w:val="center" w:pos="4153"/>
        <w:tab w:val="right" w:pos="8306"/>
      </w:tabs>
      <w:snapToGrid w:val="0"/>
    </w:pPr>
    <w:rPr>
      <w:sz w:val="20"/>
      <w:szCs w:val="20"/>
    </w:rPr>
  </w:style>
  <w:style w:type="character" w:customStyle="1" w:styleId="a7">
    <w:name w:val="頁尾 字元"/>
    <w:basedOn w:val="a0"/>
    <w:link w:val="a6"/>
    <w:uiPriority w:val="99"/>
    <w:rsid w:val="000069CE"/>
    <w:rPr>
      <w:sz w:val="20"/>
      <w:szCs w:val="20"/>
    </w:rPr>
  </w:style>
  <w:style w:type="paragraph" w:styleId="a8">
    <w:name w:val="Balloon Text"/>
    <w:basedOn w:val="a"/>
    <w:link w:val="a9"/>
    <w:uiPriority w:val="99"/>
    <w:semiHidden/>
    <w:unhideWhenUsed/>
    <w:rsid w:val="006432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326F"/>
    <w:rPr>
      <w:rFonts w:asciiTheme="majorHAnsi" w:eastAsiaTheme="majorEastAsia" w:hAnsiTheme="majorHAnsi" w:cstheme="majorBidi"/>
      <w:sz w:val="18"/>
      <w:szCs w:val="18"/>
    </w:rPr>
  </w:style>
  <w:style w:type="table" w:styleId="aa">
    <w:name w:val="Table Grid"/>
    <w:basedOn w:val="a1"/>
    <w:uiPriority w:val="39"/>
    <w:rsid w:val="002E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15DC3"/>
    <w:rPr>
      <w:rFonts w:ascii="Courier New" w:hAnsi="Courier New" w:cs="Courier New"/>
      <w:sz w:val="20"/>
      <w:szCs w:val="20"/>
    </w:rPr>
  </w:style>
  <w:style w:type="character" w:customStyle="1" w:styleId="HTML0">
    <w:name w:val="HTML 預設格式 字元"/>
    <w:basedOn w:val="a0"/>
    <w:link w:val="HTML"/>
    <w:uiPriority w:val="99"/>
    <w:semiHidden/>
    <w:rsid w:val="00815DC3"/>
    <w:rPr>
      <w:rFonts w:ascii="Courier New" w:hAnsi="Courier New" w:cs="Courier New"/>
      <w:sz w:val="20"/>
      <w:szCs w:val="20"/>
    </w:rPr>
  </w:style>
  <w:style w:type="paragraph" w:styleId="ab">
    <w:name w:val="Note Heading"/>
    <w:basedOn w:val="a"/>
    <w:next w:val="a"/>
    <w:link w:val="ac"/>
    <w:uiPriority w:val="99"/>
    <w:unhideWhenUsed/>
    <w:rsid w:val="007232AD"/>
    <w:pPr>
      <w:jc w:val="center"/>
    </w:pPr>
    <w:rPr>
      <w:rFonts w:ascii="標楷體" w:eastAsia="標楷體" w:hAnsi="標楷體" w:cs="Times New Roman"/>
      <w:bCs/>
      <w:sz w:val="20"/>
      <w:szCs w:val="20"/>
    </w:rPr>
  </w:style>
  <w:style w:type="character" w:customStyle="1" w:styleId="ac">
    <w:name w:val="註釋標題 字元"/>
    <w:basedOn w:val="a0"/>
    <w:link w:val="ab"/>
    <w:uiPriority w:val="99"/>
    <w:rsid w:val="007232AD"/>
    <w:rPr>
      <w:rFonts w:ascii="標楷體" w:eastAsia="標楷體" w:hAnsi="標楷體" w:cs="Times New Roman"/>
      <w:bCs/>
      <w:sz w:val="20"/>
      <w:szCs w:val="20"/>
    </w:rPr>
  </w:style>
  <w:style w:type="paragraph" w:styleId="ad">
    <w:name w:val="Closing"/>
    <w:basedOn w:val="a"/>
    <w:link w:val="ae"/>
    <w:uiPriority w:val="99"/>
    <w:unhideWhenUsed/>
    <w:rsid w:val="007232AD"/>
    <w:pPr>
      <w:ind w:leftChars="1800" w:left="100"/>
    </w:pPr>
    <w:rPr>
      <w:rFonts w:ascii="標楷體" w:eastAsia="標楷體" w:hAnsi="標楷體" w:cs="Times New Roman"/>
      <w:bCs/>
      <w:sz w:val="20"/>
      <w:szCs w:val="20"/>
    </w:rPr>
  </w:style>
  <w:style w:type="character" w:customStyle="1" w:styleId="ae">
    <w:name w:val="結語 字元"/>
    <w:basedOn w:val="a0"/>
    <w:link w:val="ad"/>
    <w:uiPriority w:val="99"/>
    <w:rsid w:val="007232AD"/>
    <w:rPr>
      <w:rFonts w:ascii="標楷體" w:eastAsia="標楷體" w:hAnsi="標楷體"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1916">
      <w:bodyDiv w:val="1"/>
      <w:marLeft w:val="0"/>
      <w:marRight w:val="0"/>
      <w:marTop w:val="0"/>
      <w:marBottom w:val="0"/>
      <w:divBdr>
        <w:top w:val="none" w:sz="0" w:space="0" w:color="auto"/>
        <w:left w:val="none" w:sz="0" w:space="0" w:color="auto"/>
        <w:bottom w:val="none" w:sz="0" w:space="0" w:color="auto"/>
        <w:right w:val="none" w:sz="0" w:space="0" w:color="auto"/>
      </w:divBdr>
    </w:div>
    <w:div w:id="336619932">
      <w:bodyDiv w:val="1"/>
      <w:marLeft w:val="0"/>
      <w:marRight w:val="0"/>
      <w:marTop w:val="0"/>
      <w:marBottom w:val="0"/>
      <w:divBdr>
        <w:top w:val="none" w:sz="0" w:space="0" w:color="auto"/>
        <w:left w:val="none" w:sz="0" w:space="0" w:color="auto"/>
        <w:bottom w:val="none" w:sz="0" w:space="0" w:color="auto"/>
        <w:right w:val="none" w:sz="0" w:space="0" w:color="auto"/>
      </w:divBdr>
    </w:div>
    <w:div w:id="1404831709">
      <w:bodyDiv w:val="1"/>
      <w:marLeft w:val="0"/>
      <w:marRight w:val="0"/>
      <w:marTop w:val="0"/>
      <w:marBottom w:val="0"/>
      <w:divBdr>
        <w:top w:val="none" w:sz="0" w:space="0" w:color="auto"/>
        <w:left w:val="none" w:sz="0" w:space="0" w:color="auto"/>
        <w:bottom w:val="none" w:sz="0" w:space="0" w:color="auto"/>
        <w:right w:val="none" w:sz="0" w:space="0" w:color="auto"/>
      </w:divBdr>
    </w:div>
    <w:div w:id="1727096549">
      <w:bodyDiv w:val="1"/>
      <w:marLeft w:val="0"/>
      <w:marRight w:val="0"/>
      <w:marTop w:val="0"/>
      <w:marBottom w:val="0"/>
      <w:divBdr>
        <w:top w:val="none" w:sz="0" w:space="0" w:color="auto"/>
        <w:left w:val="none" w:sz="0" w:space="0" w:color="auto"/>
        <w:bottom w:val="none" w:sz="0" w:space="0" w:color="auto"/>
        <w:right w:val="none" w:sz="0" w:space="0" w:color="auto"/>
      </w:divBdr>
    </w:div>
    <w:div w:id="1740516195">
      <w:bodyDiv w:val="1"/>
      <w:marLeft w:val="0"/>
      <w:marRight w:val="0"/>
      <w:marTop w:val="0"/>
      <w:marBottom w:val="0"/>
      <w:divBdr>
        <w:top w:val="none" w:sz="0" w:space="0" w:color="auto"/>
        <w:left w:val="none" w:sz="0" w:space="0" w:color="auto"/>
        <w:bottom w:val="none" w:sz="0" w:space="0" w:color="auto"/>
        <w:right w:val="none" w:sz="0" w:space="0" w:color="auto"/>
      </w:divBdr>
    </w:div>
    <w:div w:id="1742747497">
      <w:bodyDiv w:val="1"/>
      <w:marLeft w:val="0"/>
      <w:marRight w:val="0"/>
      <w:marTop w:val="0"/>
      <w:marBottom w:val="0"/>
      <w:divBdr>
        <w:top w:val="none" w:sz="0" w:space="0" w:color="auto"/>
        <w:left w:val="none" w:sz="0" w:space="0" w:color="auto"/>
        <w:bottom w:val="none" w:sz="0" w:space="0" w:color="auto"/>
        <w:right w:val="none" w:sz="0" w:space="0" w:color="auto"/>
      </w:divBdr>
    </w:div>
    <w:div w:id="1919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E029-1E5A-405B-8CD1-18A4B628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2019-04-25T09:26:00Z</cp:lastPrinted>
  <dcterms:created xsi:type="dcterms:W3CDTF">2019-04-25T09:29:00Z</dcterms:created>
  <dcterms:modified xsi:type="dcterms:W3CDTF">2019-04-25T09:29:00Z</dcterms:modified>
</cp:coreProperties>
</file>