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EA1C5E"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proofErr w:type="gramStart"/>
      <w:r w:rsidRPr="001842C2">
        <w:rPr>
          <w:rFonts w:ascii="新細明體" w:eastAsia="新細明體" w:hAnsi="新細明體" w:hint="eastAsia"/>
          <w:szCs w:val="32"/>
        </w:rPr>
        <w:t>學年度第</w:t>
      </w:r>
      <w:proofErr w:type="gramEnd"/>
      <w:r w:rsidR="00807A24" w:rsidRPr="001842C2">
        <w:rPr>
          <w:rFonts w:ascii="新細明體" w:eastAsia="新細明體" w:hAnsi="新細明體" w:hint="eastAsia"/>
          <w:szCs w:val="32"/>
        </w:rPr>
        <w:t xml:space="preserve"> </w:t>
      </w:r>
      <w:r w:rsidR="008A3D7C">
        <w:rPr>
          <w:rFonts w:ascii="新細明體" w:eastAsia="新細明體" w:hAnsi="新細明體" w:hint="eastAsia"/>
          <w:color w:val="0000FF"/>
          <w:szCs w:val="32"/>
        </w:rPr>
        <w:t>2</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1842C2">
        <w:rPr>
          <w:rFonts w:ascii="新細明體" w:eastAsia="新細明體" w:hAnsi="新細明體" w:hint="eastAsia"/>
          <w:szCs w:val="32"/>
        </w:rPr>
        <w:t>紀錄</w:t>
      </w:r>
      <w:r w:rsidR="00170805" w:rsidRPr="00507D52">
        <w:rPr>
          <w:rFonts w:ascii="新細明體" w:eastAsia="新細明體" w:hAnsi="新細明體" w:hint="eastAsia"/>
          <w:sz w:val="24"/>
          <w:szCs w:val="32"/>
        </w:rPr>
        <w:t>(</w:t>
      </w:r>
      <w:r w:rsidR="00507D52" w:rsidRPr="00507D52">
        <w:rPr>
          <w:rFonts w:ascii="新細明體" w:eastAsia="新細明體" w:hAnsi="新細明體" w:hint="eastAsia"/>
          <w:sz w:val="24"/>
          <w:szCs w:val="32"/>
        </w:rPr>
        <w:t>簡要版</w:t>
      </w:r>
      <w:r w:rsidR="00170805" w:rsidRPr="00507D52">
        <w:rPr>
          <w:rFonts w:ascii="新細明體" w:eastAsia="新細明體" w:hAnsi="新細明體" w:hint="eastAsia"/>
          <w:sz w:val="24"/>
          <w:szCs w:val="32"/>
        </w:rPr>
        <w:t>)</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7A1C66">
        <w:rPr>
          <w:rFonts w:ascii="新細明體" w:eastAsia="新細明體" w:hAnsi="新細明體" w:hint="eastAsia"/>
          <w:b w:val="0"/>
          <w:sz w:val="24"/>
        </w:rPr>
        <w:t>2</w:t>
      </w:r>
      <w:r w:rsidR="00847F51" w:rsidRPr="00FF7DBF">
        <w:rPr>
          <w:rFonts w:ascii="新細明體" w:eastAsia="新細明體" w:hAnsi="新細明體" w:hint="eastAsia"/>
          <w:b w:val="0"/>
          <w:sz w:val="24"/>
        </w:rPr>
        <w:t>年</w:t>
      </w:r>
      <w:r w:rsidR="008A3D7C">
        <w:rPr>
          <w:rFonts w:ascii="新細明體" w:eastAsia="新細明體" w:hAnsi="新細明體" w:hint="eastAsia"/>
          <w:b w:val="0"/>
          <w:color w:val="0000FF"/>
          <w:sz w:val="24"/>
        </w:rPr>
        <w:t>1</w:t>
      </w:r>
      <w:r w:rsidR="00162C5E">
        <w:rPr>
          <w:rFonts w:ascii="新細明體" w:eastAsia="新細明體" w:hAnsi="新細明體" w:hint="eastAsia"/>
          <w:b w:val="0"/>
          <w:color w:val="0000FF"/>
          <w:sz w:val="24"/>
        </w:rPr>
        <w:t>1</w:t>
      </w:r>
      <w:r w:rsidR="008A3D7C" w:rsidRPr="00FF7DBF">
        <w:rPr>
          <w:rFonts w:ascii="新細明體" w:eastAsia="新細明體" w:hAnsi="新細明體" w:hint="eastAsia"/>
          <w:b w:val="0"/>
          <w:sz w:val="24"/>
        </w:rPr>
        <w:t>月</w:t>
      </w:r>
      <w:r w:rsidR="008A3D7C">
        <w:rPr>
          <w:rFonts w:ascii="新細明體" w:eastAsia="新細明體" w:hAnsi="新細明體" w:hint="eastAsia"/>
          <w:b w:val="0"/>
          <w:color w:val="0000FF"/>
          <w:sz w:val="24"/>
        </w:rPr>
        <w:t>1</w:t>
      </w:r>
      <w:r w:rsidR="008A3D7C" w:rsidRPr="00FF7DBF">
        <w:rPr>
          <w:rFonts w:ascii="新細明體" w:eastAsia="新細明體" w:hAnsi="新細明體" w:hint="eastAsia"/>
          <w:b w:val="0"/>
          <w:sz w:val="24"/>
        </w:rPr>
        <w:t>日</w:t>
      </w:r>
      <w:r w:rsidR="008A3D7C" w:rsidRPr="00FF7DBF">
        <w:rPr>
          <w:rFonts w:ascii="新細明體" w:eastAsia="新細明體" w:hAnsi="新細明體"/>
          <w:b w:val="0"/>
          <w:sz w:val="24"/>
        </w:rPr>
        <w:t>(</w:t>
      </w:r>
      <w:r w:rsidR="008A3D7C" w:rsidRPr="00FF7DBF">
        <w:rPr>
          <w:rFonts w:ascii="新細明體" w:eastAsia="新細明體" w:hAnsi="新細明體" w:hint="eastAsia"/>
          <w:b w:val="0"/>
          <w:sz w:val="24"/>
        </w:rPr>
        <w:t>星期</w:t>
      </w:r>
      <w:r w:rsidR="008A3D7C">
        <w:rPr>
          <w:rFonts w:ascii="新細明體" w:eastAsia="新細明體" w:hAnsi="新細明體" w:hint="eastAsia"/>
          <w:b w:val="0"/>
          <w:color w:val="0000FF"/>
          <w:sz w:val="24"/>
        </w:rPr>
        <w:t>五</w:t>
      </w:r>
      <w:r w:rsidR="008A3D7C" w:rsidRPr="00FF7DBF">
        <w:rPr>
          <w:rFonts w:ascii="新細明體" w:eastAsia="新細明體" w:hAnsi="新細明體" w:hint="eastAsia"/>
          <w:b w:val="0"/>
          <w:sz w:val="24"/>
        </w:rPr>
        <w:t>)</w:t>
      </w:r>
      <w:r w:rsidR="008A3D7C">
        <w:rPr>
          <w:rFonts w:ascii="新細明體" w:eastAsia="新細明體" w:hAnsi="新細明體" w:hint="eastAsia"/>
          <w:b w:val="0"/>
          <w:sz w:val="24"/>
        </w:rPr>
        <w:t>下</w:t>
      </w:r>
      <w:r w:rsidR="008A3D7C" w:rsidRPr="00FF7DBF">
        <w:rPr>
          <w:rFonts w:ascii="新細明體" w:eastAsia="新細明體" w:hAnsi="新細明體" w:hint="eastAsia"/>
          <w:b w:val="0"/>
          <w:sz w:val="24"/>
        </w:rPr>
        <w:t>午</w:t>
      </w:r>
      <w:r w:rsidR="008A3D7C" w:rsidRPr="000A2FBD">
        <w:rPr>
          <w:rFonts w:ascii="新細明體" w:eastAsia="新細明體" w:hAnsi="新細明體" w:hint="eastAsia"/>
          <w:b w:val="0"/>
          <w:color w:val="0000FF"/>
          <w:sz w:val="24"/>
        </w:rPr>
        <w:t>2</w:t>
      </w:r>
      <w:r w:rsidR="008A3D7C" w:rsidRPr="00FF7DBF">
        <w:rPr>
          <w:rFonts w:ascii="新細明體" w:eastAsia="新細明體" w:hAnsi="新細明體" w:hint="eastAsia"/>
          <w:b w:val="0"/>
          <w:sz w:val="24"/>
        </w:rPr>
        <w:t>時</w:t>
      </w:r>
      <w:r w:rsidR="008A3D7C" w:rsidRPr="000A2FBD">
        <w:rPr>
          <w:rFonts w:ascii="新細明體" w:eastAsia="新細明體" w:hAnsi="新細明體" w:hint="eastAsia"/>
          <w:b w:val="0"/>
          <w:color w:val="0000FF"/>
          <w:sz w:val="24"/>
        </w:rPr>
        <w:t>30</w:t>
      </w:r>
      <w:r w:rsidR="008A3D7C">
        <w:rPr>
          <w:rFonts w:ascii="新細明體" w:eastAsia="新細明體" w:hAnsi="新細明體" w:hint="eastAsia"/>
          <w:b w:val="0"/>
          <w:sz w:val="24"/>
        </w:rPr>
        <w:t>分</w:t>
      </w:r>
      <w:r w:rsidR="008A3D7C" w:rsidRPr="00FF7DBF">
        <w:rPr>
          <w:rFonts w:ascii="新細明體" w:eastAsia="新細明體" w:hAnsi="新細明體" w:hint="eastAsia"/>
          <w:b w:val="0"/>
          <w:sz w:val="24"/>
        </w:rPr>
        <w:t>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sidR="008A3D7C">
        <w:rPr>
          <w:rFonts w:ascii="新細明體" w:eastAsia="新細明體" w:hAnsi="新細明體" w:hint="eastAsia"/>
          <w:b w:val="0"/>
          <w:color w:val="0000FF"/>
          <w:sz w:val="24"/>
        </w:rPr>
        <w:t>24</w:t>
      </w:r>
      <w:r w:rsidRPr="001842C2">
        <w:rPr>
          <w:rFonts w:ascii="新細明體" w:eastAsia="新細明體" w:hAnsi="新細明體" w:hint="eastAsia"/>
          <w:b w:val="0"/>
          <w:sz w:val="24"/>
        </w:rPr>
        <w:t xml:space="preserve"> 人，請假 </w:t>
      </w:r>
      <w:r w:rsidR="008A3D7C">
        <w:rPr>
          <w:rFonts w:ascii="新細明體" w:eastAsia="新細明體" w:hAnsi="新細明體" w:hint="eastAsia"/>
          <w:b w:val="0"/>
          <w:color w:val="0000FF"/>
          <w:sz w:val="24"/>
        </w:rPr>
        <w:t>11</w:t>
      </w:r>
      <w:r w:rsidRPr="001842C2">
        <w:rPr>
          <w:rFonts w:ascii="新細明體" w:eastAsia="新細明體" w:hAnsi="新細明體" w:hint="eastAsia"/>
          <w:b w:val="0"/>
          <w:sz w:val="24"/>
        </w:rPr>
        <w:t xml:space="preserve"> 人。</w:t>
      </w:r>
    </w:p>
    <w:p w:rsidR="00BD0C89" w:rsidRPr="00CB7E02" w:rsidRDefault="00BD0C89" w:rsidP="00CB7E0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CB7E02">
        <w:rPr>
          <w:rFonts w:ascii="細明體" w:eastAsia="細明體" w:hint="eastAsia"/>
          <w:b w:val="0"/>
          <w:sz w:val="24"/>
        </w:rPr>
        <w:t>(略)</w:t>
      </w:r>
    </w:p>
    <w:p w:rsidR="00BD0C89" w:rsidRPr="00CE223C" w:rsidRDefault="00BD0C89" w:rsidP="00BD0C8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sidR="00CB7E02">
        <w:rPr>
          <w:rFonts w:ascii="細明體" w:eastAsia="細明體" w:hint="eastAsia"/>
          <w:b w:val="0"/>
          <w:sz w:val="24"/>
        </w:rPr>
        <w:t>(略)</w:t>
      </w:r>
    </w:p>
    <w:p w:rsidR="00BD0C89" w:rsidRPr="001952F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sidR="00CB7E02">
        <w:rPr>
          <w:rFonts w:ascii="細明體" w:eastAsia="細明體" w:hint="eastAsia"/>
          <w:b w:val="0"/>
          <w:sz w:val="24"/>
        </w:rPr>
        <w:t>(略)</w:t>
      </w:r>
    </w:p>
    <w:p w:rsidR="00BD0C89"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2A654F">
        <w:rPr>
          <w:rFonts w:ascii="新細明體" w:eastAsia="新細明體" w:hAnsi="新細明體" w:hint="eastAsia"/>
          <w:sz w:val="26"/>
          <w:szCs w:val="26"/>
        </w:rPr>
        <w:t>主</w:t>
      </w:r>
      <w:r w:rsidRPr="002A654F">
        <w:rPr>
          <w:rFonts w:ascii="新細明體" w:eastAsia="新細明體" w:hAnsi="新細明體"/>
          <w:sz w:val="26"/>
          <w:szCs w:val="26"/>
        </w:rPr>
        <w:t xml:space="preserve"> </w:t>
      </w:r>
      <w:r w:rsidRPr="002A654F">
        <w:rPr>
          <w:rFonts w:ascii="新細明體" w:eastAsia="新細明體" w:hAnsi="新細明體" w:hint="eastAsia"/>
          <w:sz w:val="26"/>
          <w:szCs w:val="26"/>
        </w:rPr>
        <w:t>席：</w:t>
      </w:r>
      <w:r w:rsidR="008A3D7C">
        <w:rPr>
          <w:rFonts w:ascii="新細明體" w:eastAsia="新細明體" w:hAnsi="新細明體" w:hint="eastAsia"/>
          <w:b w:val="0"/>
          <w:sz w:val="24"/>
        </w:rPr>
        <w:t>陳良基</w:t>
      </w:r>
      <w:r w:rsidR="008A3D7C" w:rsidRPr="00D7289D">
        <w:rPr>
          <w:rFonts w:ascii="新細明體" w:eastAsia="新細明體" w:hAnsi="新細明體" w:hint="eastAsia"/>
          <w:b w:val="0"/>
          <w:sz w:val="24"/>
        </w:rPr>
        <w:t>副校長</w:t>
      </w:r>
      <w:r w:rsidR="008F02B6">
        <w:rPr>
          <w:rFonts w:ascii="新細明體" w:eastAsia="新細明體" w:hAnsi="新細明體" w:hint="eastAsia"/>
          <w:b w:val="0"/>
          <w:sz w:val="24"/>
        </w:rPr>
        <w:t xml:space="preserve">       </w:t>
      </w:r>
      <w:r w:rsidRPr="002A654F">
        <w:rPr>
          <w:rFonts w:ascii="新細明體" w:eastAsia="新細明體" w:hAnsi="新細明體" w:hint="eastAsia"/>
          <w:b w:val="0"/>
          <w:sz w:val="24"/>
        </w:rPr>
        <w:t xml:space="preserve">                                               記錄：</w:t>
      </w:r>
      <w:r w:rsidR="000B6B45" w:rsidRPr="002A654F">
        <w:rPr>
          <w:rFonts w:ascii="新細明體" w:eastAsia="新細明體" w:hAnsi="新細明體" w:hint="eastAsia"/>
          <w:b w:val="0"/>
          <w:sz w:val="24"/>
        </w:rPr>
        <w:t>賴耀明</w:t>
      </w:r>
      <w:r w:rsidRPr="002A654F">
        <w:rPr>
          <w:rFonts w:ascii="新細明體" w:eastAsia="新細明體" w:hAnsi="新細明體"/>
          <w:b w:val="0"/>
          <w:sz w:val="24"/>
        </w:rPr>
        <w:t xml:space="preserve">  </w:t>
      </w:r>
    </w:p>
    <w:p w:rsidR="008F02B6" w:rsidRPr="00D72195"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細明體" w:eastAsia="細明體" w:hAnsi="細明體"/>
          <w:sz w:val="28"/>
          <w:szCs w:val="28"/>
        </w:rPr>
      </w:pPr>
      <w:r w:rsidRPr="00D72195">
        <w:rPr>
          <w:rFonts w:ascii="細明體" w:eastAsia="細明體" w:hAnsi="細明體" w:hint="eastAsia"/>
          <w:sz w:val="26"/>
          <w:szCs w:val="26"/>
        </w:rPr>
        <w:t>壹、報告事項</w:t>
      </w:r>
      <w:proofErr w:type="gramStart"/>
      <w:r w:rsidRPr="00D72195">
        <w:rPr>
          <w:rFonts w:ascii="細明體" w:eastAsia="細明體" w:hAnsi="細明體" w:hint="eastAsia"/>
          <w:sz w:val="26"/>
          <w:szCs w:val="26"/>
        </w:rPr>
        <w:t>︰</w:t>
      </w:r>
      <w:proofErr w:type="gramEnd"/>
      <w:r w:rsidRPr="00D72195">
        <w:rPr>
          <w:rFonts w:ascii="細明體" w:eastAsia="細明體" w:hAnsi="細明體" w:hint="eastAsia"/>
          <w:sz w:val="28"/>
          <w:szCs w:val="28"/>
        </w:rPr>
        <w:t xml:space="preserve"> </w:t>
      </w:r>
    </w:p>
    <w:p w:rsidR="008F02B6" w:rsidRPr="00217103"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B5612" w:rsidRPr="0059073C" w:rsidTr="001B5612">
        <w:tc>
          <w:tcPr>
            <w:tcW w:w="540" w:type="dxa"/>
            <w:shd w:val="clear" w:color="auto" w:fill="auto"/>
            <w:vAlign w:val="center"/>
          </w:tcPr>
          <w:p w:rsidR="001B5612" w:rsidRPr="0059073C" w:rsidRDefault="001B5612" w:rsidP="001B561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1B5612" w:rsidRPr="0059073C" w:rsidRDefault="001B5612" w:rsidP="001B561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B5612" w:rsidRPr="0059073C" w:rsidRDefault="001B5612" w:rsidP="001B561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B5612" w:rsidRPr="0059073C" w:rsidRDefault="001B5612" w:rsidP="001B5612">
            <w:pPr>
              <w:rPr>
                <w:b w:val="0"/>
                <w:sz w:val="24"/>
              </w:rPr>
            </w:pPr>
            <w:r w:rsidRPr="0059073C">
              <w:rPr>
                <w:rFonts w:hint="eastAsia"/>
                <w:b w:val="0"/>
                <w:sz w:val="24"/>
              </w:rPr>
              <w:t>姓   名</w:t>
            </w:r>
          </w:p>
        </w:tc>
        <w:tc>
          <w:tcPr>
            <w:tcW w:w="1260" w:type="dxa"/>
            <w:shd w:val="clear" w:color="auto" w:fill="auto"/>
          </w:tcPr>
          <w:p w:rsidR="001B5612" w:rsidRPr="0059073C" w:rsidRDefault="001B5612" w:rsidP="001B5612">
            <w:pPr>
              <w:rPr>
                <w:b w:val="0"/>
                <w:sz w:val="20"/>
                <w:szCs w:val="20"/>
              </w:rPr>
            </w:pPr>
            <w:r w:rsidRPr="0059073C">
              <w:rPr>
                <w:rFonts w:hint="eastAsia"/>
                <w:b w:val="0"/>
                <w:sz w:val="20"/>
                <w:szCs w:val="20"/>
              </w:rPr>
              <w:t>聘任職別</w:t>
            </w:r>
          </w:p>
        </w:tc>
        <w:tc>
          <w:tcPr>
            <w:tcW w:w="2160" w:type="dxa"/>
            <w:shd w:val="clear" w:color="auto" w:fill="auto"/>
          </w:tcPr>
          <w:p w:rsidR="001B5612" w:rsidRPr="0059073C" w:rsidRDefault="001B5612" w:rsidP="001B561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B5612" w:rsidRPr="0059073C" w:rsidRDefault="001B5612" w:rsidP="001B561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生命科學院漁業科學研究所</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呂仲倫</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兼任講師</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改聘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理學院物理學系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陳彥龍</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兼任副教授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生物資源暨農學院植物醫學碩士學位學程</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黃裕星</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改聘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文學院中國文學系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朱錦雄</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兼任助理教授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改聘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文學院中國文學系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魏千鈞</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兼任助理教授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改聘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文學院中國文學系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彭慧賢</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兼任助理教授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改聘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文學院中國文學系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楊雅儒</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兼任助理教授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bl>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1C1CAD">
        <w:rPr>
          <w:rFonts w:ascii="新細明體" w:eastAsia="新細明體" w:hAnsi="新細明體"/>
          <w:b w:val="0"/>
          <w:bCs w:val="0"/>
          <w:noProof/>
          <w:sz w:val="24"/>
        </w:rPr>
        <w:t>二、</w:t>
      </w:r>
      <w:r w:rsidRPr="001C1CAD">
        <w:rPr>
          <w:rFonts w:ascii="新細明體" w:eastAsia="新細明體" w:hAnsi="新細明體"/>
          <w:b w:val="0"/>
          <w:sz w:val="24"/>
        </w:rPr>
        <w:t>本校聘下列先生為</w:t>
      </w:r>
      <w:r w:rsidR="001B5612" w:rsidRPr="00217103">
        <w:rPr>
          <w:rFonts w:ascii="新細明體" w:eastAsia="新細明體" w:hAnsi="新細明體"/>
          <w:b w:val="0"/>
          <w:sz w:val="24"/>
        </w:rPr>
        <w:t>特聘研究講座或講座教授</w:t>
      </w:r>
      <w:r w:rsidRPr="001C1CAD">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B5612" w:rsidRPr="0059073C" w:rsidTr="001B5612">
        <w:tc>
          <w:tcPr>
            <w:tcW w:w="540" w:type="dxa"/>
            <w:shd w:val="clear" w:color="auto" w:fill="auto"/>
            <w:vAlign w:val="center"/>
          </w:tcPr>
          <w:p w:rsidR="001B5612" w:rsidRPr="0059073C" w:rsidRDefault="001B5612" w:rsidP="001B561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1B5612" w:rsidRPr="0059073C" w:rsidRDefault="001B5612" w:rsidP="001B561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B5612" w:rsidRPr="0059073C" w:rsidRDefault="001B5612" w:rsidP="001B561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B5612" w:rsidRPr="0059073C" w:rsidRDefault="001B5612" w:rsidP="001B5612">
            <w:pPr>
              <w:rPr>
                <w:b w:val="0"/>
                <w:sz w:val="24"/>
              </w:rPr>
            </w:pPr>
            <w:r w:rsidRPr="0059073C">
              <w:rPr>
                <w:rFonts w:hint="eastAsia"/>
                <w:b w:val="0"/>
                <w:sz w:val="24"/>
              </w:rPr>
              <w:t>姓   名</w:t>
            </w:r>
          </w:p>
        </w:tc>
        <w:tc>
          <w:tcPr>
            <w:tcW w:w="1260" w:type="dxa"/>
            <w:shd w:val="clear" w:color="auto" w:fill="auto"/>
          </w:tcPr>
          <w:p w:rsidR="001B5612" w:rsidRPr="0059073C" w:rsidRDefault="001B5612" w:rsidP="001B5612">
            <w:pPr>
              <w:rPr>
                <w:b w:val="0"/>
                <w:sz w:val="20"/>
                <w:szCs w:val="20"/>
              </w:rPr>
            </w:pPr>
            <w:r w:rsidRPr="0059073C">
              <w:rPr>
                <w:rFonts w:hint="eastAsia"/>
                <w:b w:val="0"/>
                <w:sz w:val="20"/>
                <w:szCs w:val="20"/>
              </w:rPr>
              <w:t>聘任職別</w:t>
            </w:r>
          </w:p>
        </w:tc>
        <w:tc>
          <w:tcPr>
            <w:tcW w:w="2160" w:type="dxa"/>
            <w:shd w:val="clear" w:color="auto" w:fill="auto"/>
          </w:tcPr>
          <w:p w:rsidR="001B5612" w:rsidRPr="0059073C" w:rsidRDefault="001B5612" w:rsidP="001B561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B5612" w:rsidRPr="0059073C" w:rsidRDefault="001B5612" w:rsidP="001B561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理學院數學系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李克昭</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特聘研究講座</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1050731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理學院數學系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劉太平</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特聘研究講座</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sidRPr="0059073C">
              <w:rPr>
                <w:rFonts w:ascii="細明體" w:hAnsi="細明體" w:hint="eastAsia"/>
                <w:b w:val="0"/>
                <w:bCs w:val="0"/>
                <w:sz w:val="20"/>
                <w:szCs w:val="20"/>
              </w:rPr>
              <w:t>-</w:t>
            </w:r>
            <w:r w:rsidRPr="004667C9">
              <w:rPr>
                <w:rFonts w:ascii="細明體" w:hAnsi="細明體"/>
                <w:b w:val="0"/>
                <w:bCs w:val="0"/>
                <w:noProof/>
                <w:sz w:val="20"/>
                <w:szCs w:val="20"/>
              </w:rPr>
              <w:t>1050731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bl>
    <w:p w:rsidR="008F02B6" w:rsidRPr="001C1CAD" w:rsidRDefault="008F02B6" w:rsidP="008F02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1C1CAD">
        <w:rPr>
          <w:rFonts w:ascii="新細明體" w:eastAsia="新細明體" w:hAnsi="新細明體"/>
          <w:b w:val="0"/>
          <w:sz w:val="24"/>
        </w:rPr>
        <w:t>三、本校聘下列先生為</w:t>
      </w:r>
      <w:r w:rsidR="001B5612">
        <w:rPr>
          <w:rFonts w:ascii="新細明體" w:eastAsia="新細明體" w:hAnsi="新細明體" w:hint="eastAsia"/>
          <w:b w:val="0"/>
          <w:sz w:val="24"/>
        </w:rPr>
        <w:t>客座教師</w:t>
      </w:r>
      <w:r w:rsidRPr="001C1CAD">
        <w:rPr>
          <w:rFonts w:ascii="新細明體" w:eastAsia="新細明體" w:hAnsi="新細明體"/>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B5612" w:rsidRPr="0059073C" w:rsidTr="001B5612">
        <w:tc>
          <w:tcPr>
            <w:tcW w:w="540" w:type="dxa"/>
            <w:shd w:val="clear" w:color="auto" w:fill="auto"/>
            <w:vAlign w:val="center"/>
          </w:tcPr>
          <w:p w:rsidR="001B5612" w:rsidRPr="0059073C" w:rsidRDefault="001B5612" w:rsidP="001B5612">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1B5612" w:rsidRPr="0059073C" w:rsidRDefault="001B5612" w:rsidP="001B5612">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B5612" w:rsidRPr="0059073C" w:rsidRDefault="001B5612" w:rsidP="001B5612">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B5612" w:rsidRPr="0059073C" w:rsidRDefault="001B5612" w:rsidP="001B5612">
            <w:pPr>
              <w:rPr>
                <w:b w:val="0"/>
                <w:sz w:val="24"/>
              </w:rPr>
            </w:pPr>
            <w:r w:rsidRPr="0059073C">
              <w:rPr>
                <w:rFonts w:hint="eastAsia"/>
                <w:b w:val="0"/>
                <w:sz w:val="24"/>
              </w:rPr>
              <w:t>姓   名</w:t>
            </w:r>
          </w:p>
        </w:tc>
        <w:tc>
          <w:tcPr>
            <w:tcW w:w="1260" w:type="dxa"/>
            <w:shd w:val="clear" w:color="auto" w:fill="auto"/>
          </w:tcPr>
          <w:p w:rsidR="001B5612" w:rsidRPr="0059073C" w:rsidRDefault="001B5612" w:rsidP="001B5612">
            <w:pPr>
              <w:rPr>
                <w:b w:val="0"/>
                <w:sz w:val="20"/>
                <w:szCs w:val="20"/>
              </w:rPr>
            </w:pPr>
            <w:r w:rsidRPr="0059073C">
              <w:rPr>
                <w:rFonts w:hint="eastAsia"/>
                <w:b w:val="0"/>
                <w:sz w:val="20"/>
                <w:szCs w:val="20"/>
              </w:rPr>
              <w:t>聘任職別</w:t>
            </w:r>
          </w:p>
        </w:tc>
        <w:tc>
          <w:tcPr>
            <w:tcW w:w="2160" w:type="dxa"/>
            <w:shd w:val="clear" w:color="auto" w:fill="auto"/>
          </w:tcPr>
          <w:p w:rsidR="001B5612" w:rsidRPr="0059073C" w:rsidRDefault="001B5612" w:rsidP="001B5612">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B5612" w:rsidRPr="0059073C" w:rsidRDefault="001B5612" w:rsidP="001B5612">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工學院建築與城鄉研究所</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朱嘉明</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客座副教授</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59073C">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r w:rsidR="001B5612" w:rsidRPr="0059073C" w:rsidTr="001B5612">
        <w:tc>
          <w:tcPr>
            <w:tcW w:w="540" w:type="dxa"/>
            <w:shd w:val="clear" w:color="auto" w:fill="auto"/>
            <w:vAlign w:val="center"/>
          </w:tcPr>
          <w:p w:rsidR="001B5612" w:rsidRPr="0059073C"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工學院材料科學與工程學系</w:t>
            </w:r>
          </w:p>
        </w:tc>
        <w:tc>
          <w:tcPr>
            <w:tcW w:w="1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陳國樑</w:t>
            </w:r>
          </w:p>
        </w:tc>
        <w:tc>
          <w:tcPr>
            <w:tcW w:w="126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客座研究員</w:t>
            </w:r>
          </w:p>
        </w:tc>
        <w:tc>
          <w:tcPr>
            <w:tcW w:w="2160" w:type="dxa"/>
            <w:shd w:val="clear" w:color="auto" w:fill="auto"/>
            <w:vAlign w:val="center"/>
          </w:tcPr>
          <w:p w:rsidR="001B5612" w:rsidRPr="0059073C"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1030101</w:t>
            </w:r>
            <w:r w:rsidRPr="0059073C">
              <w:rPr>
                <w:rFonts w:ascii="細明體" w:hAnsi="細明體" w:hint="eastAsia"/>
                <w:b w:val="0"/>
                <w:bCs w:val="0"/>
                <w:sz w:val="20"/>
                <w:szCs w:val="20"/>
              </w:rPr>
              <w:t>-</w:t>
            </w:r>
            <w:r w:rsidRPr="004667C9">
              <w:rPr>
                <w:rFonts w:ascii="細明體" w:hAnsi="細明體"/>
                <w:b w:val="0"/>
                <w:bCs w:val="0"/>
                <w:noProof/>
                <w:sz w:val="20"/>
                <w:szCs w:val="20"/>
              </w:rPr>
              <w:t>1051231</w:t>
            </w:r>
          </w:p>
        </w:tc>
        <w:tc>
          <w:tcPr>
            <w:tcW w:w="2080" w:type="dxa"/>
            <w:shd w:val="clear" w:color="auto" w:fill="auto"/>
            <w:vAlign w:val="center"/>
          </w:tcPr>
          <w:p w:rsidR="001B5612" w:rsidRPr="0059073C" w:rsidRDefault="001B5612" w:rsidP="001B5612">
            <w:pPr>
              <w:spacing w:beforeLines="25" w:before="90" w:afterLines="25" w:after="90" w:line="200" w:lineRule="exact"/>
              <w:ind w:leftChars="-15" w:left="-48"/>
              <w:jc w:val="both"/>
              <w:rPr>
                <w:b w:val="0"/>
                <w:sz w:val="24"/>
              </w:rPr>
            </w:pPr>
          </w:p>
        </w:tc>
      </w:tr>
    </w:tbl>
    <w:p w:rsidR="001B5612" w:rsidRPr="000729B5"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0729B5">
        <w:rPr>
          <w:rFonts w:ascii="新細明體" w:eastAsia="新細明體" w:hAnsi="新細明體" w:hint="eastAsia"/>
          <w:b w:val="0"/>
          <w:sz w:val="24"/>
        </w:rPr>
        <w:t>四、</w:t>
      </w:r>
      <w:r w:rsidRPr="000729B5">
        <w:rPr>
          <w:rFonts w:eastAsia="細明體" w:hAnsi="標楷體" w:hint="eastAsia"/>
          <w:b w:val="0"/>
          <w:sz w:val="24"/>
        </w:rPr>
        <w:t>管理學院會計學系新聘尤琳蕙助理教授原送審博士論文尚非定稿，</w:t>
      </w:r>
      <w:proofErr w:type="gramStart"/>
      <w:r w:rsidRPr="000729B5">
        <w:rPr>
          <w:rFonts w:eastAsia="細明體" w:hAnsi="標楷體" w:hint="eastAsia"/>
          <w:b w:val="0"/>
          <w:sz w:val="24"/>
        </w:rPr>
        <w:t>該系業將</w:t>
      </w:r>
      <w:proofErr w:type="gramEnd"/>
      <w:r w:rsidRPr="000729B5">
        <w:rPr>
          <w:rFonts w:eastAsia="細明體" w:hAnsi="標楷體" w:hint="eastAsia"/>
          <w:b w:val="0"/>
          <w:sz w:val="24"/>
        </w:rPr>
        <w:t>尤助理教授博士論文定稿再送請原審查人重新審</w:t>
      </w:r>
      <w:r w:rsidRPr="0028354B">
        <w:rPr>
          <w:rFonts w:ascii="新細明體" w:eastAsia="新細明體" w:hAnsi="新細明體" w:hint="eastAsia"/>
          <w:b w:val="0"/>
          <w:bCs w:val="0"/>
          <w:noProof/>
          <w:sz w:val="24"/>
        </w:rPr>
        <w:t>查，並經</w:t>
      </w:r>
      <w:r>
        <w:rPr>
          <w:rFonts w:ascii="新細明體" w:eastAsia="新細明體" w:hAnsi="新細明體" w:hint="eastAsia"/>
          <w:b w:val="0"/>
          <w:bCs w:val="0"/>
          <w:noProof/>
          <w:sz w:val="24"/>
        </w:rPr>
        <w:t>該系</w:t>
      </w:r>
      <w:r w:rsidRPr="0028354B">
        <w:rPr>
          <w:rFonts w:ascii="新細明體" w:eastAsia="新細明體" w:hAnsi="新細明體" w:hint="eastAsia"/>
          <w:b w:val="0"/>
          <w:bCs w:val="0"/>
          <w:noProof/>
          <w:sz w:val="24"/>
        </w:rPr>
        <w:t>102年9月12日102學年度第1學期第1</w:t>
      </w:r>
      <w:r>
        <w:rPr>
          <w:rFonts w:ascii="新細明體" w:eastAsia="新細明體" w:hAnsi="新細明體" w:hint="eastAsia"/>
          <w:b w:val="0"/>
          <w:bCs w:val="0"/>
          <w:noProof/>
          <w:sz w:val="24"/>
        </w:rPr>
        <w:t>次</w:t>
      </w:r>
      <w:r w:rsidRPr="0028354B">
        <w:rPr>
          <w:rFonts w:ascii="新細明體" w:eastAsia="新細明體" w:hAnsi="新細明體" w:hint="eastAsia"/>
          <w:b w:val="0"/>
          <w:bCs w:val="0"/>
          <w:noProof/>
          <w:sz w:val="24"/>
        </w:rPr>
        <w:t>教評會審議通過</w:t>
      </w:r>
      <w:r w:rsidRPr="000729B5">
        <w:rPr>
          <w:rFonts w:ascii="新細明體" w:eastAsia="新細明體" w:hAnsi="新細明體"/>
          <w:b w:val="0"/>
          <w:bCs w:val="0"/>
          <w:noProof/>
          <w:sz w:val="24"/>
        </w:rPr>
        <w:t>。</w:t>
      </w:r>
    </w:p>
    <w:p w:rsidR="001B5612" w:rsidRPr="000729B5"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0729B5">
        <w:rPr>
          <w:rFonts w:ascii="新細明體" w:eastAsia="新細明體" w:hAnsi="新細明體" w:hint="eastAsia"/>
          <w:b w:val="0"/>
          <w:bCs w:val="0"/>
          <w:noProof/>
          <w:sz w:val="24"/>
        </w:rPr>
        <w:t>五</w:t>
      </w:r>
      <w:r w:rsidRPr="000729B5">
        <w:rPr>
          <w:rFonts w:ascii="新細明體" w:eastAsia="新細明體" w:hAnsi="新細明體"/>
          <w:b w:val="0"/>
          <w:bCs w:val="0"/>
          <w:noProof/>
          <w:sz w:val="24"/>
        </w:rPr>
        <w:t>、</w:t>
      </w:r>
      <w:r w:rsidRPr="000729B5">
        <w:rPr>
          <w:rFonts w:ascii="新細明體" w:eastAsia="新細明體" w:hAnsi="新細明體" w:hint="eastAsia"/>
          <w:b w:val="0"/>
          <w:bCs w:val="0"/>
          <w:noProof/>
          <w:sz w:val="24"/>
        </w:rPr>
        <w:t>文</w:t>
      </w:r>
      <w:r w:rsidRPr="000729B5">
        <w:rPr>
          <w:rFonts w:ascii="新細明體" w:eastAsia="新細明體" w:hAnsi="新細明體"/>
          <w:b w:val="0"/>
          <w:bCs w:val="0"/>
          <w:noProof/>
          <w:sz w:val="24"/>
        </w:rPr>
        <w:t>學院</w:t>
      </w:r>
      <w:r w:rsidRPr="000729B5">
        <w:rPr>
          <w:rFonts w:ascii="新細明體" w:eastAsia="新細明體" w:hAnsi="新細明體" w:hint="eastAsia"/>
          <w:b w:val="0"/>
          <w:bCs w:val="0"/>
          <w:noProof/>
          <w:sz w:val="24"/>
        </w:rPr>
        <w:t>語言所馮怡蓁副教授</w:t>
      </w:r>
      <w:r w:rsidRPr="000729B5">
        <w:rPr>
          <w:rFonts w:ascii="新細明體" w:eastAsia="新細明體" w:hAnsi="新細明體"/>
          <w:b w:val="0"/>
          <w:bCs w:val="0"/>
          <w:noProof/>
          <w:sz w:val="24"/>
        </w:rPr>
        <w:t>擬申請自102年</w:t>
      </w:r>
      <w:r w:rsidRPr="000729B5">
        <w:rPr>
          <w:rFonts w:ascii="新細明體" w:eastAsia="新細明體" w:hAnsi="新細明體" w:hint="eastAsia"/>
          <w:b w:val="0"/>
          <w:bCs w:val="0"/>
          <w:noProof/>
          <w:sz w:val="24"/>
        </w:rPr>
        <w:t>9</w:t>
      </w:r>
      <w:r w:rsidRPr="000729B5">
        <w:rPr>
          <w:rFonts w:ascii="新細明體" w:eastAsia="新細明體" w:hAnsi="新細明體"/>
          <w:b w:val="0"/>
          <w:bCs w:val="0"/>
          <w:noProof/>
          <w:sz w:val="24"/>
        </w:rPr>
        <w:t>月</w:t>
      </w:r>
      <w:r w:rsidRPr="000729B5">
        <w:rPr>
          <w:rFonts w:ascii="新細明體" w:eastAsia="新細明體" w:hAnsi="新細明體" w:hint="eastAsia"/>
          <w:b w:val="0"/>
          <w:bCs w:val="0"/>
          <w:noProof/>
          <w:sz w:val="24"/>
        </w:rPr>
        <w:t>9</w:t>
      </w:r>
      <w:r w:rsidRPr="000729B5">
        <w:rPr>
          <w:rFonts w:ascii="新細明體" w:eastAsia="新細明體" w:hAnsi="新細明體"/>
          <w:b w:val="0"/>
          <w:bCs w:val="0"/>
          <w:noProof/>
          <w:sz w:val="24"/>
        </w:rPr>
        <w:t>日起至10</w:t>
      </w:r>
      <w:r w:rsidRPr="000729B5">
        <w:rPr>
          <w:rFonts w:ascii="新細明體" w:eastAsia="新細明體" w:hAnsi="新細明體" w:hint="eastAsia"/>
          <w:b w:val="0"/>
          <w:bCs w:val="0"/>
          <w:noProof/>
          <w:sz w:val="24"/>
        </w:rPr>
        <w:t>3</w:t>
      </w:r>
      <w:r w:rsidRPr="000729B5">
        <w:rPr>
          <w:rFonts w:ascii="新細明體" w:eastAsia="新細明體" w:hAnsi="新細明體"/>
          <w:b w:val="0"/>
          <w:bCs w:val="0"/>
          <w:noProof/>
          <w:sz w:val="24"/>
        </w:rPr>
        <w:t>年</w:t>
      </w:r>
      <w:r w:rsidRPr="000729B5">
        <w:rPr>
          <w:rFonts w:ascii="新細明體" w:eastAsia="新細明體" w:hAnsi="新細明體" w:hint="eastAsia"/>
          <w:b w:val="0"/>
          <w:bCs w:val="0"/>
          <w:noProof/>
          <w:sz w:val="24"/>
        </w:rPr>
        <w:t>2</w:t>
      </w:r>
      <w:r w:rsidRPr="000729B5">
        <w:rPr>
          <w:rFonts w:ascii="新細明體" w:eastAsia="新細明體" w:hAnsi="新細明體"/>
          <w:b w:val="0"/>
          <w:bCs w:val="0"/>
          <w:noProof/>
          <w:sz w:val="24"/>
        </w:rPr>
        <w:t>月</w:t>
      </w:r>
      <w:r w:rsidRPr="000729B5">
        <w:rPr>
          <w:rFonts w:ascii="新細明體" w:eastAsia="新細明體" w:hAnsi="新細明體" w:hint="eastAsia"/>
          <w:b w:val="0"/>
          <w:bCs w:val="0"/>
          <w:noProof/>
          <w:sz w:val="24"/>
        </w:rPr>
        <w:t>9</w:t>
      </w:r>
      <w:r w:rsidRPr="000729B5">
        <w:rPr>
          <w:rFonts w:ascii="新細明體" w:eastAsia="新細明體" w:hAnsi="新細明體"/>
          <w:b w:val="0"/>
          <w:bCs w:val="0"/>
          <w:noProof/>
          <w:sz w:val="24"/>
        </w:rPr>
        <w:t>日止</w:t>
      </w:r>
      <w:r w:rsidRPr="000729B5">
        <w:rPr>
          <w:rFonts w:ascii="新細明體" w:eastAsia="新細明體" w:hAnsi="新細明體" w:hint="eastAsia"/>
          <w:b w:val="0"/>
          <w:bCs w:val="0"/>
          <w:noProof/>
          <w:sz w:val="24"/>
        </w:rPr>
        <w:t>育嬰</w:t>
      </w:r>
      <w:r w:rsidRPr="000729B5">
        <w:rPr>
          <w:rFonts w:ascii="新細明體" w:eastAsia="新細明體" w:hAnsi="新細明體"/>
          <w:b w:val="0"/>
          <w:bCs w:val="0"/>
          <w:noProof/>
          <w:sz w:val="24"/>
        </w:rPr>
        <w:t>留職停薪案，業簽奉核定辦理。</w:t>
      </w:r>
    </w:p>
    <w:p w:rsidR="001B5612" w:rsidRPr="000729B5" w:rsidRDefault="001B5612" w:rsidP="001B5612">
      <w:pPr>
        <w:tabs>
          <w:tab w:val="left" w:pos="960"/>
          <w:tab w:val="left" w:pos="1920"/>
          <w:tab w:val="left" w:pos="2880"/>
          <w:tab w:val="left" w:pos="3840"/>
          <w:tab w:val="left" w:pos="4800"/>
          <w:tab w:val="left" w:pos="528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hint="eastAsia"/>
          <w:b w:val="0"/>
          <w:sz w:val="24"/>
        </w:rPr>
        <w:t>六</w:t>
      </w:r>
      <w:r w:rsidRPr="000729B5">
        <w:rPr>
          <w:rFonts w:ascii="新細明體" w:eastAsia="新細明體" w:hAnsi="新細明體"/>
          <w:b w:val="0"/>
          <w:sz w:val="24"/>
        </w:rPr>
        <w:t>、</w:t>
      </w:r>
      <w:r w:rsidRPr="000729B5">
        <w:rPr>
          <w:rFonts w:ascii="新細明體" w:eastAsia="新細明體" w:hAnsi="新細明體" w:hint="eastAsia"/>
          <w:b w:val="0"/>
          <w:sz w:val="24"/>
        </w:rPr>
        <w:t>工</w:t>
      </w:r>
      <w:r w:rsidRPr="000729B5">
        <w:rPr>
          <w:rFonts w:ascii="新細明體" w:eastAsia="新細明體" w:hAnsi="新細明體"/>
          <w:b w:val="0"/>
          <w:sz w:val="24"/>
        </w:rPr>
        <w:t>學院</w:t>
      </w:r>
      <w:r w:rsidRPr="000729B5">
        <w:rPr>
          <w:rFonts w:ascii="新細明體" w:eastAsia="新細明體" w:hAnsi="新細明體" w:hint="eastAsia"/>
          <w:b w:val="0"/>
          <w:sz w:val="24"/>
        </w:rPr>
        <w:t>機械</w:t>
      </w:r>
      <w:proofErr w:type="gramStart"/>
      <w:r w:rsidRPr="000729B5">
        <w:rPr>
          <w:rFonts w:ascii="新細明體" w:eastAsia="新細明體" w:hAnsi="新細明體"/>
          <w:b w:val="0"/>
          <w:sz w:val="24"/>
        </w:rPr>
        <w:t>系</w:t>
      </w:r>
      <w:r w:rsidRPr="000729B5">
        <w:rPr>
          <w:rFonts w:ascii="新細明體" w:eastAsia="新細明體" w:hAnsi="新細明體" w:hint="eastAsia"/>
          <w:b w:val="0"/>
          <w:sz w:val="24"/>
        </w:rPr>
        <w:t>張所鋐</w:t>
      </w:r>
      <w:proofErr w:type="gramEnd"/>
      <w:r w:rsidRPr="000729B5">
        <w:rPr>
          <w:rFonts w:ascii="新細明體" w:eastAsia="新細明體" w:hAnsi="新細明體"/>
          <w:b w:val="0"/>
          <w:sz w:val="24"/>
        </w:rPr>
        <w:t>教授原奉核准自10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2</w:t>
      </w:r>
      <w:r w:rsidRPr="000729B5">
        <w:rPr>
          <w:rFonts w:ascii="新細明體" w:eastAsia="新細明體" w:hAnsi="新細明體"/>
          <w:b w:val="0"/>
          <w:sz w:val="24"/>
        </w:rPr>
        <w:t>月1日起至10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7</w:t>
      </w:r>
      <w:r w:rsidRPr="000729B5">
        <w:rPr>
          <w:rFonts w:ascii="新細明體" w:eastAsia="新細明體" w:hAnsi="新細明體"/>
          <w:b w:val="0"/>
          <w:sz w:val="24"/>
        </w:rPr>
        <w:t>月31日</w:t>
      </w:r>
      <w:proofErr w:type="gramStart"/>
      <w:r w:rsidRPr="000729B5">
        <w:rPr>
          <w:rFonts w:ascii="新細明體" w:eastAsia="新細明體" w:hAnsi="新細明體"/>
          <w:b w:val="0"/>
          <w:sz w:val="24"/>
        </w:rPr>
        <w:t>止</w:t>
      </w:r>
      <w:proofErr w:type="gramEnd"/>
      <w:r w:rsidRPr="000729B5">
        <w:rPr>
          <w:rFonts w:ascii="新細明體" w:eastAsia="新細明體" w:hAnsi="新細明體"/>
          <w:b w:val="0"/>
          <w:sz w:val="24"/>
        </w:rPr>
        <w:t>休假研究，因</w:t>
      </w:r>
      <w:r>
        <w:rPr>
          <w:rFonts w:ascii="新細明體" w:eastAsia="新細明體" w:hAnsi="新細明體" w:hint="eastAsia"/>
          <w:b w:val="0"/>
          <w:sz w:val="24"/>
        </w:rPr>
        <w:t>借調工研院</w:t>
      </w:r>
      <w:r w:rsidRPr="000729B5">
        <w:rPr>
          <w:rFonts w:ascii="新細明體" w:eastAsia="新細明體" w:hAnsi="新細明體"/>
          <w:b w:val="0"/>
          <w:sz w:val="24"/>
        </w:rPr>
        <w:t>，擬取消休假研究，</w:t>
      </w:r>
      <w:proofErr w:type="gramStart"/>
      <w:r w:rsidRPr="000729B5">
        <w:rPr>
          <w:rFonts w:ascii="新細明體" w:eastAsia="新細明體" w:hAnsi="新細明體"/>
          <w:b w:val="0"/>
          <w:sz w:val="24"/>
        </w:rPr>
        <w:t>業簽奉</w:t>
      </w:r>
      <w:proofErr w:type="gramEnd"/>
      <w:r w:rsidRPr="000729B5">
        <w:rPr>
          <w:rFonts w:ascii="新細明體" w:eastAsia="新細明體" w:hAnsi="新細明體"/>
          <w:b w:val="0"/>
          <w:sz w:val="24"/>
        </w:rPr>
        <w:t>核定，並提第27</w:t>
      </w:r>
      <w:r w:rsidRPr="000729B5">
        <w:rPr>
          <w:rFonts w:ascii="新細明體" w:eastAsia="新細明體" w:hAnsi="新細明體" w:hint="eastAsia"/>
          <w:b w:val="0"/>
          <w:sz w:val="24"/>
        </w:rPr>
        <w:t>78</w:t>
      </w:r>
      <w:r w:rsidRPr="000729B5">
        <w:rPr>
          <w:rFonts w:ascii="新細明體" w:eastAsia="新細明體" w:hAnsi="新細明體"/>
          <w:b w:val="0"/>
          <w:sz w:val="24"/>
        </w:rPr>
        <w:t>次行政會議報告。</w:t>
      </w:r>
    </w:p>
    <w:p w:rsidR="001B5612" w:rsidRPr="000729B5"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hint="eastAsia"/>
          <w:b w:val="0"/>
          <w:sz w:val="24"/>
        </w:rPr>
        <w:t>七</w:t>
      </w:r>
      <w:r w:rsidRPr="000729B5">
        <w:rPr>
          <w:rFonts w:ascii="新細明體" w:eastAsia="新細明體" w:hAnsi="新細明體"/>
          <w:b w:val="0"/>
          <w:sz w:val="24"/>
        </w:rPr>
        <w:t>、</w:t>
      </w:r>
      <w:r w:rsidRPr="000729B5">
        <w:rPr>
          <w:rFonts w:ascii="新細明體" w:eastAsia="新細明體" w:hAnsi="新細明體" w:hint="eastAsia"/>
          <w:b w:val="0"/>
          <w:sz w:val="24"/>
        </w:rPr>
        <w:t>管理</w:t>
      </w:r>
      <w:r w:rsidRPr="000729B5">
        <w:rPr>
          <w:rFonts w:ascii="新細明體" w:eastAsia="新細明體" w:hAnsi="新細明體"/>
          <w:b w:val="0"/>
          <w:sz w:val="24"/>
        </w:rPr>
        <w:t>學院</w:t>
      </w:r>
      <w:r w:rsidRPr="000729B5">
        <w:rPr>
          <w:rFonts w:ascii="新細明體" w:eastAsia="新細明體" w:hAnsi="新細明體" w:hint="eastAsia"/>
          <w:b w:val="0"/>
          <w:sz w:val="24"/>
        </w:rPr>
        <w:t>財金系胡星陽</w:t>
      </w:r>
      <w:r w:rsidRPr="000729B5">
        <w:rPr>
          <w:rFonts w:ascii="新細明體" w:eastAsia="新細明體" w:hAnsi="新細明體"/>
          <w:b w:val="0"/>
          <w:sz w:val="24"/>
        </w:rPr>
        <w:t>教授原奉核准自10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2</w:t>
      </w:r>
      <w:r w:rsidRPr="000729B5">
        <w:rPr>
          <w:rFonts w:ascii="新細明體" w:eastAsia="新細明體" w:hAnsi="新細明體"/>
          <w:b w:val="0"/>
          <w:sz w:val="24"/>
        </w:rPr>
        <w:t>月1日起至10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7</w:t>
      </w:r>
      <w:r w:rsidRPr="000729B5">
        <w:rPr>
          <w:rFonts w:ascii="新細明體" w:eastAsia="新細明體" w:hAnsi="新細明體"/>
          <w:b w:val="0"/>
          <w:sz w:val="24"/>
        </w:rPr>
        <w:t>月31日</w:t>
      </w:r>
      <w:proofErr w:type="gramStart"/>
      <w:r w:rsidRPr="000729B5">
        <w:rPr>
          <w:rFonts w:ascii="新細明體" w:eastAsia="新細明體" w:hAnsi="新細明體"/>
          <w:b w:val="0"/>
          <w:sz w:val="24"/>
        </w:rPr>
        <w:t>止</w:t>
      </w:r>
      <w:proofErr w:type="gramEnd"/>
      <w:r w:rsidRPr="000729B5">
        <w:rPr>
          <w:rFonts w:ascii="新細明體" w:eastAsia="新細明體" w:hAnsi="新細明體" w:hint="eastAsia"/>
          <w:b w:val="0"/>
          <w:sz w:val="24"/>
        </w:rPr>
        <w:t>休假研究</w:t>
      </w:r>
      <w:r w:rsidRPr="000729B5">
        <w:rPr>
          <w:rFonts w:ascii="新細明體" w:eastAsia="新細明體" w:hAnsi="新細明體"/>
          <w:b w:val="0"/>
          <w:sz w:val="24"/>
        </w:rPr>
        <w:t>，因</w:t>
      </w:r>
      <w:r w:rsidRPr="000729B5">
        <w:rPr>
          <w:rFonts w:ascii="新細明體" w:eastAsia="新細明體" w:hAnsi="新細明體" w:hint="eastAsia"/>
          <w:b w:val="0"/>
          <w:sz w:val="24"/>
        </w:rPr>
        <w:t>自102年8月1日起兼任該院行政副院長</w:t>
      </w:r>
      <w:r w:rsidRPr="000729B5">
        <w:rPr>
          <w:rFonts w:ascii="新細明體" w:eastAsia="新細明體" w:hAnsi="新細明體"/>
          <w:b w:val="0"/>
          <w:sz w:val="24"/>
        </w:rPr>
        <w:t>，擬取消休假研究，</w:t>
      </w:r>
      <w:proofErr w:type="gramStart"/>
      <w:r w:rsidRPr="000729B5">
        <w:rPr>
          <w:rFonts w:ascii="新細明體" w:eastAsia="新細明體" w:hAnsi="新細明體"/>
          <w:b w:val="0"/>
          <w:sz w:val="24"/>
        </w:rPr>
        <w:t>業簽奉</w:t>
      </w:r>
      <w:proofErr w:type="gramEnd"/>
      <w:r w:rsidRPr="000729B5">
        <w:rPr>
          <w:rFonts w:ascii="新細明體" w:eastAsia="新細明體" w:hAnsi="新細明體"/>
          <w:b w:val="0"/>
          <w:sz w:val="24"/>
        </w:rPr>
        <w:t>核定，並提第27</w:t>
      </w:r>
      <w:r w:rsidRPr="000729B5">
        <w:rPr>
          <w:rFonts w:ascii="新細明體" w:eastAsia="新細明體" w:hAnsi="新細明體" w:hint="eastAsia"/>
          <w:b w:val="0"/>
          <w:sz w:val="24"/>
        </w:rPr>
        <w:t>79</w:t>
      </w:r>
      <w:r w:rsidRPr="000729B5">
        <w:rPr>
          <w:rFonts w:ascii="新細明體" w:eastAsia="新細明體" w:hAnsi="新細明體"/>
          <w:b w:val="0"/>
          <w:sz w:val="24"/>
        </w:rPr>
        <w:t>次行政會議報告。</w:t>
      </w:r>
    </w:p>
    <w:p w:rsidR="001B5612" w:rsidRPr="000729B5"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hint="eastAsia"/>
          <w:b w:val="0"/>
          <w:bCs w:val="0"/>
          <w:noProof/>
          <w:sz w:val="24"/>
        </w:rPr>
        <w:t>八、</w:t>
      </w:r>
      <w:r w:rsidRPr="000729B5">
        <w:rPr>
          <w:rFonts w:ascii="新細明體" w:eastAsia="新細明體" w:hAnsi="新細明體" w:hint="eastAsia"/>
          <w:b w:val="0"/>
          <w:sz w:val="24"/>
        </w:rPr>
        <w:t>生農</w:t>
      </w:r>
      <w:r w:rsidRPr="000729B5">
        <w:rPr>
          <w:rFonts w:ascii="新細明體" w:eastAsia="新細明體" w:hAnsi="新細明體"/>
          <w:b w:val="0"/>
          <w:sz w:val="24"/>
        </w:rPr>
        <w:t>學院</w:t>
      </w:r>
      <w:r w:rsidRPr="000729B5">
        <w:rPr>
          <w:rFonts w:ascii="新細明體" w:eastAsia="新細明體" w:hAnsi="新細明體" w:hint="eastAsia"/>
          <w:b w:val="0"/>
          <w:sz w:val="24"/>
        </w:rPr>
        <w:t>生機</w:t>
      </w:r>
      <w:r w:rsidRPr="000729B5">
        <w:rPr>
          <w:rFonts w:ascii="新細明體" w:eastAsia="新細明體" w:hAnsi="新細明體"/>
          <w:b w:val="0"/>
          <w:sz w:val="24"/>
        </w:rPr>
        <w:t>系</w:t>
      </w:r>
      <w:r w:rsidRPr="000729B5">
        <w:rPr>
          <w:rFonts w:ascii="新細明體" w:eastAsia="新細明體" w:hAnsi="新細明體" w:hint="eastAsia"/>
          <w:b w:val="0"/>
          <w:sz w:val="24"/>
        </w:rPr>
        <w:t>林達德</w:t>
      </w:r>
      <w:r w:rsidRPr="000729B5">
        <w:rPr>
          <w:rFonts w:ascii="新細明體" w:eastAsia="新細明體" w:hAnsi="新細明體"/>
          <w:b w:val="0"/>
          <w:sz w:val="24"/>
        </w:rPr>
        <w:t>教授原奉核准自10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2</w:t>
      </w:r>
      <w:r w:rsidRPr="000729B5">
        <w:rPr>
          <w:rFonts w:ascii="新細明體" w:eastAsia="新細明體" w:hAnsi="新細明體"/>
          <w:b w:val="0"/>
          <w:sz w:val="24"/>
        </w:rPr>
        <w:t>月1日起至10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7</w:t>
      </w:r>
      <w:r w:rsidRPr="000729B5">
        <w:rPr>
          <w:rFonts w:ascii="新細明體" w:eastAsia="新細明體" w:hAnsi="新細明體"/>
          <w:b w:val="0"/>
          <w:sz w:val="24"/>
        </w:rPr>
        <w:t>月31日</w:t>
      </w:r>
      <w:proofErr w:type="gramStart"/>
      <w:r w:rsidRPr="000729B5">
        <w:rPr>
          <w:rFonts w:ascii="新細明體" w:eastAsia="新細明體" w:hAnsi="新細明體"/>
          <w:b w:val="0"/>
          <w:sz w:val="24"/>
        </w:rPr>
        <w:t>止</w:t>
      </w:r>
      <w:proofErr w:type="gramEnd"/>
      <w:r w:rsidRPr="000729B5">
        <w:rPr>
          <w:rFonts w:ascii="新細明體" w:eastAsia="新細明體" w:hAnsi="新細明體"/>
          <w:b w:val="0"/>
          <w:sz w:val="24"/>
        </w:rPr>
        <w:t>休假研究，因</w:t>
      </w:r>
      <w:r w:rsidRPr="000729B5">
        <w:rPr>
          <w:rFonts w:ascii="新細明體" w:eastAsia="新細明體" w:hAnsi="新細明體" w:hint="eastAsia"/>
          <w:b w:val="0"/>
          <w:sz w:val="24"/>
        </w:rPr>
        <w:t>自102年8月1日起兼任本校秘書室主任秘書</w:t>
      </w:r>
      <w:r w:rsidRPr="000729B5">
        <w:rPr>
          <w:rFonts w:ascii="新細明體" w:eastAsia="新細明體" w:hAnsi="新細明體"/>
          <w:b w:val="0"/>
          <w:sz w:val="24"/>
        </w:rPr>
        <w:t>，擬取消休假研究，</w:t>
      </w:r>
      <w:proofErr w:type="gramStart"/>
      <w:r w:rsidRPr="000729B5">
        <w:rPr>
          <w:rFonts w:ascii="新細明體" w:eastAsia="新細明體" w:hAnsi="新細明體"/>
          <w:b w:val="0"/>
          <w:sz w:val="24"/>
        </w:rPr>
        <w:t>業簽奉</w:t>
      </w:r>
      <w:proofErr w:type="gramEnd"/>
      <w:r w:rsidRPr="000729B5">
        <w:rPr>
          <w:rFonts w:ascii="新細明體" w:eastAsia="新細明體" w:hAnsi="新細明體"/>
          <w:b w:val="0"/>
          <w:sz w:val="24"/>
        </w:rPr>
        <w:t>核定，並提第27</w:t>
      </w:r>
      <w:r w:rsidRPr="000729B5">
        <w:rPr>
          <w:rFonts w:ascii="新細明體" w:eastAsia="新細明體" w:hAnsi="新細明體" w:hint="eastAsia"/>
          <w:b w:val="0"/>
          <w:sz w:val="24"/>
        </w:rPr>
        <w:t>81</w:t>
      </w:r>
      <w:r w:rsidRPr="000729B5">
        <w:rPr>
          <w:rFonts w:ascii="新細明體" w:eastAsia="新細明體" w:hAnsi="新細明體"/>
          <w:b w:val="0"/>
          <w:sz w:val="24"/>
        </w:rPr>
        <w:t>次行政會議報告</w:t>
      </w:r>
      <w:r w:rsidRPr="000729B5">
        <w:rPr>
          <w:rFonts w:ascii="新細明體" w:eastAsia="新細明體" w:hAnsi="新細明體" w:hint="eastAsia"/>
          <w:b w:val="0"/>
          <w:sz w:val="24"/>
        </w:rPr>
        <w:t>。</w:t>
      </w:r>
    </w:p>
    <w:p w:rsidR="001B5612" w:rsidRPr="000729B5"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hint="eastAsia"/>
          <w:b w:val="0"/>
          <w:bCs w:val="0"/>
          <w:noProof/>
          <w:sz w:val="24"/>
        </w:rPr>
        <w:t>九、</w:t>
      </w:r>
      <w:r w:rsidRPr="000729B5">
        <w:rPr>
          <w:rFonts w:ascii="新細明體" w:eastAsia="新細明體" w:hAnsi="新細明體" w:hint="eastAsia"/>
          <w:b w:val="0"/>
          <w:sz w:val="24"/>
        </w:rPr>
        <w:t>理</w:t>
      </w:r>
      <w:r w:rsidRPr="000729B5">
        <w:rPr>
          <w:rFonts w:ascii="新細明體" w:eastAsia="新細明體" w:hAnsi="新細明體"/>
          <w:b w:val="0"/>
          <w:sz w:val="24"/>
        </w:rPr>
        <w:t>學院</w:t>
      </w:r>
      <w:r w:rsidRPr="000729B5">
        <w:rPr>
          <w:rFonts w:ascii="新細明體" w:eastAsia="新細明體" w:hAnsi="新細明體" w:hint="eastAsia"/>
          <w:b w:val="0"/>
          <w:sz w:val="24"/>
        </w:rPr>
        <w:t>物理</w:t>
      </w:r>
      <w:r w:rsidRPr="000729B5">
        <w:rPr>
          <w:rFonts w:ascii="新細明體" w:eastAsia="新細明體" w:hAnsi="新細明體"/>
          <w:b w:val="0"/>
          <w:sz w:val="24"/>
        </w:rPr>
        <w:t>系</w:t>
      </w:r>
      <w:r w:rsidRPr="000729B5">
        <w:rPr>
          <w:rFonts w:ascii="新細明體" w:eastAsia="新細明體" w:hAnsi="新細明體" w:hint="eastAsia"/>
          <w:b w:val="0"/>
          <w:sz w:val="24"/>
        </w:rPr>
        <w:t>陳俊瑋</w:t>
      </w:r>
      <w:r w:rsidRPr="000729B5">
        <w:rPr>
          <w:rFonts w:ascii="新細明體" w:eastAsia="新細明體" w:hAnsi="新細明體"/>
          <w:b w:val="0"/>
          <w:sz w:val="24"/>
        </w:rPr>
        <w:t>教授原奉核准自10</w:t>
      </w:r>
      <w:r w:rsidRPr="000729B5">
        <w:rPr>
          <w:rFonts w:ascii="新細明體" w:eastAsia="新細明體" w:hAnsi="新細明體" w:hint="eastAsia"/>
          <w:b w:val="0"/>
          <w:sz w:val="24"/>
        </w:rPr>
        <w:t>3</w:t>
      </w:r>
      <w:r w:rsidRPr="000729B5">
        <w:rPr>
          <w:rFonts w:ascii="新細明體" w:eastAsia="新細明體" w:hAnsi="新細明體"/>
          <w:b w:val="0"/>
          <w:sz w:val="24"/>
        </w:rPr>
        <w:t>年</w:t>
      </w:r>
      <w:r w:rsidRPr="000729B5">
        <w:rPr>
          <w:rFonts w:ascii="新細明體" w:eastAsia="新細明體" w:hAnsi="新細明體" w:hint="eastAsia"/>
          <w:b w:val="0"/>
          <w:sz w:val="24"/>
        </w:rPr>
        <w:t>8</w:t>
      </w:r>
      <w:r w:rsidRPr="000729B5">
        <w:rPr>
          <w:rFonts w:ascii="新細明體" w:eastAsia="新細明體" w:hAnsi="新細明體"/>
          <w:b w:val="0"/>
          <w:sz w:val="24"/>
        </w:rPr>
        <w:t>月1日起至10</w:t>
      </w:r>
      <w:r w:rsidRPr="000729B5">
        <w:rPr>
          <w:rFonts w:ascii="新細明體" w:eastAsia="新細明體" w:hAnsi="新細明體" w:hint="eastAsia"/>
          <w:b w:val="0"/>
          <w:sz w:val="24"/>
        </w:rPr>
        <w:t>4</w:t>
      </w:r>
      <w:r w:rsidRPr="000729B5">
        <w:rPr>
          <w:rFonts w:ascii="新細明體" w:eastAsia="新細明體" w:hAnsi="新細明體"/>
          <w:b w:val="0"/>
          <w:sz w:val="24"/>
        </w:rPr>
        <w:t>年</w:t>
      </w:r>
      <w:r w:rsidRPr="000729B5">
        <w:rPr>
          <w:rFonts w:ascii="新細明體" w:eastAsia="新細明體" w:hAnsi="新細明體" w:hint="eastAsia"/>
          <w:b w:val="0"/>
          <w:sz w:val="24"/>
        </w:rPr>
        <w:t>1</w:t>
      </w:r>
      <w:r w:rsidRPr="000729B5">
        <w:rPr>
          <w:rFonts w:ascii="新細明體" w:eastAsia="新細明體" w:hAnsi="新細明體"/>
          <w:b w:val="0"/>
          <w:sz w:val="24"/>
        </w:rPr>
        <w:t>月31日</w:t>
      </w:r>
      <w:proofErr w:type="gramStart"/>
      <w:r w:rsidRPr="000729B5">
        <w:rPr>
          <w:rFonts w:ascii="新細明體" w:eastAsia="新細明體" w:hAnsi="新細明體"/>
          <w:b w:val="0"/>
          <w:sz w:val="24"/>
        </w:rPr>
        <w:t>止</w:t>
      </w:r>
      <w:proofErr w:type="gramEnd"/>
      <w:r w:rsidRPr="000729B5">
        <w:rPr>
          <w:rFonts w:ascii="新細明體" w:eastAsia="新細明體" w:hAnsi="新細明體"/>
          <w:b w:val="0"/>
          <w:sz w:val="24"/>
        </w:rPr>
        <w:t>休假研究，因</w:t>
      </w:r>
      <w:r w:rsidRPr="000729B5">
        <w:rPr>
          <w:rFonts w:ascii="新細明體" w:eastAsia="新細明體" w:hAnsi="新細明體" w:hint="eastAsia"/>
          <w:b w:val="0"/>
          <w:sz w:val="24"/>
        </w:rPr>
        <w:t>故</w:t>
      </w:r>
      <w:r w:rsidRPr="000729B5">
        <w:rPr>
          <w:rFonts w:ascii="新細明體" w:eastAsia="新細明體" w:hAnsi="新細明體"/>
          <w:b w:val="0"/>
          <w:sz w:val="24"/>
        </w:rPr>
        <w:t>擬取消休</w:t>
      </w:r>
      <w:r w:rsidRPr="000729B5">
        <w:rPr>
          <w:rFonts w:ascii="新細明體" w:eastAsia="新細明體" w:hAnsi="新細明體"/>
          <w:b w:val="0"/>
          <w:sz w:val="24"/>
        </w:rPr>
        <w:lastRenderedPageBreak/>
        <w:t>假研究，</w:t>
      </w:r>
      <w:proofErr w:type="gramStart"/>
      <w:r w:rsidRPr="000729B5">
        <w:rPr>
          <w:rFonts w:ascii="新細明體" w:eastAsia="新細明體" w:hAnsi="新細明體"/>
          <w:b w:val="0"/>
          <w:sz w:val="24"/>
        </w:rPr>
        <w:t>業簽奉</w:t>
      </w:r>
      <w:proofErr w:type="gramEnd"/>
      <w:r w:rsidRPr="000729B5">
        <w:rPr>
          <w:rFonts w:ascii="新細明體" w:eastAsia="新細明體" w:hAnsi="新細明體"/>
          <w:b w:val="0"/>
          <w:sz w:val="24"/>
        </w:rPr>
        <w:t>核定，並提第27</w:t>
      </w:r>
      <w:r w:rsidRPr="000729B5">
        <w:rPr>
          <w:rFonts w:ascii="新細明體" w:eastAsia="新細明體" w:hAnsi="新細明體" w:hint="eastAsia"/>
          <w:b w:val="0"/>
          <w:sz w:val="24"/>
        </w:rPr>
        <w:t>82</w:t>
      </w:r>
      <w:r w:rsidRPr="000729B5">
        <w:rPr>
          <w:rFonts w:ascii="新細明體" w:eastAsia="新細明體" w:hAnsi="新細明體"/>
          <w:b w:val="0"/>
          <w:sz w:val="24"/>
        </w:rPr>
        <w:t>次行政會議報告</w:t>
      </w:r>
      <w:r w:rsidRPr="000729B5">
        <w:rPr>
          <w:rFonts w:ascii="新細明體" w:eastAsia="新細明體" w:hAnsi="新細明體" w:hint="eastAsia"/>
          <w:b w:val="0"/>
          <w:sz w:val="24"/>
        </w:rPr>
        <w:t>。</w:t>
      </w:r>
    </w:p>
    <w:p w:rsidR="001B5612" w:rsidRPr="00F73657"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w:t>
      </w:r>
      <w:r w:rsidRPr="00F73657">
        <w:rPr>
          <w:rFonts w:ascii="新細明體" w:eastAsia="新細明體" w:hAnsi="新細明體" w:hint="eastAsia"/>
          <w:b w:val="0"/>
          <w:sz w:val="24"/>
        </w:rPr>
        <w:t>、醫學院醫學系</w:t>
      </w:r>
      <w:r>
        <w:rPr>
          <w:rFonts w:ascii="新細明體" w:eastAsia="新細明體" w:hAnsi="新細明體" w:hint="eastAsia"/>
          <w:b w:val="0"/>
          <w:sz w:val="24"/>
        </w:rPr>
        <w:t>眼科王一中副教授、婦產科系李建南副教授、外科柯文哲</w:t>
      </w:r>
      <w:r w:rsidRPr="00F73657">
        <w:rPr>
          <w:rFonts w:ascii="新細明體" w:eastAsia="新細明體" w:hAnsi="新細明體" w:hint="eastAsia"/>
          <w:b w:val="0"/>
          <w:sz w:val="24"/>
        </w:rPr>
        <w:t>副教授於</w:t>
      </w:r>
      <w:r>
        <w:rPr>
          <w:rFonts w:ascii="新細明體" w:eastAsia="新細明體" w:hAnsi="新細明體" w:hint="eastAsia"/>
          <w:b w:val="0"/>
          <w:sz w:val="24"/>
        </w:rPr>
        <w:t>102</w:t>
      </w:r>
      <w:r w:rsidRPr="00F73657">
        <w:rPr>
          <w:rFonts w:ascii="新細明體" w:eastAsia="新細明體" w:hAnsi="新細明體" w:hint="eastAsia"/>
          <w:b w:val="0"/>
          <w:sz w:val="24"/>
        </w:rPr>
        <w:t>學年度升等為教授，原</w:t>
      </w:r>
      <w:smartTag w:uri="urn:schemas-microsoft-com:office:smarttags" w:element="PersonName">
        <w:smartTagPr>
          <w:attr w:name="ProductID" w:val="支副"/>
        </w:smartTagPr>
        <w:r w:rsidRPr="00F73657">
          <w:rPr>
            <w:rFonts w:ascii="新細明體" w:eastAsia="新細明體" w:hAnsi="新細明體" w:hint="eastAsia"/>
            <w:b w:val="0"/>
            <w:sz w:val="24"/>
          </w:rPr>
          <w:t>支副</w:t>
        </w:r>
      </w:smartTag>
      <w:r w:rsidRPr="00F73657">
        <w:rPr>
          <w:rFonts w:ascii="新細明體" w:eastAsia="新細明體" w:hAnsi="新細明體" w:hint="eastAsia"/>
          <w:b w:val="0"/>
          <w:sz w:val="24"/>
        </w:rPr>
        <w:t>教授年功薪710元，升等後得晉</w:t>
      </w:r>
      <w:smartTag w:uri="urn:schemas-microsoft-com:office:smarttags" w:element="PersonName">
        <w:smartTagPr>
          <w:attr w:name="ProductID" w:val="支"/>
        </w:smartTagPr>
        <w:r w:rsidRPr="00F73657">
          <w:rPr>
            <w:rFonts w:ascii="新細明體" w:eastAsia="新細明體" w:hAnsi="新細明體" w:hint="eastAsia"/>
            <w:b w:val="0"/>
            <w:sz w:val="24"/>
          </w:rPr>
          <w:t>支</w:t>
        </w:r>
      </w:smartTag>
      <w:r w:rsidRPr="00F73657">
        <w:rPr>
          <w:rFonts w:ascii="新細明體" w:eastAsia="新細明體" w:hAnsi="新細明體" w:hint="eastAsia"/>
          <w:b w:val="0"/>
          <w:sz w:val="24"/>
        </w:rPr>
        <w:t>教授年功薪740</w:t>
      </w:r>
      <w:r>
        <w:rPr>
          <w:rFonts w:ascii="新細明體" w:eastAsia="新細明體" w:hAnsi="新細明體" w:hint="eastAsia"/>
          <w:b w:val="0"/>
          <w:sz w:val="24"/>
        </w:rPr>
        <w:t>元；婦產科連義隆講師升等為助理教授，原支講師</w:t>
      </w:r>
      <w:r w:rsidRPr="00F73657">
        <w:rPr>
          <w:rFonts w:ascii="新細明體" w:eastAsia="新細明體" w:hAnsi="新細明體" w:hint="eastAsia"/>
          <w:b w:val="0"/>
          <w:sz w:val="24"/>
        </w:rPr>
        <w:t>年功薪</w:t>
      </w:r>
      <w:r>
        <w:rPr>
          <w:rFonts w:ascii="新細明體" w:eastAsia="新細明體" w:hAnsi="新細明體" w:hint="eastAsia"/>
          <w:b w:val="0"/>
          <w:sz w:val="24"/>
        </w:rPr>
        <w:t>625</w:t>
      </w:r>
      <w:r w:rsidRPr="00F73657">
        <w:rPr>
          <w:rFonts w:ascii="新細明體" w:eastAsia="新細明體" w:hAnsi="新細明體" w:hint="eastAsia"/>
          <w:b w:val="0"/>
          <w:sz w:val="24"/>
        </w:rPr>
        <w:t>元，升等後得晉</w:t>
      </w:r>
      <w:smartTag w:uri="urn:schemas-microsoft-com:office:smarttags" w:element="PersonName">
        <w:smartTagPr>
          <w:attr w:name="ProductID" w:val="支副"/>
        </w:smartTagPr>
        <w:r w:rsidRPr="00F73657">
          <w:rPr>
            <w:rFonts w:ascii="新細明體" w:eastAsia="新細明體" w:hAnsi="新細明體" w:hint="eastAsia"/>
            <w:b w:val="0"/>
            <w:sz w:val="24"/>
          </w:rPr>
          <w:t>支副</w:t>
        </w:r>
      </w:smartTag>
      <w:r w:rsidRPr="00F73657">
        <w:rPr>
          <w:rFonts w:ascii="新細明體" w:eastAsia="新細明體" w:hAnsi="新細明體" w:hint="eastAsia"/>
          <w:b w:val="0"/>
          <w:sz w:val="24"/>
        </w:rPr>
        <w:t>教授年功薪</w:t>
      </w:r>
      <w:r>
        <w:rPr>
          <w:rFonts w:ascii="新細明體" w:eastAsia="新細明體" w:hAnsi="新細明體" w:hint="eastAsia"/>
          <w:b w:val="0"/>
          <w:sz w:val="24"/>
        </w:rPr>
        <w:t>65</w:t>
      </w:r>
      <w:r w:rsidRPr="00F73657">
        <w:rPr>
          <w:rFonts w:ascii="新細明體" w:eastAsia="新細明體" w:hAnsi="新細明體" w:hint="eastAsia"/>
          <w:b w:val="0"/>
          <w:sz w:val="24"/>
        </w:rPr>
        <w:t>0元，業經院系考核同意，並提第</w:t>
      </w:r>
      <w:r>
        <w:rPr>
          <w:rFonts w:ascii="新細明體" w:eastAsia="新細明體" w:hAnsi="新細明體" w:hint="eastAsia"/>
          <w:b w:val="0"/>
          <w:sz w:val="24"/>
        </w:rPr>
        <w:t>2780</w:t>
      </w:r>
      <w:r w:rsidRPr="00F73657">
        <w:rPr>
          <w:rFonts w:ascii="新細明體" w:eastAsia="新細明體" w:hAnsi="新細明體" w:hint="eastAsia"/>
          <w:b w:val="0"/>
          <w:sz w:val="24"/>
        </w:rPr>
        <w:t>次行政會議報告。</w:t>
      </w:r>
    </w:p>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b w:val="0"/>
          <w:sz w:val="24"/>
        </w:rPr>
        <w:t>十</w:t>
      </w:r>
      <w:r>
        <w:rPr>
          <w:rFonts w:ascii="新細明體" w:eastAsia="新細明體" w:hAnsi="新細明體" w:hint="eastAsia"/>
          <w:b w:val="0"/>
          <w:sz w:val="24"/>
        </w:rPr>
        <w:t>一</w:t>
      </w:r>
      <w:r w:rsidRPr="000729B5">
        <w:rPr>
          <w:rFonts w:ascii="新細明體" w:eastAsia="新細明體" w:hAnsi="新細明體"/>
          <w:b w:val="0"/>
          <w:sz w:val="24"/>
        </w:rPr>
        <w:t>、</w:t>
      </w:r>
      <w:r w:rsidRPr="000729B5">
        <w:rPr>
          <w:rFonts w:ascii="細明體" w:eastAsia="細明體" w:hint="eastAsia"/>
          <w:b w:val="0"/>
          <w:sz w:val="24"/>
        </w:rPr>
        <w:t>理學院</w:t>
      </w:r>
      <w:r w:rsidRPr="000729B5">
        <w:rPr>
          <w:rFonts w:ascii="細明體" w:eastAsia="細明體" w:hAnsi="細明體" w:hint="eastAsia"/>
          <w:b w:val="0"/>
          <w:sz w:val="24"/>
        </w:rPr>
        <w:t>大氣系郭鴻基、</w:t>
      </w:r>
      <w:r w:rsidRPr="000729B5">
        <w:rPr>
          <w:rFonts w:ascii="細明體" w:eastAsia="細明體" w:hint="eastAsia"/>
          <w:b w:val="0"/>
          <w:sz w:val="24"/>
        </w:rPr>
        <w:t>醫學院</w:t>
      </w:r>
      <w:r>
        <w:rPr>
          <w:rFonts w:ascii="細明體" w:eastAsia="細明體" w:hAnsi="細明體" w:hint="eastAsia"/>
          <w:b w:val="0"/>
          <w:sz w:val="24"/>
        </w:rPr>
        <w:t>醫學系藥理學科鄧哲明教授、小兒科張美惠教</w:t>
      </w:r>
      <w:r w:rsidRPr="000729B5">
        <w:rPr>
          <w:rFonts w:ascii="細明體" w:eastAsia="細明體" w:hAnsi="細明體" w:hint="eastAsia"/>
          <w:b w:val="0"/>
          <w:sz w:val="24"/>
        </w:rPr>
        <w:t>授、</w:t>
      </w:r>
      <w:proofErr w:type="gramStart"/>
      <w:r w:rsidRPr="000729B5">
        <w:rPr>
          <w:rFonts w:ascii="細明體" w:eastAsia="細明體" w:hAnsi="細明體" w:hint="eastAsia"/>
          <w:b w:val="0"/>
          <w:sz w:val="24"/>
        </w:rPr>
        <w:t>共教中心</w:t>
      </w:r>
      <w:proofErr w:type="gramEnd"/>
      <w:r w:rsidRPr="000729B5">
        <w:rPr>
          <w:rFonts w:ascii="細明體" w:eastAsia="細明體" w:hAnsi="細明體" w:hint="eastAsia"/>
          <w:b w:val="0"/>
          <w:sz w:val="24"/>
        </w:rPr>
        <w:t>通識教育組黃俊傑教授、社會科學院政治系石之瑜教授、法律學院法律系葉俊榮教授業經本校講座審議委員會審議通過聘為講座教授，聘期3年，自102年8月1日起至105年7月31日止</w:t>
      </w:r>
      <w:r w:rsidRPr="000729B5">
        <w:rPr>
          <w:rFonts w:ascii="新細明體" w:eastAsia="新細明體" w:hAnsi="新細明體"/>
          <w:b w:val="0"/>
          <w:sz w:val="24"/>
        </w:rPr>
        <w:t>。</w:t>
      </w:r>
    </w:p>
    <w:p w:rsidR="001B5612" w:rsidRPr="000729B5"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0729B5">
        <w:rPr>
          <w:rFonts w:ascii="新細明體" w:eastAsia="新細明體" w:hAnsi="新細明體"/>
          <w:b w:val="0"/>
          <w:sz w:val="24"/>
        </w:rPr>
        <w:t>十</w:t>
      </w:r>
      <w:r>
        <w:rPr>
          <w:rFonts w:ascii="新細明體" w:eastAsia="新細明體" w:hAnsi="新細明體" w:hint="eastAsia"/>
          <w:b w:val="0"/>
          <w:sz w:val="24"/>
        </w:rPr>
        <w:t>二</w:t>
      </w:r>
      <w:r w:rsidRPr="000729B5">
        <w:rPr>
          <w:rFonts w:ascii="新細明體" w:eastAsia="新細明體" w:hAnsi="新細明體"/>
          <w:b w:val="0"/>
          <w:sz w:val="24"/>
        </w:rPr>
        <w:t>、</w:t>
      </w:r>
      <w:r w:rsidRPr="000729B5">
        <w:rPr>
          <w:rFonts w:ascii="細明體" w:eastAsia="細明體" w:hint="eastAsia"/>
          <w:b w:val="0"/>
          <w:sz w:val="24"/>
        </w:rPr>
        <w:t>電資學院</w:t>
      </w:r>
      <w:r w:rsidRPr="000729B5">
        <w:rPr>
          <w:rFonts w:ascii="細明體" w:eastAsia="細明體" w:hAnsi="細明體" w:hint="eastAsia"/>
          <w:b w:val="0"/>
          <w:sz w:val="24"/>
        </w:rPr>
        <w:t>電機系劉志文教授業經本校</w:t>
      </w:r>
      <w:proofErr w:type="gramStart"/>
      <w:r w:rsidRPr="000729B5">
        <w:rPr>
          <w:rFonts w:ascii="細明體" w:eastAsia="細明體" w:hAnsi="細明體" w:hint="eastAsia"/>
          <w:b w:val="0"/>
          <w:sz w:val="24"/>
        </w:rPr>
        <w:t>聯電綠能講座</w:t>
      </w:r>
      <w:proofErr w:type="gramEnd"/>
      <w:r w:rsidRPr="000729B5">
        <w:rPr>
          <w:rFonts w:ascii="細明體" w:eastAsia="細明體" w:hAnsi="細明體" w:hint="eastAsia"/>
          <w:b w:val="0"/>
          <w:sz w:val="24"/>
        </w:rPr>
        <w:t>審議委員會審議通過聘為</w:t>
      </w:r>
      <w:proofErr w:type="gramStart"/>
      <w:r w:rsidRPr="000729B5">
        <w:rPr>
          <w:rFonts w:ascii="細明體" w:eastAsia="細明體" w:hAnsi="細明體" w:hint="eastAsia"/>
          <w:b w:val="0"/>
          <w:sz w:val="24"/>
        </w:rPr>
        <w:t>聯電綠能講座</w:t>
      </w:r>
      <w:proofErr w:type="gramEnd"/>
      <w:r w:rsidRPr="000729B5">
        <w:rPr>
          <w:rFonts w:ascii="細明體" w:eastAsia="細明體" w:hAnsi="細明體" w:hint="eastAsia"/>
          <w:b w:val="0"/>
          <w:sz w:val="24"/>
        </w:rPr>
        <w:t>教授，聘期1年，自102年1月1日起至102年12月31日止</w:t>
      </w:r>
      <w:r w:rsidRPr="000729B5">
        <w:rPr>
          <w:rFonts w:ascii="新細明體" w:eastAsia="新細明體" w:hAnsi="新細明體"/>
          <w:b w:val="0"/>
          <w:sz w:val="24"/>
        </w:rPr>
        <w:t>。</w:t>
      </w:r>
    </w:p>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細明體" w:eastAsia="細明體" w:hAnsi="細明體"/>
          <w:b w:val="0"/>
          <w:sz w:val="24"/>
        </w:rPr>
      </w:pPr>
      <w:r w:rsidRPr="00AA2BD2">
        <w:rPr>
          <w:rFonts w:ascii="細明體" w:eastAsia="細明體" w:hAnsi="細明體"/>
          <w:b w:val="0"/>
          <w:sz w:val="24"/>
        </w:rPr>
        <w:t>十</w:t>
      </w:r>
      <w:r w:rsidRPr="00AA2BD2">
        <w:rPr>
          <w:rFonts w:ascii="細明體" w:eastAsia="細明體" w:hAnsi="細明體" w:hint="eastAsia"/>
          <w:b w:val="0"/>
          <w:sz w:val="24"/>
        </w:rPr>
        <w:t>三</w:t>
      </w:r>
      <w:r w:rsidRPr="00AA2BD2">
        <w:rPr>
          <w:rFonts w:ascii="細明體" w:eastAsia="細明體" w:hAnsi="細明體"/>
          <w:b w:val="0"/>
          <w:sz w:val="24"/>
        </w:rPr>
        <w:t>、</w:t>
      </w:r>
      <w:r w:rsidRPr="00AA2BD2">
        <w:rPr>
          <w:rFonts w:ascii="細明體" w:eastAsia="細明體" w:hAnsi="細明體" w:hint="eastAsia"/>
          <w:b w:val="0"/>
          <w:sz w:val="24"/>
        </w:rPr>
        <w:t>管理學院工管</w:t>
      </w:r>
      <w:r w:rsidRPr="000729B5">
        <w:rPr>
          <w:rFonts w:ascii="細明體" w:eastAsia="細明體" w:hAnsi="細明體" w:hint="eastAsia"/>
          <w:b w:val="0"/>
          <w:sz w:val="24"/>
        </w:rPr>
        <w:t>系江俊毅教授業經本校管理學院「富邦永續講座」審議委員會審議通過聘為「富邦永續講座」教授，聘期5年，自102年8月1日起至107年7月31日止。</w:t>
      </w:r>
    </w:p>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十四</w:t>
      </w:r>
      <w:r w:rsidRPr="00217103">
        <w:rPr>
          <w:rFonts w:ascii="新細明體" w:eastAsia="新細明體" w:hAnsi="新細明體"/>
          <w:b w:val="0"/>
          <w:sz w:val="24"/>
        </w:rPr>
        <w:t>、本校聘下列先生為</w:t>
      </w:r>
      <w:r>
        <w:rPr>
          <w:rFonts w:ascii="新細明體" w:eastAsia="新細明體" w:hAnsi="新細明體" w:hint="eastAsia"/>
          <w:b w:val="0"/>
          <w:sz w:val="24"/>
        </w:rPr>
        <w:t>兼任實務教師</w:t>
      </w:r>
      <w:r w:rsidRPr="00217103">
        <w:rPr>
          <w:rFonts w:ascii="新細明體" w:eastAsia="新細明體" w:hAnsi="新細明體"/>
          <w:b w:val="0"/>
          <w:sz w:val="24"/>
        </w:rPr>
        <w:t>：</w:t>
      </w:r>
    </w:p>
    <w:tbl>
      <w:tblPr>
        <w:tblStyle w:val="a3"/>
        <w:tblW w:w="10216"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1B5612" w:rsidTr="001B5612">
        <w:tc>
          <w:tcPr>
            <w:tcW w:w="540" w:type="dxa"/>
            <w:vAlign w:val="center"/>
          </w:tcPr>
          <w:p w:rsidR="001B5612" w:rsidRDefault="001B5612" w:rsidP="001B5612">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1B5612" w:rsidRDefault="001B5612" w:rsidP="001B5612">
            <w:pPr>
              <w:ind w:leftChars="-15" w:left="-48" w:rightChars="-15" w:right="-48"/>
              <w:jc w:val="center"/>
              <w:rPr>
                <w:b w:val="0"/>
                <w:sz w:val="20"/>
                <w:szCs w:val="20"/>
              </w:rPr>
            </w:pPr>
            <w:proofErr w:type="gramStart"/>
            <w:r>
              <w:rPr>
                <w:rFonts w:hint="eastAsia"/>
                <w:b w:val="0"/>
                <w:sz w:val="20"/>
                <w:szCs w:val="20"/>
              </w:rPr>
              <w:t>聘別</w:t>
            </w:r>
            <w:proofErr w:type="gramEnd"/>
          </w:p>
        </w:tc>
        <w:tc>
          <w:tcPr>
            <w:tcW w:w="2376" w:type="dxa"/>
            <w:tcBorders>
              <w:left w:val="nil"/>
            </w:tcBorders>
          </w:tcPr>
          <w:p w:rsidR="001B5612" w:rsidRDefault="001B5612" w:rsidP="001B5612">
            <w:pPr>
              <w:rPr>
                <w:b w:val="0"/>
                <w:sz w:val="20"/>
                <w:szCs w:val="20"/>
              </w:rPr>
            </w:pPr>
            <w:r>
              <w:rPr>
                <w:rFonts w:hint="eastAsia"/>
                <w:b w:val="0"/>
                <w:sz w:val="20"/>
                <w:szCs w:val="20"/>
              </w:rPr>
              <w:t>學院系</w:t>
            </w:r>
            <w:proofErr w:type="gramStart"/>
            <w:r>
              <w:rPr>
                <w:rFonts w:hint="eastAsia"/>
                <w:b w:val="0"/>
                <w:sz w:val="20"/>
                <w:szCs w:val="20"/>
              </w:rPr>
              <w:t>科所別</w:t>
            </w:r>
            <w:proofErr w:type="gramEnd"/>
          </w:p>
        </w:tc>
        <w:tc>
          <w:tcPr>
            <w:tcW w:w="1080" w:type="dxa"/>
          </w:tcPr>
          <w:p w:rsidR="001B5612" w:rsidRDefault="001B5612" w:rsidP="001B5612">
            <w:pPr>
              <w:rPr>
                <w:b w:val="0"/>
                <w:sz w:val="24"/>
              </w:rPr>
            </w:pPr>
            <w:r>
              <w:rPr>
                <w:rFonts w:hint="eastAsia"/>
                <w:b w:val="0"/>
                <w:sz w:val="24"/>
              </w:rPr>
              <w:t>姓   名</w:t>
            </w:r>
          </w:p>
        </w:tc>
        <w:tc>
          <w:tcPr>
            <w:tcW w:w="1260" w:type="dxa"/>
          </w:tcPr>
          <w:p w:rsidR="001B5612" w:rsidRDefault="001B5612" w:rsidP="001B5612">
            <w:pPr>
              <w:rPr>
                <w:b w:val="0"/>
                <w:sz w:val="20"/>
                <w:szCs w:val="20"/>
              </w:rPr>
            </w:pPr>
            <w:r>
              <w:rPr>
                <w:rFonts w:hint="eastAsia"/>
                <w:b w:val="0"/>
                <w:sz w:val="20"/>
                <w:szCs w:val="20"/>
              </w:rPr>
              <w:t>聘任職別</w:t>
            </w:r>
          </w:p>
        </w:tc>
        <w:tc>
          <w:tcPr>
            <w:tcW w:w="2160" w:type="dxa"/>
            <w:shd w:val="clear" w:color="auto" w:fill="auto"/>
          </w:tcPr>
          <w:p w:rsidR="001B5612" w:rsidRDefault="001B5612" w:rsidP="001B5612">
            <w:pPr>
              <w:rPr>
                <w:b w:val="0"/>
                <w:sz w:val="20"/>
                <w:szCs w:val="20"/>
              </w:rPr>
            </w:pPr>
            <w:r>
              <w:rPr>
                <w:rFonts w:hint="eastAsia"/>
                <w:b w:val="0"/>
                <w:sz w:val="20"/>
                <w:szCs w:val="20"/>
              </w:rPr>
              <w:t>聘期</w:t>
            </w:r>
            <w:proofErr w:type="gramStart"/>
            <w:r>
              <w:rPr>
                <w:rFonts w:hint="eastAsia"/>
                <w:b w:val="0"/>
                <w:sz w:val="20"/>
                <w:szCs w:val="20"/>
              </w:rPr>
              <w:t>起迄</w:t>
            </w:r>
            <w:proofErr w:type="gramEnd"/>
          </w:p>
        </w:tc>
        <w:tc>
          <w:tcPr>
            <w:tcW w:w="2080" w:type="dxa"/>
            <w:shd w:val="clear" w:color="auto" w:fill="auto"/>
          </w:tcPr>
          <w:p w:rsidR="001B5612" w:rsidRDefault="001B5612" w:rsidP="001B5612">
            <w:pPr>
              <w:rPr>
                <w:b w:val="0"/>
                <w:sz w:val="20"/>
                <w:szCs w:val="20"/>
              </w:rPr>
            </w:pPr>
            <w:r>
              <w:rPr>
                <w:rFonts w:hint="eastAsia"/>
                <w:b w:val="0"/>
                <w:sz w:val="20"/>
                <w:szCs w:val="20"/>
              </w:rPr>
              <w:t xml:space="preserve">備  </w:t>
            </w:r>
            <w:proofErr w:type="gramStart"/>
            <w:r>
              <w:rPr>
                <w:rFonts w:hint="eastAsia"/>
                <w:b w:val="0"/>
                <w:sz w:val="20"/>
                <w:szCs w:val="20"/>
              </w:rPr>
              <w:t>註</w:t>
            </w:r>
            <w:proofErr w:type="gramEnd"/>
          </w:p>
        </w:tc>
      </w:tr>
      <w:tr w:rsidR="001B5612" w:rsidTr="001B5612">
        <w:tc>
          <w:tcPr>
            <w:tcW w:w="540" w:type="dxa"/>
            <w:vAlign w:val="center"/>
          </w:tcPr>
          <w:p w:rsidR="001B5612"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理學院心理學系</w:t>
            </w:r>
          </w:p>
        </w:tc>
        <w:tc>
          <w:tcPr>
            <w:tcW w:w="1080" w:type="dxa"/>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楊智涼</w:t>
            </w:r>
          </w:p>
        </w:tc>
        <w:tc>
          <w:tcPr>
            <w:tcW w:w="1260" w:type="dxa"/>
            <w:vAlign w:val="center"/>
          </w:tcPr>
          <w:p w:rsidR="001B5612"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兼任實務教師</w:t>
            </w:r>
          </w:p>
        </w:tc>
        <w:tc>
          <w:tcPr>
            <w:tcW w:w="2160" w:type="dxa"/>
            <w:shd w:val="clear" w:color="auto" w:fill="auto"/>
            <w:vAlign w:val="center"/>
          </w:tcPr>
          <w:p w:rsidR="001B5612"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Default="001B5612" w:rsidP="001B5612">
            <w:pPr>
              <w:spacing w:beforeLines="25" w:before="90" w:afterLines="25" w:after="90" w:line="200" w:lineRule="exact"/>
              <w:ind w:leftChars="-15" w:left="-48"/>
              <w:jc w:val="both"/>
              <w:rPr>
                <w:b w:val="0"/>
                <w:sz w:val="20"/>
                <w:szCs w:val="20"/>
              </w:rPr>
            </w:pPr>
          </w:p>
        </w:tc>
      </w:tr>
      <w:tr w:rsidR="001B5612" w:rsidTr="001B5612">
        <w:tc>
          <w:tcPr>
            <w:tcW w:w="540" w:type="dxa"/>
            <w:vAlign w:val="center"/>
          </w:tcPr>
          <w:p w:rsidR="001B5612" w:rsidRDefault="001B5612" w:rsidP="001B5612">
            <w:pPr>
              <w:spacing w:beforeLines="25" w:before="90" w:afterLines="25" w:after="90" w:line="200" w:lineRule="exact"/>
              <w:ind w:leftChars="-15" w:left="-48"/>
              <w:jc w:val="center"/>
              <w:rPr>
                <w:b w:val="0"/>
                <w:sz w:val="24"/>
              </w:rPr>
            </w:pPr>
            <w:r w:rsidRPr="004667C9">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理學院心理學系</w:t>
            </w:r>
          </w:p>
        </w:tc>
        <w:tc>
          <w:tcPr>
            <w:tcW w:w="1080" w:type="dxa"/>
            <w:vAlign w:val="center"/>
          </w:tcPr>
          <w:p w:rsidR="001B5612" w:rsidRDefault="001B5612" w:rsidP="001B5612">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王敏璇</w:t>
            </w:r>
          </w:p>
        </w:tc>
        <w:tc>
          <w:tcPr>
            <w:tcW w:w="1260" w:type="dxa"/>
            <w:vAlign w:val="center"/>
          </w:tcPr>
          <w:p w:rsidR="001B5612" w:rsidRDefault="001B5612" w:rsidP="001B5612">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兼任實務教師</w:t>
            </w:r>
          </w:p>
        </w:tc>
        <w:tc>
          <w:tcPr>
            <w:tcW w:w="2160" w:type="dxa"/>
            <w:shd w:val="clear" w:color="auto" w:fill="auto"/>
            <w:vAlign w:val="center"/>
          </w:tcPr>
          <w:p w:rsidR="001B5612" w:rsidRDefault="001B5612" w:rsidP="001B5612">
            <w:pPr>
              <w:spacing w:beforeLines="25" w:before="90" w:afterLines="25" w:after="90" w:line="200" w:lineRule="exact"/>
              <w:jc w:val="both"/>
              <w:rPr>
                <w:b w:val="0"/>
                <w:sz w:val="24"/>
              </w:rPr>
            </w:pPr>
            <w:r w:rsidRPr="004667C9">
              <w:rPr>
                <w:rFonts w:ascii="細明體" w:hAnsi="細明體"/>
                <w:b w:val="0"/>
                <w:bCs w:val="0"/>
                <w:noProof/>
                <w:sz w:val="20"/>
                <w:szCs w:val="20"/>
              </w:rPr>
              <w:t>1020801</w:t>
            </w:r>
            <w:r>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1B5612" w:rsidRDefault="001B5612" w:rsidP="001B5612">
            <w:pPr>
              <w:spacing w:beforeLines="25" w:before="90" w:afterLines="25" w:after="90" w:line="200" w:lineRule="exact"/>
              <w:ind w:leftChars="-15" w:left="-48"/>
              <w:jc w:val="both"/>
              <w:rPr>
                <w:b w:val="0"/>
                <w:sz w:val="24"/>
              </w:rPr>
            </w:pPr>
          </w:p>
        </w:tc>
      </w:tr>
    </w:tbl>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十五、文學院中文</w:t>
      </w:r>
      <w:r w:rsidRPr="00F73657">
        <w:rPr>
          <w:rFonts w:ascii="新細明體" w:eastAsia="新細明體" w:hAnsi="新細明體" w:hint="eastAsia"/>
          <w:b w:val="0"/>
          <w:sz w:val="24"/>
        </w:rPr>
        <w:t>系</w:t>
      </w:r>
      <w:r>
        <w:rPr>
          <w:rFonts w:ascii="新細明體" w:eastAsia="新細明體" w:hAnsi="新細明體" w:hint="eastAsia"/>
          <w:b w:val="0"/>
          <w:sz w:val="24"/>
        </w:rPr>
        <w:t>趙飛鵬副教授、外文系</w:t>
      </w:r>
      <w:proofErr w:type="gramStart"/>
      <w:r>
        <w:rPr>
          <w:rFonts w:ascii="新細明體" w:eastAsia="新細明體" w:hAnsi="新細明體" w:hint="eastAsia"/>
          <w:b w:val="0"/>
          <w:sz w:val="24"/>
        </w:rPr>
        <w:t>胥</w:t>
      </w:r>
      <w:proofErr w:type="gramEnd"/>
      <w:r>
        <w:rPr>
          <w:rFonts w:ascii="新細明體" w:eastAsia="新細明體" w:hAnsi="新細明體" w:hint="eastAsia"/>
          <w:b w:val="0"/>
          <w:sz w:val="24"/>
        </w:rPr>
        <w:t>嘉陵副教授</w:t>
      </w:r>
      <w:r w:rsidRPr="00F73657">
        <w:rPr>
          <w:rFonts w:ascii="新細明體" w:eastAsia="新細明體" w:hAnsi="新細明體" w:hint="eastAsia"/>
          <w:b w:val="0"/>
          <w:sz w:val="24"/>
        </w:rPr>
        <w:t>於</w:t>
      </w:r>
      <w:r>
        <w:rPr>
          <w:rFonts w:ascii="新細明體" w:eastAsia="新細明體" w:hAnsi="新細明體" w:hint="eastAsia"/>
          <w:b w:val="0"/>
          <w:sz w:val="24"/>
        </w:rPr>
        <w:t>102</w:t>
      </w:r>
      <w:r w:rsidRPr="00F73657">
        <w:rPr>
          <w:rFonts w:ascii="新細明體" w:eastAsia="新細明體" w:hAnsi="新細明體" w:hint="eastAsia"/>
          <w:b w:val="0"/>
          <w:sz w:val="24"/>
        </w:rPr>
        <w:t>學年度升等為教授，原支副教授年功薪710元，升等後得晉支教授年功薪740</w:t>
      </w:r>
      <w:r>
        <w:rPr>
          <w:rFonts w:ascii="新細明體" w:eastAsia="新細明體" w:hAnsi="新細明體" w:hint="eastAsia"/>
          <w:b w:val="0"/>
          <w:sz w:val="24"/>
        </w:rPr>
        <w:t>元</w:t>
      </w:r>
      <w:r w:rsidRPr="00F73657">
        <w:rPr>
          <w:rFonts w:ascii="新細明體" w:eastAsia="新細明體" w:hAnsi="新細明體" w:hint="eastAsia"/>
          <w:b w:val="0"/>
          <w:sz w:val="24"/>
        </w:rPr>
        <w:t>，業經院系考核同意，並提第</w:t>
      </w:r>
      <w:r>
        <w:rPr>
          <w:rFonts w:ascii="新細明體" w:eastAsia="新細明體" w:hAnsi="新細明體" w:hint="eastAsia"/>
          <w:b w:val="0"/>
          <w:sz w:val="24"/>
        </w:rPr>
        <w:t>2783</w:t>
      </w:r>
      <w:r w:rsidRPr="00F73657">
        <w:rPr>
          <w:rFonts w:ascii="新細明體" w:eastAsia="新細明體" w:hAnsi="新細明體" w:hint="eastAsia"/>
          <w:b w:val="0"/>
          <w:sz w:val="24"/>
        </w:rPr>
        <w:t>次行政會議報告。</w:t>
      </w:r>
    </w:p>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十六、管理學院工管</w:t>
      </w:r>
      <w:proofErr w:type="gramStart"/>
      <w:r w:rsidRPr="00F73657">
        <w:rPr>
          <w:rFonts w:ascii="新細明體" w:eastAsia="新細明體" w:hAnsi="新細明體" w:hint="eastAsia"/>
          <w:b w:val="0"/>
          <w:sz w:val="24"/>
        </w:rPr>
        <w:t>系</w:t>
      </w:r>
      <w:r>
        <w:rPr>
          <w:rFonts w:ascii="新細明體" w:eastAsia="新細明體" w:hAnsi="新細明體" w:hint="eastAsia"/>
          <w:b w:val="0"/>
          <w:sz w:val="24"/>
        </w:rPr>
        <w:t>練乃</w:t>
      </w:r>
      <w:proofErr w:type="gramEnd"/>
      <w:r>
        <w:rPr>
          <w:rFonts w:ascii="新細明體" w:eastAsia="新細明體" w:hAnsi="新細明體" w:hint="eastAsia"/>
          <w:b w:val="0"/>
          <w:sz w:val="24"/>
        </w:rPr>
        <w:t>華助理教授、工學院環工所闕蓓德助理教授</w:t>
      </w:r>
      <w:r w:rsidRPr="00F73657">
        <w:rPr>
          <w:rFonts w:ascii="新細明體" w:eastAsia="新細明體" w:hAnsi="新細明體" w:hint="eastAsia"/>
          <w:b w:val="0"/>
          <w:sz w:val="24"/>
        </w:rPr>
        <w:t>於</w:t>
      </w:r>
      <w:r>
        <w:rPr>
          <w:rFonts w:ascii="新細明體" w:eastAsia="新細明體" w:hAnsi="新細明體" w:hint="eastAsia"/>
          <w:b w:val="0"/>
          <w:sz w:val="24"/>
        </w:rPr>
        <w:t>102</w:t>
      </w:r>
      <w:r w:rsidRPr="00F73657">
        <w:rPr>
          <w:rFonts w:ascii="新細明體" w:eastAsia="新細明體" w:hAnsi="新細明體" w:hint="eastAsia"/>
          <w:b w:val="0"/>
          <w:sz w:val="24"/>
        </w:rPr>
        <w:t>學年度升等為</w:t>
      </w:r>
      <w:r>
        <w:rPr>
          <w:rFonts w:ascii="新細明體" w:eastAsia="新細明體" w:hAnsi="新細明體" w:hint="eastAsia"/>
          <w:b w:val="0"/>
          <w:sz w:val="24"/>
        </w:rPr>
        <w:t>副教授，原支助理</w:t>
      </w:r>
      <w:r w:rsidRPr="00F73657">
        <w:rPr>
          <w:rFonts w:ascii="新細明體" w:eastAsia="新細明體" w:hAnsi="新細明體" w:hint="eastAsia"/>
          <w:b w:val="0"/>
          <w:sz w:val="24"/>
        </w:rPr>
        <w:t>教授年功薪</w:t>
      </w:r>
      <w:r>
        <w:rPr>
          <w:rFonts w:ascii="新細明體" w:eastAsia="新細明體" w:hAnsi="新細明體" w:hint="eastAsia"/>
          <w:b w:val="0"/>
          <w:sz w:val="24"/>
        </w:rPr>
        <w:t>650</w:t>
      </w:r>
      <w:r w:rsidRPr="00F73657">
        <w:rPr>
          <w:rFonts w:ascii="新細明體" w:eastAsia="新細明體" w:hAnsi="新細明體" w:hint="eastAsia"/>
          <w:b w:val="0"/>
          <w:sz w:val="24"/>
        </w:rPr>
        <w:t>元，升等後得晉支</w:t>
      </w:r>
      <w:r>
        <w:rPr>
          <w:rFonts w:ascii="新細明體" w:eastAsia="新細明體" w:hAnsi="新細明體" w:hint="eastAsia"/>
          <w:b w:val="0"/>
          <w:sz w:val="24"/>
        </w:rPr>
        <w:t>副</w:t>
      </w:r>
      <w:r w:rsidRPr="00F73657">
        <w:rPr>
          <w:rFonts w:ascii="新細明體" w:eastAsia="新細明體" w:hAnsi="新細明體" w:hint="eastAsia"/>
          <w:b w:val="0"/>
          <w:sz w:val="24"/>
        </w:rPr>
        <w:t>教授年功薪</w:t>
      </w:r>
      <w:r>
        <w:rPr>
          <w:rFonts w:ascii="新細明體" w:eastAsia="新細明體" w:hAnsi="新細明體" w:hint="eastAsia"/>
          <w:b w:val="0"/>
          <w:sz w:val="24"/>
        </w:rPr>
        <w:t>68</w:t>
      </w:r>
      <w:r w:rsidRPr="00F73657">
        <w:rPr>
          <w:rFonts w:ascii="新細明體" w:eastAsia="新細明體" w:hAnsi="新細明體" w:hint="eastAsia"/>
          <w:b w:val="0"/>
          <w:sz w:val="24"/>
        </w:rPr>
        <w:t>0</w:t>
      </w:r>
      <w:r>
        <w:rPr>
          <w:rFonts w:ascii="新細明體" w:eastAsia="新細明體" w:hAnsi="新細明體" w:hint="eastAsia"/>
          <w:b w:val="0"/>
          <w:sz w:val="24"/>
        </w:rPr>
        <w:t>元</w:t>
      </w:r>
      <w:r w:rsidRPr="00F73657">
        <w:rPr>
          <w:rFonts w:ascii="新細明體" w:eastAsia="新細明體" w:hAnsi="新細明體" w:hint="eastAsia"/>
          <w:b w:val="0"/>
          <w:sz w:val="24"/>
        </w:rPr>
        <w:t>，業經院系考核同意，並提第</w:t>
      </w:r>
      <w:r>
        <w:rPr>
          <w:rFonts w:ascii="新細明體" w:eastAsia="新細明體" w:hAnsi="新細明體" w:hint="eastAsia"/>
          <w:b w:val="0"/>
          <w:sz w:val="24"/>
        </w:rPr>
        <w:t>2783</w:t>
      </w:r>
      <w:r w:rsidRPr="00F73657">
        <w:rPr>
          <w:rFonts w:ascii="新細明體" w:eastAsia="新細明體" w:hAnsi="新細明體" w:hint="eastAsia"/>
          <w:b w:val="0"/>
          <w:sz w:val="24"/>
        </w:rPr>
        <w:t>次行政會議報告。</w:t>
      </w:r>
    </w:p>
    <w:p w:rsidR="001B5612"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十七、生農學院森林</w:t>
      </w:r>
      <w:r w:rsidRPr="00F73657">
        <w:rPr>
          <w:rFonts w:ascii="新細明體" w:eastAsia="新細明體" w:hAnsi="新細明體" w:hint="eastAsia"/>
          <w:b w:val="0"/>
          <w:sz w:val="24"/>
        </w:rPr>
        <w:t>系</w:t>
      </w:r>
      <w:r>
        <w:rPr>
          <w:rFonts w:ascii="新細明體" w:eastAsia="新細明體" w:hAnsi="新細明體" w:hint="eastAsia"/>
          <w:b w:val="0"/>
          <w:sz w:val="24"/>
        </w:rPr>
        <w:t>林法勤助理教授、生傳系黃麗君助理教授</w:t>
      </w:r>
      <w:r w:rsidRPr="00F73657">
        <w:rPr>
          <w:rFonts w:ascii="新細明體" w:eastAsia="新細明體" w:hAnsi="新細明體" w:hint="eastAsia"/>
          <w:b w:val="0"/>
          <w:sz w:val="24"/>
        </w:rPr>
        <w:t>於</w:t>
      </w:r>
      <w:r>
        <w:rPr>
          <w:rFonts w:ascii="新細明體" w:eastAsia="新細明體" w:hAnsi="新細明體" w:hint="eastAsia"/>
          <w:b w:val="0"/>
          <w:sz w:val="24"/>
        </w:rPr>
        <w:t>102</w:t>
      </w:r>
      <w:r w:rsidRPr="00F73657">
        <w:rPr>
          <w:rFonts w:ascii="新細明體" w:eastAsia="新細明體" w:hAnsi="新細明體" w:hint="eastAsia"/>
          <w:b w:val="0"/>
          <w:sz w:val="24"/>
        </w:rPr>
        <w:t>學年度升等為</w:t>
      </w:r>
      <w:r>
        <w:rPr>
          <w:rFonts w:ascii="新細明體" w:eastAsia="新細明體" w:hAnsi="新細明體" w:hint="eastAsia"/>
          <w:b w:val="0"/>
          <w:sz w:val="24"/>
        </w:rPr>
        <w:t>副教授，原支助理</w:t>
      </w:r>
      <w:r w:rsidRPr="00F73657">
        <w:rPr>
          <w:rFonts w:ascii="新細明體" w:eastAsia="新細明體" w:hAnsi="新細明體" w:hint="eastAsia"/>
          <w:b w:val="0"/>
          <w:sz w:val="24"/>
        </w:rPr>
        <w:t>教授年功薪</w:t>
      </w:r>
      <w:r>
        <w:rPr>
          <w:rFonts w:ascii="新細明體" w:eastAsia="新細明體" w:hAnsi="新細明體" w:hint="eastAsia"/>
          <w:b w:val="0"/>
          <w:sz w:val="24"/>
        </w:rPr>
        <w:t>650</w:t>
      </w:r>
      <w:r w:rsidRPr="00F73657">
        <w:rPr>
          <w:rFonts w:ascii="新細明體" w:eastAsia="新細明體" w:hAnsi="新細明體" w:hint="eastAsia"/>
          <w:b w:val="0"/>
          <w:sz w:val="24"/>
        </w:rPr>
        <w:t>元，升等後得晉支</w:t>
      </w:r>
      <w:r>
        <w:rPr>
          <w:rFonts w:ascii="新細明體" w:eastAsia="新細明體" w:hAnsi="新細明體" w:hint="eastAsia"/>
          <w:b w:val="0"/>
          <w:sz w:val="24"/>
        </w:rPr>
        <w:t>副</w:t>
      </w:r>
      <w:r w:rsidRPr="00F73657">
        <w:rPr>
          <w:rFonts w:ascii="新細明體" w:eastAsia="新細明體" w:hAnsi="新細明體" w:hint="eastAsia"/>
          <w:b w:val="0"/>
          <w:sz w:val="24"/>
        </w:rPr>
        <w:t>教授年功薪</w:t>
      </w:r>
      <w:r>
        <w:rPr>
          <w:rFonts w:ascii="新細明體" w:eastAsia="新細明體" w:hAnsi="新細明體" w:hint="eastAsia"/>
          <w:b w:val="0"/>
          <w:sz w:val="24"/>
        </w:rPr>
        <w:t>68</w:t>
      </w:r>
      <w:r w:rsidRPr="00F73657">
        <w:rPr>
          <w:rFonts w:ascii="新細明體" w:eastAsia="新細明體" w:hAnsi="新細明體" w:hint="eastAsia"/>
          <w:b w:val="0"/>
          <w:sz w:val="24"/>
        </w:rPr>
        <w:t>0</w:t>
      </w:r>
      <w:r>
        <w:rPr>
          <w:rFonts w:ascii="新細明體" w:eastAsia="新細明體" w:hAnsi="新細明體" w:hint="eastAsia"/>
          <w:b w:val="0"/>
          <w:sz w:val="24"/>
        </w:rPr>
        <w:t>元</w:t>
      </w:r>
      <w:r w:rsidRPr="00F73657">
        <w:rPr>
          <w:rFonts w:ascii="新細明體" w:eastAsia="新細明體" w:hAnsi="新細明體" w:hint="eastAsia"/>
          <w:b w:val="0"/>
          <w:sz w:val="24"/>
        </w:rPr>
        <w:t>，業經院系考核同意，並提第</w:t>
      </w:r>
      <w:r>
        <w:rPr>
          <w:rFonts w:ascii="新細明體" w:eastAsia="新細明體" w:hAnsi="新細明體" w:hint="eastAsia"/>
          <w:b w:val="0"/>
          <w:sz w:val="24"/>
        </w:rPr>
        <w:t>2784</w:t>
      </w:r>
      <w:r w:rsidRPr="00F73657">
        <w:rPr>
          <w:rFonts w:ascii="新細明體" w:eastAsia="新細明體" w:hAnsi="新細明體" w:hint="eastAsia"/>
          <w:b w:val="0"/>
          <w:sz w:val="24"/>
        </w:rPr>
        <w:t>次行政會議報告。</w:t>
      </w:r>
    </w:p>
    <w:p w:rsidR="001B5612" w:rsidRPr="00FA364F" w:rsidRDefault="001B5612" w:rsidP="001B561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十八、社會科學院經濟系吳聰敏</w:t>
      </w:r>
      <w:r w:rsidRPr="00F1579C">
        <w:rPr>
          <w:rFonts w:ascii="新細明體" w:eastAsia="新細明體" w:hAnsi="新細明體" w:hint="eastAsia"/>
          <w:b w:val="0"/>
          <w:sz w:val="24"/>
        </w:rPr>
        <w:t>教授符合本校「特聘教授</w:t>
      </w:r>
      <w:proofErr w:type="gramStart"/>
      <w:r w:rsidRPr="00F1579C">
        <w:rPr>
          <w:rFonts w:ascii="新細明體" w:eastAsia="新細明體" w:hAnsi="新細明體" w:hint="eastAsia"/>
          <w:b w:val="0"/>
          <w:sz w:val="24"/>
        </w:rPr>
        <w:t>設置暨特聘</w:t>
      </w:r>
      <w:proofErr w:type="gramEnd"/>
      <w:r w:rsidRPr="00F1579C">
        <w:rPr>
          <w:rFonts w:ascii="新細明體" w:eastAsia="新細明體" w:hAnsi="新細明體" w:hint="eastAsia"/>
          <w:b w:val="0"/>
          <w:sz w:val="24"/>
        </w:rPr>
        <w:t>加給給與實施要點」第2點第1項第5款資格條件，擬申請聘任為第5款特聘教授，業提第</w:t>
      </w:r>
      <w:r>
        <w:rPr>
          <w:rFonts w:ascii="新細明體" w:eastAsia="新細明體" w:hAnsi="新細明體" w:hint="eastAsia"/>
          <w:b w:val="0"/>
          <w:sz w:val="24"/>
        </w:rPr>
        <w:t>2784次行政會議報告</w:t>
      </w:r>
      <w:r w:rsidRPr="00F1579C">
        <w:rPr>
          <w:rFonts w:ascii="新細明體" w:eastAsia="新細明體" w:hAnsi="新細明體" w:hint="eastAsia"/>
          <w:b w:val="0"/>
          <w:sz w:val="24"/>
        </w:rPr>
        <w:t>。</w:t>
      </w:r>
    </w:p>
    <w:p w:rsidR="008F02B6" w:rsidRPr="001C1CAD" w:rsidRDefault="008F02B6" w:rsidP="008F02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1C1CAD">
        <w:rPr>
          <w:rFonts w:ascii="新細明體" w:eastAsia="新細明體" w:hAnsi="新細明體" w:hint="eastAsia"/>
          <w:sz w:val="26"/>
          <w:szCs w:val="26"/>
        </w:rPr>
        <w:t>貳、討論事項</w:t>
      </w:r>
      <w:proofErr w:type="gramStart"/>
      <w:r w:rsidRPr="001C1CAD">
        <w:rPr>
          <w:rFonts w:ascii="新細明體" w:eastAsia="新細明體" w:hAnsi="新細明體" w:hint="eastAsia"/>
          <w:sz w:val="26"/>
          <w:szCs w:val="26"/>
        </w:rPr>
        <w:t>︰</w:t>
      </w:r>
      <w:proofErr w:type="gramEnd"/>
    </w:p>
    <w:p w:rsidR="001B5612" w:rsidRPr="00425A3B"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425A3B">
        <w:rPr>
          <w:rFonts w:ascii="新細明體" w:eastAsia="新細明體" w:hAnsi="新細明體" w:hint="eastAsia"/>
          <w:b w:val="0"/>
          <w:sz w:val="24"/>
        </w:rPr>
        <w:t>一、</w:t>
      </w:r>
      <w:r w:rsidRPr="008624C1">
        <w:rPr>
          <w:rFonts w:ascii="Times New Roman" w:eastAsia="新細明體" w:hAnsi="新細明體"/>
          <w:b w:val="0"/>
          <w:sz w:val="24"/>
        </w:rPr>
        <w:t>本校擬聘下列先生為專任教師，提請審議</w:t>
      </w:r>
      <w:r w:rsidRPr="005954F6">
        <w:rPr>
          <w:rFonts w:ascii="Times New Roman"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E5245" w:rsidRPr="008A1513" w:rsidTr="00EC4847">
        <w:tc>
          <w:tcPr>
            <w:tcW w:w="540" w:type="dxa"/>
            <w:shd w:val="clear" w:color="auto" w:fill="auto"/>
            <w:vAlign w:val="center"/>
          </w:tcPr>
          <w:p w:rsidR="00EE5245" w:rsidRPr="008A1513" w:rsidRDefault="00EE5245" w:rsidP="00EC4847">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EE5245" w:rsidRPr="008A1513" w:rsidRDefault="00EE5245" w:rsidP="00EC4847">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EE5245" w:rsidRPr="008A1513" w:rsidRDefault="00EE5245" w:rsidP="00EC4847">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EE5245" w:rsidRPr="008A1513" w:rsidRDefault="00EE5245" w:rsidP="00EC4847">
            <w:pPr>
              <w:rPr>
                <w:b w:val="0"/>
                <w:sz w:val="24"/>
              </w:rPr>
            </w:pPr>
            <w:r w:rsidRPr="008A1513">
              <w:rPr>
                <w:rFonts w:hint="eastAsia"/>
                <w:b w:val="0"/>
                <w:sz w:val="24"/>
              </w:rPr>
              <w:t>姓   名</w:t>
            </w:r>
          </w:p>
        </w:tc>
        <w:tc>
          <w:tcPr>
            <w:tcW w:w="1260" w:type="dxa"/>
            <w:shd w:val="clear" w:color="auto" w:fill="auto"/>
          </w:tcPr>
          <w:p w:rsidR="00EE5245" w:rsidRPr="008A1513" w:rsidRDefault="00EE5245" w:rsidP="00EC4847">
            <w:pPr>
              <w:rPr>
                <w:b w:val="0"/>
                <w:sz w:val="20"/>
                <w:szCs w:val="20"/>
              </w:rPr>
            </w:pPr>
            <w:r w:rsidRPr="008A1513">
              <w:rPr>
                <w:rFonts w:hint="eastAsia"/>
                <w:b w:val="0"/>
                <w:sz w:val="20"/>
                <w:szCs w:val="20"/>
              </w:rPr>
              <w:t>聘任職別</w:t>
            </w:r>
          </w:p>
        </w:tc>
        <w:tc>
          <w:tcPr>
            <w:tcW w:w="2160" w:type="dxa"/>
            <w:shd w:val="clear" w:color="auto" w:fill="auto"/>
          </w:tcPr>
          <w:p w:rsidR="00EE5245" w:rsidRPr="008A1513" w:rsidRDefault="00EE5245" w:rsidP="00EC4847">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EE5245" w:rsidRPr="008A1513" w:rsidRDefault="00EE5245" w:rsidP="00EC4847">
            <w:pPr>
              <w:rPr>
                <w:b w:val="0"/>
                <w:sz w:val="20"/>
                <w:szCs w:val="20"/>
              </w:rPr>
            </w:pPr>
            <w:r w:rsidRPr="008A1513">
              <w:rPr>
                <w:rFonts w:hint="eastAsia"/>
                <w:b w:val="0"/>
                <w:sz w:val="20"/>
                <w:szCs w:val="20"/>
              </w:rPr>
              <w:t>審查結果</w:t>
            </w:r>
          </w:p>
        </w:tc>
      </w:tr>
      <w:tr w:rsidR="00EE5245" w:rsidRPr="008A1513" w:rsidTr="00EC4847">
        <w:tc>
          <w:tcPr>
            <w:tcW w:w="540" w:type="dxa"/>
            <w:shd w:val="clear" w:color="auto" w:fill="auto"/>
            <w:vAlign w:val="center"/>
          </w:tcPr>
          <w:p w:rsidR="00EE5245" w:rsidRPr="008A1513" w:rsidRDefault="00EE5245" w:rsidP="00EE5245">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生命科學院生化科學研究所</w:t>
            </w:r>
          </w:p>
        </w:tc>
        <w:tc>
          <w:tcPr>
            <w:tcW w:w="1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蕭超隆</w:t>
            </w:r>
          </w:p>
        </w:tc>
        <w:tc>
          <w:tcPr>
            <w:tcW w:w="126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助理教授</w:t>
            </w:r>
          </w:p>
        </w:tc>
        <w:tc>
          <w:tcPr>
            <w:tcW w:w="2160" w:type="dxa"/>
            <w:shd w:val="clear" w:color="auto" w:fill="auto"/>
            <w:vAlign w:val="center"/>
          </w:tcPr>
          <w:p w:rsidR="00EE5245" w:rsidRPr="008A1513" w:rsidRDefault="00EE5245" w:rsidP="00EE5245">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1030731</w:t>
            </w:r>
          </w:p>
        </w:tc>
        <w:tc>
          <w:tcPr>
            <w:tcW w:w="2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0"/>
                <w:szCs w:val="20"/>
              </w:rPr>
            </w:pPr>
            <w:r w:rsidRPr="004667C9">
              <w:rPr>
                <w:rFonts w:hint="eastAsia"/>
                <w:b w:val="0"/>
                <w:noProof/>
                <w:sz w:val="20"/>
                <w:szCs w:val="20"/>
              </w:rPr>
              <w:t>審議通過</w:t>
            </w:r>
          </w:p>
        </w:tc>
      </w:tr>
      <w:tr w:rsidR="00EE5245" w:rsidRPr="008A1513" w:rsidTr="00EC4847">
        <w:tc>
          <w:tcPr>
            <w:tcW w:w="540" w:type="dxa"/>
            <w:shd w:val="clear" w:color="auto" w:fill="auto"/>
            <w:vAlign w:val="center"/>
          </w:tcPr>
          <w:p w:rsidR="00EE5245" w:rsidRPr="008A1513" w:rsidRDefault="00EE5245" w:rsidP="00EE5245">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公共衛生學院公共衛生學系</w:t>
            </w:r>
            <w:r w:rsidRPr="004667C9">
              <w:rPr>
                <w:rFonts w:ascii="細明體" w:hAnsi="細明體" w:hint="eastAsia"/>
                <w:b w:val="0"/>
                <w:bCs w:val="0"/>
                <w:noProof/>
                <w:sz w:val="20"/>
                <w:szCs w:val="20"/>
              </w:rPr>
              <w:t>(</w:t>
            </w:r>
            <w:r w:rsidRPr="004667C9">
              <w:rPr>
                <w:rFonts w:ascii="細明體" w:hAnsi="細明體" w:hint="eastAsia"/>
                <w:b w:val="0"/>
                <w:bCs w:val="0"/>
                <w:noProof/>
                <w:sz w:val="20"/>
                <w:szCs w:val="20"/>
              </w:rPr>
              <w:t>與流預所合聘</w:t>
            </w:r>
            <w:r w:rsidRPr="004667C9">
              <w:rPr>
                <w:rFonts w:ascii="細明體" w:hAnsi="細明體" w:hint="eastAsia"/>
                <w:b w:val="0"/>
                <w:bCs w:val="0"/>
                <w:noProof/>
                <w:sz w:val="20"/>
                <w:szCs w:val="20"/>
              </w:rPr>
              <w:t>)</w:t>
            </w:r>
          </w:p>
        </w:tc>
        <w:tc>
          <w:tcPr>
            <w:tcW w:w="1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盧子彬</w:t>
            </w:r>
          </w:p>
        </w:tc>
        <w:tc>
          <w:tcPr>
            <w:tcW w:w="126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助理教授</w:t>
            </w:r>
          </w:p>
        </w:tc>
        <w:tc>
          <w:tcPr>
            <w:tcW w:w="2160" w:type="dxa"/>
            <w:shd w:val="clear" w:color="auto" w:fill="auto"/>
            <w:vAlign w:val="center"/>
          </w:tcPr>
          <w:p w:rsidR="00EE5245" w:rsidRPr="008A1513" w:rsidRDefault="00EE5245" w:rsidP="00EE5245">
            <w:pPr>
              <w:spacing w:beforeLines="25" w:before="90" w:afterLines="25" w:after="90" w:line="200" w:lineRule="exact"/>
              <w:jc w:val="both"/>
              <w:rPr>
                <w:b w:val="0"/>
                <w:sz w:val="24"/>
              </w:rPr>
            </w:pPr>
            <w:r w:rsidRPr="004667C9">
              <w:rPr>
                <w:rFonts w:ascii="細明體" w:hAnsi="細明體"/>
                <w:b w:val="0"/>
                <w:bCs w:val="0"/>
                <w:noProof/>
                <w:sz w:val="20"/>
                <w:szCs w:val="20"/>
              </w:rPr>
              <w:t>1030801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EE5245" w:rsidRPr="008A1513" w:rsidTr="00EC4847">
        <w:tc>
          <w:tcPr>
            <w:tcW w:w="540" w:type="dxa"/>
            <w:shd w:val="clear" w:color="auto" w:fill="auto"/>
            <w:vAlign w:val="center"/>
          </w:tcPr>
          <w:p w:rsidR="00EE5245" w:rsidRPr="008A1513" w:rsidRDefault="00EE5245" w:rsidP="00EE5245">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新聘</w:t>
            </w:r>
          </w:p>
        </w:tc>
        <w:tc>
          <w:tcPr>
            <w:tcW w:w="2376" w:type="dxa"/>
            <w:tcBorders>
              <w:left w:val="nil"/>
            </w:tcBorders>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理學院數學系</w:t>
            </w:r>
          </w:p>
        </w:tc>
        <w:tc>
          <w:tcPr>
            <w:tcW w:w="1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張益唐</w:t>
            </w:r>
          </w:p>
        </w:tc>
        <w:tc>
          <w:tcPr>
            <w:tcW w:w="126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EE5245" w:rsidRPr="008A1513" w:rsidRDefault="00EE5245" w:rsidP="00EE5245">
            <w:pPr>
              <w:spacing w:beforeLines="25" w:before="90" w:afterLines="25" w:after="90" w:line="200" w:lineRule="exact"/>
              <w:jc w:val="both"/>
              <w:rPr>
                <w:b w:val="0"/>
                <w:sz w:val="24"/>
              </w:rPr>
            </w:pPr>
            <w:r w:rsidRPr="004667C9">
              <w:rPr>
                <w:rFonts w:ascii="細明體" w:hAnsi="細明體"/>
                <w:b w:val="0"/>
                <w:bCs w:val="0"/>
                <w:noProof/>
                <w:sz w:val="20"/>
                <w:szCs w:val="20"/>
              </w:rPr>
              <w:t>1030801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EE5245" w:rsidRPr="008A1513" w:rsidRDefault="00EE5245" w:rsidP="00EE5245">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bl>
    <w:p w:rsidR="001B5612" w:rsidRPr="002F050F"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102</w:t>
      </w:r>
      <w:r w:rsidRPr="002F050F">
        <w:rPr>
          <w:rFonts w:ascii="新細明體" w:eastAsia="新細明體" w:hAnsi="新細明體" w:hint="eastAsia"/>
          <w:b w:val="0"/>
          <w:bCs w:val="0"/>
          <w:sz w:val="24"/>
        </w:rPr>
        <w:t>學年度第1</w:t>
      </w:r>
      <w:r>
        <w:rPr>
          <w:rFonts w:ascii="新細明體" w:eastAsia="新細明體" w:hAnsi="新細明體" w:hint="eastAsia"/>
          <w:b w:val="0"/>
          <w:bCs w:val="0"/>
          <w:sz w:val="24"/>
        </w:rPr>
        <w:t>學期教師延長服務申請案，計有工學院環境工程學系李公哲</w:t>
      </w:r>
      <w:r w:rsidRPr="002F050F">
        <w:rPr>
          <w:rFonts w:ascii="新細明體" w:eastAsia="新細明體" w:hAnsi="新細明體" w:hint="eastAsia"/>
          <w:b w:val="0"/>
          <w:bCs w:val="0"/>
          <w:sz w:val="24"/>
        </w:rPr>
        <w:t>教授等</w:t>
      </w:r>
      <w:r>
        <w:rPr>
          <w:rFonts w:ascii="新細明體" w:eastAsia="新細明體" w:hAnsi="新細明體" w:hint="eastAsia"/>
          <w:b w:val="0"/>
          <w:bCs w:val="0"/>
          <w:sz w:val="24"/>
        </w:rPr>
        <w:t>19</w:t>
      </w:r>
      <w:r w:rsidRPr="002F050F">
        <w:rPr>
          <w:rFonts w:ascii="新細明體" w:eastAsia="新細明體" w:hAnsi="新細明體" w:hint="eastAsia"/>
          <w:b w:val="0"/>
          <w:bCs w:val="0"/>
          <w:sz w:val="24"/>
        </w:rPr>
        <w:t>位如名冊及資料，提請審議</w:t>
      </w:r>
      <w:r w:rsidRPr="002F050F">
        <w:rPr>
          <w:rFonts w:ascii="新細明體" w:eastAsia="新細明體" w:hAnsi="新細明體" w:hint="eastAsia"/>
          <w:b w:val="0"/>
          <w:sz w:val="24"/>
        </w:rPr>
        <w:t>。</w:t>
      </w:r>
    </w:p>
    <w:p w:rsidR="001B5612" w:rsidRPr="002F050F"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1B5612" w:rsidRPr="002F050F"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102</w:t>
      </w:r>
      <w:r w:rsidRPr="002F050F">
        <w:rPr>
          <w:rFonts w:ascii="新細明體" w:eastAsia="新細明體" w:hAnsi="新細明體" w:hint="eastAsia"/>
          <w:b w:val="0"/>
          <w:sz w:val="24"/>
        </w:rPr>
        <w:t>年10月</w:t>
      </w:r>
      <w:r>
        <w:rPr>
          <w:rFonts w:ascii="新細明體" w:eastAsia="新細明體" w:hAnsi="新細明體" w:hint="eastAsia"/>
          <w:b w:val="0"/>
          <w:sz w:val="24"/>
        </w:rPr>
        <w:t>15</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1B5612" w:rsidRPr="002F050F"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依「公立專科以上學校辦理教授、副教授延長服務案件處理要點」及「本校教授、副教授延長服務案件處理原則及作業程序」規定，本校教授、副教授申請延長服務案件為每學期受理申請1次，提經三級教評會審議通過後，報教育部核備。</w:t>
      </w:r>
    </w:p>
    <w:p w:rsidR="001B5612" w:rsidRPr="002F050F"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(三)依「學校教職員退休條例」及「學校教職員退休條例施行細則」規定：延長服務原則上不得擇領或兼領月退休金，但如符合學校教職員退休條例施行細則第10條條件之</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規定：「…一、擔任中央研究院院士者。二、曾獲有教育部學術獎者。三、曾獲行政院國家科學委員會傑出研究獎勵三次以上者。四、最近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年內有個人著作出版，對學術確有貢獻者。」得擇領或兼領月退休金。</w:t>
      </w:r>
    </w:p>
    <w:p w:rsidR="001B5612" w:rsidRPr="002F050F"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(四)另依教育部</w:t>
      </w:r>
      <w:smartTag w:uri="urn:schemas-microsoft-com:office:smarttags" w:element="chsdate">
        <w:smartTagPr>
          <w:attr w:name="Year" w:val="1994"/>
          <w:attr w:name="Month" w:val="1"/>
          <w:attr w:name="Day" w:val="17"/>
          <w:attr w:name="IsLunarDate" w:val="False"/>
          <w:attr w:name="IsROCDate" w:val="False"/>
        </w:smartTagPr>
        <w:r w:rsidRPr="002F050F">
          <w:rPr>
            <w:rFonts w:ascii="新細明體" w:eastAsia="新細明體" w:hAnsi="新細明體" w:hint="eastAsia"/>
            <w:b w:val="0"/>
            <w:sz w:val="24"/>
          </w:rPr>
          <w:t>94年1月17日</w:t>
        </w:r>
      </w:smartTag>
      <w:r w:rsidRPr="002F050F">
        <w:rPr>
          <w:rFonts w:ascii="新細明體" w:eastAsia="新細明體" w:hAnsi="新細明體" w:hint="eastAsia"/>
          <w:b w:val="0"/>
          <w:sz w:val="24"/>
        </w:rPr>
        <w:t>台人(三)字第0930175217號函示：「學校教職員退休條例施行細則」</w:t>
      </w:r>
      <w:r w:rsidRPr="002F050F">
        <w:rPr>
          <w:rFonts w:ascii="新細明體" w:eastAsia="新細明體" w:hAnsi="新細明體" w:hint="eastAsia"/>
          <w:b w:val="0"/>
          <w:sz w:val="24"/>
        </w:rPr>
        <w:lastRenderedPageBreak/>
        <w:t>第10條第4款所稱「有個人著作出版」之認定範圍，係指「最近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年內有個人著作出版或最近</w:t>
      </w:r>
      <w:proofErr w:type="gramStart"/>
      <w:r w:rsidRPr="002F050F">
        <w:rPr>
          <w:rFonts w:ascii="新細明體" w:eastAsia="新細明體" w:hAnsi="新細明體" w:hint="eastAsia"/>
          <w:b w:val="0"/>
          <w:sz w:val="24"/>
        </w:rPr>
        <w:t>三</w:t>
      </w:r>
      <w:proofErr w:type="gramEnd"/>
      <w:r w:rsidRPr="002F050F">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2F050F">
        <w:rPr>
          <w:rFonts w:ascii="新細明體" w:eastAsia="新細明體" w:hAnsi="新細明體" w:hint="eastAsia"/>
          <w:b w:val="0"/>
          <w:sz w:val="24"/>
        </w:rPr>
        <w:t>秉</w:t>
      </w:r>
      <w:proofErr w:type="gramEnd"/>
      <w:r w:rsidRPr="002F050F">
        <w:rPr>
          <w:rFonts w:ascii="新細明體" w:eastAsia="新細明體" w:hAnsi="新細明體" w:hint="eastAsia"/>
          <w:b w:val="0"/>
          <w:sz w:val="24"/>
        </w:rPr>
        <w:t>權責審核後將延長服務案件報部備查。</w:t>
      </w:r>
    </w:p>
    <w:p w:rsidR="001B5612"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(五)</w:t>
      </w:r>
      <w:r w:rsidRPr="00FE3A61">
        <w:rPr>
          <w:rFonts w:ascii="新細明體" w:eastAsia="新細明體" w:hAnsi="新細明體" w:hint="eastAsia"/>
          <w:b w:val="0"/>
          <w:sz w:val="24"/>
        </w:rPr>
        <w:t>經查本次列入檢討名冊者計36</w:t>
      </w:r>
      <w:r>
        <w:rPr>
          <w:rFonts w:ascii="新細明體" w:eastAsia="新細明體" w:hAnsi="新細明體" w:hint="eastAsia"/>
          <w:b w:val="0"/>
          <w:sz w:val="24"/>
        </w:rPr>
        <w:t>人</w:t>
      </w:r>
      <w:r w:rsidRPr="00FE3A61">
        <w:rPr>
          <w:rFonts w:ascii="新細明體" w:eastAsia="新細明體" w:hAnsi="新細明體" w:hint="eastAsia"/>
          <w:b w:val="0"/>
          <w:sz w:val="24"/>
        </w:rPr>
        <w:t>，案經</w:t>
      </w:r>
      <w:r w:rsidRPr="00475E64">
        <w:rPr>
          <w:rFonts w:ascii="新細明體" w:eastAsia="新細明體" w:hAnsi="新細明體" w:hint="eastAsia"/>
          <w:b w:val="0"/>
          <w:color w:val="0000FF"/>
          <w:sz w:val="24"/>
        </w:rPr>
        <w:t>人事</w:t>
      </w:r>
      <w:r w:rsidRPr="00FE3A61">
        <w:rPr>
          <w:rFonts w:ascii="新細明體" w:eastAsia="新細明體" w:hAnsi="新細明體" w:hint="eastAsia"/>
          <w:b w:val="0"/>
          <w:sz w:val="24"/>
        </w:rPr>
        <w:t>室於本（102）年8月9日函請上述教師所屬系所進行檢討後，計有李公哲教授等19位提出申請。其中共同教育中心黃俊傑教授、大氣科學系陳泰然教授、心理學系黃光國教授、電機工程學系貝蘇章教授、醫學系張美惠教授、化學系彭旭明教授等6人，曾任中央研究院院士或國家講座主持人或國內外大學講座主持人，故依規定</w:t>
      </w:r>
      <w:proofErr w:type="gramStart"/>
      <w:r w:rsidRPr="00FE3A61">
        <w:rPr>
          <w:rFonts w:ascii="新細明體" w:eastAsia="新細明體" w:hAnsi="新細明體" w:hint="eastAsia"/>
          <w:b w:val="0"/>
          <w:sz w:val="24"/>
        </w:rPr>
        <w:t>免提系</w:t>
      </w:r>
      <w:proofErr w:type="gramEnd"/>
      <w:r w:rsidRPr="00FE3A61">
        <w:rPr>
          <w:rFonts w:ascii="新細明體" w:eastAsia="新細明體" w:hAnsi="新細明體" w:hint="eastAsia"/>
          <w:b w:val="0"/>
          <w:sz w:val="24"/>
        </w:rPr>
        <w:t>、院教評會審議；餘環境工程學研究所李公哲</w:t>
      </w:r>
      <w:r w:rsidRPr="008B101A">
        <w:rPr>
          <w:rFonts w:ascii="新細明體" w:eastAsia="新細明體" w:hAnsi="新細明體" w:hint="eastAsia"/>
          <w:b w:val="0"/>
          <w:color w:val="0000FF"/>
          <w:sz w:val="24"/>
        </w:rPr>
        <w:t>教授</w:t>
      </w:r>
      <w:r w:rsidRPr="00FE3A61">
        <w:rPr>
          <w:rFonts w:ascii="新細明體" w:eastAsia="新細明體" w:hAnsi="新細明體" w:hint="eastAsia"/>
          <w:b w:val="0"/>
          <w:sz w:val="24"/>
        </w:rPr>
        <w:t>、張慶源教授、高分子科學與工程學研究所林江珍教授、土木工程學系楊德良教授</w:t>
      </w:r>
      <w:r w:rsidR="00803635" w:rsidRPr="00FE3A61">
        <w:rPr>
          <w:rFonts w:ascii="新細明體" w:eastAsia="新細明體" w:hAnsi="新細明體" w:hint="eastAsia"/>
          <w:b w:val="0"/>
          <w:sz w:val="24"/>
        </w:rPr>
        <w:t>、蔡丁貴教授</w:t>
      </w:r>
      <w:r w:rsidRPr="00FE3A61">
        <w:rPr>
          <w:rFonts w:ascii="新細明體" w:eastAsia="新細明體" w:hAnsi="新細明體" w:hint="eastAsia"/>
          <w:b w:val="0"/>
          <w:sz w:val="24"/>
        </w:rPr>
        <w:t>、化學工程學系謝國煌教授、藝術史研究所陳葆真教授、中國文學系葉國良教授、植物科學研究所林</w:t>
      </w:r>
      <w:proofErr w:type="gramStart"/>
      <w:r w:rsidRPr="00FE3A61">
        <w:rPr>
          <w:rFonts w:ascii="新細明體" w:eastAsia="新細明體" w:hAnsi="新細明體" w:hint="eastAsia"/>
          <w:b w:val="0"/>
          <w:sz w:val="24"/>
        </w:rPr>
        <w:t>讚</w:t>
      </w:r>
      <w:proofErr w:type="gramEnd"/>
      <w:r w:rsidRPr="00FE3A61">
        <w:rPr>
          <w:rFonts w:ascii="新細明體" w:eastAsia="新細明體" w:hAnsi="新細明體" w:hint="eastAsia"/>
          <w:b w:val="0"/>
          <w:sz w:val="24"/>
        </w:rPr>
        <w:t>標教授、漁業科學研究所陳秀男教授、生化科技學系潘子明教授、植物病理與微生物學系曾顯雄教授、法律學系葛克昌教授等13人，已分別提經各該院系（所）二級教評會審查通過，皆符合申請延長服務基本條件並具特殊條件之</w:t>
      </w:r>
      <w:proofErr w:type="gramStart"/>
      <w:r w:rsidRPr="00FE3A61">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w:t>
      </w:r>
    </w:p>
    <w:p w:rsidR="001B5612"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Pr>
          <w:rFonts w:ascii="新細明體" w:eastAsia="新細明體" w:hAnsi="新細明體" w:hint="eastAsia"/>
          <w:b w:val="0"/>
          <w:sz w:val="24"/>
        </w:rPr>
        <w:t>(六)</w:t>
      </w:r>
      <w:r w:rsidR="004908FC">
        <w:rPr>
          <w:rFonts w:ascii="細明體" w:eastAsia="細明體" w:hint="eastAsia"/>
          <w:b w:val="0"/>
          <w:sz w:val="24"/>
        </w:rPr>
        <w:t>(略)</w:t>
      </w:r>
    </w:p>
    <w:p w:rsidR="001B5612" w:rsidRPr="00472CA3" w:rsidRDefault="001B5612" w:rsidP="001B561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七</w:t>
      </w:r>
      <w:r w:rsidRPr="002F050F">
        <w:rPr>
          <w:rFonts w:ascii="新細明體" w:eastAsia="新細明體" w:hAnsi="新細明體" w:hint="eastAsia"/>
          <w:b w:val="0"/>
          <w:sz w:val="24"/>
        </w:rPr>
        <w:t>)</w:t>
      </w:r>
      <w:r>
        <w:rPr>
          <w:rFonts w:ascii="新細明體" w:eastAsia="新細明體" w:hAnsi="新細明體" w:hint="eastAsia"/>
          <w:b w:val="0"/>
          <w:sz w:val="24"/>
        </w:rPr>
        <w:t>另依據</w:t>
      </w:r>
      <w:r w:rsidRPr="002F050F">
        <w:rPr>
          <w:rFonts w:ascii="新細明體" w:eastAsia="新細明體" w:hAnsi="新細明體" w:hint="eastAsia"/>
          <w:b w:val="0"/>
          <w:sz w:val="24"/>
        </w:rPr>
        <w:t>查101年4月20日校教評會100學年度第6次會議紀錄，提案3過程紀要(</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)確認100學年度第2次會議紀錄，依「公立專科以上學校辦理教授、副教授延長服務案件處理要點」第4點第1項第2款特殊條件</w:t>
      </w:r>
      <w:r w:rsidRPr="00480874">
        <w:rPr>
          <w:rFonts w:ascii="新細明體" w:eastAsia="新細明體" w:hAnsi="新細明體" w:hint="eastAsia"/>
          <w:b w:val="0"/>
          <w:sz w:val="24"/>
        </w:rPr>
        <w:t>第4目</w:t>
      </w:r>
      <w:r w:rsidRPr="002F050F">
        <w:rPr>
          <w:rFonts w:ascii="新細明體" w:eastAsia="新細明體" w:hAnsi="新細明體" w:hint="eastAsia"/>
          <w:b w:val="0"/>
          <w:sz w:val="24"/>
        </w:rPr>
        <w:t>規定提出延長服務者，</w:t>
      </w:r>
      <w:r w:rsidRPr="00480874">
        <w:rPr>
          <w:rFonts w:ascii="新細明體" w:eastAsia="新細明體" w:hAnsi="新細明體" w:hint="eastAsia"/>
          <w:b w:val="0"/>
          <w:sz w:val="24"/>
        </w:rPr>
        <w:t>本會應經過投票表決</w:t>
      </w:r>
      <w:r w:rsidRPr="002F050F">
        <w:rPr>
          <w:rFonts w:ascii="新細明體" w:eastAsia="新細明體" w:hAnsi="新細明體" w:hint="eastAsia"/>
          <w:b w:val="0"/>
          <w:sz w:val="24"/>
        </w:rPr>
        <w:t>，審定其學術表現(</w:t>
      </w:r>
      <w:r w:rsidRPr="00E93085">
        <w:rPr>
          <w:rFonts w:ascii="新細明體" w:eastAsia="新細明體" w:hAnsi="新細明體" w:hint="eastAsia"/>
          <w:b w:val="0"/>
          <w:sz w:val="24"/>
          <w:u w:val="single"/>
        </w:rPr>
        <w:t>亦</w:t>
      </w:r>
      <w:r w:rsidRPr="0085756E">
        <w:rPr>
          <w:rFonts w:ascii="新細明體" w:eastAsia="新細明體" w:hAnsi="新細明體" w:hint="eastAsia"/>
          <w:b w:val="0"/>
          <w:sz w:val="24"/>
        </w:rPr>
        <w:t>即除符合前開規定特殊條件第1目至第3目之</w:t>
      </w:r>
      <w:proofErr w:type="gramStart"/>
      <w:r w:rsidRPr="0085756E">
        <w:rPr>
          <w:rFonts w:ascii="新細明體" w:eastAsia="新細明體" w:hAnsi="新細明體" w:hint="eastAsia"/>
          <w:b w:val="0"/>
          <w:sz w:val="24"/>
        </w:rPr>
        <w:t>一</w:t>
      </w:r>
      <w:proofErr w:type="gramEnd"/>
      <w:r w:rsidRPr="0085756E">
        <w:rPr>
          <w:rFonts w:ascii="新細明體" w:eastAsia="新細明體" w:hAnsi="新細明體" w:hint="eastAsia"/>
          <w:b w:val="0"/>
          <w:sz w:val="24"/>
        </w:rPr>
        <w:t>者外，</w:t>
      </w:r>
      <w:proofErr w:type="gramStart"/>
      <w:r w:rsidRPr="0085756E">
        <w:rPr>
          <w:rFonts w:ascii="新細明體" w:eastAsia="新細明體" w:hAnsi="新細明體" w:hint="eastAsia"/>
          <w:b w:val="0"/>
          <w:sz w:val="24"/>
        </w:rPr>
        <w:t>均應經過</w:t>
      </w:r>
      <w:proofErr w:type="gramEnd"/>
      <w:r w:rsidRPr="0085756E">
        <w:rPr>
          <w:rFonts w:ascii="新細明體" w:eastAsia="新細明體" w:hAnsi="新細明體" w:hint="eastAsia"/>
          <w:b w:val="0"/>
          <w:sz w:val="24"/>
        </w:rPr>
        <w:t>投票表決)。本次延長服務申請依前開規定以特殊條件第4目至第6目提出者</w:t>
      </w:r>
      <w:r w:rsidRPr="002F49A7">
        <w:rPr>
          <w:rFonts w:ascii="新細明體" w:eastAsia="新細明體" w:hAnsi="新細明體" w:hint="eastAsia"/>
          <w:b w:val="0"/>
          <w:sz w:val="24"/>
        </w:rPr>
        <w:t>，有環境工程學研究所李公哲教授、高分子科學與工程學研究所林江珍教授、</w:t>
      </w:r>
      <w:bookmarkStart w:id="0" w:name="_GoBack"/>
      <w:bookmarkEnd w:id="0"/>
      <w:r w:rsidR="00803635" w:rsidRPr="002F49A7">
        <w:rPr>
          <w:rFonts w:ascii="新細明體" w:eastAsia="新細明體" w:hAnsi="新細明體" w:hint="eastAsia"/>
          <w:b w:val="0"/>
          <w:sz w:val="24"/>
        </w:rPr>
        <w:t>土木工程學系蔡丁貴教授</w:t>
      </w:r>
      <w:r w:rsidRPr="002F49A7">
        <w:rPr>
          <w:rFonts w:ascii="新細明體" w:eastAsia="新細明體" w:hAnsi="新細明體" w:hint="eastAsia"/>
          <w:b w:val="0"/>
          <w:sz w:val="24"/>
        </w:rPr>
        <w:t>、化學工程學系謝國煌教授、藝術史研究所陳葆真教授、生化科技學系潘子明教授、法律學系葛克昌教</w:t>
      </w:r>
      <w:r w:rsidRPr="00750206">
        <w:rPr>
          <w:rFonts w:ascii="新細明體" w:eastAsia="新細明體" w:hAnsi="新細明體" w:hint="eastAsia"/>
          <w:b w:val="0"/>
          <w:sz w:val="24"/>
        </w:rPr>
        <w:t>授等7位</w:t>
      </w:r>
      <w:r w:rsidRPr="002F49A7">
        <w:rPr>
          <w:rFonts w:ascii="新細明體" w:eastAsia="新細明體" w:hAnsi="新細明體" w:hint="eastAsia"/>
          <w:b w:val="0"/>
          <w:sz w:val="24"/>
        </w:rPr>
        <w:t>教授</w:t>
      </w:r>
      <w:r w:rsidRPr="002F050F">
        <w:rPr>
          <w:rFonts w:ascii="新細明體" w:eastAsia="新細明體" w:hAnsi="新細明體" w:hint="eastAsia"/>
          <w:b w:val="0"/>
          <w:sz w:val="24"/>
        </w:rPr>
        <w:t>，系</w:t>
      </w:r>
      <w:proofErr w:type="gramStart"/>
      <w:r w:rsidRPr="002F050F">
        <w:rPr>
          <w:rFonts w:ascii="新細明體" w:eastAsia="新細明體" w:hAnsi="新細明體" w:hint="eastAsia"/>
          <w:b w:val="0"/>
          <w:sz w:val="24"/>
        </w:rPr>
        <w:t>所業檢</w:t>
      </w:r>
      <w:proofErr w:type="gramEnd"/>
      <w:r w:rsidRPr="002F050F">
        <w:rPr>
          <w:rFonts w:ascii="新細明體" w:eastAsia="新細明體" w:hAnsi="新細明體" w:hint="eastAsia"/>
          <w:b w:val="0"/>
          <w:sz w:val="24"/>
        </w:rPr>
        <w:t>附具體書面說明，</w:t>
      </w:r>
      <w:proofErr w:type="gramStart"/>
      <w:r w:rsidRPr="002F050F">
        <w:rPr>
          <w:rFonts w:ascii="新細明體" w:eastAsia="新細明體" w:hAnsi="新細明體" w:hint="eastAsia"/>
          <w:b w:val="0"/>
          <w:sz w:val="24"/>
        </w:rPr>
        <w:t>併提校</w:t>
      </w:r>
      <w:proofErr w:type="gramEnd"/>
      <w:r w:rsidRPr="002F050F">
        <w:rPr>
          <w:rFonts w:ascii="新細明體" w:eastAsia="新細明體" w:hAnsi="新細明體" w:hint="eastAsia"/>
          <w:b w:val="0"/>
          <w:sz w:val="24"/>
        </w:rPr>
        <w:t>教評會討論</w:t>
      </w:r>
      <w:r>
        <w:rPr>
          <w:rFonts w:ascii="新細明體" w:eastAsia="新細明體" w:hAnsi="新細明體" w:hint="eastAsia"/>
          <w:b w:val="0"/>
          <w:sz w:val="24"/>
        </w:rPr>
        <w:t>並應經過投票表決</w:t>
      </w:r>
      <w:r w:rsidRPr="002F050F">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86191" w:rsidRPr="008A1513" w:rsidTr="00B86191">
        <w:tc>
          <w:tcPr>
            <w:tcW w:w="540" w:type="dxa"/>
            <w:shd w:val="clear" w:color="auto" w:fill="auto"/>
            <w:vAlign w:val="center"/>
          </w:tcPr>
          <w:p w:rsidR="00B86191" w:rsidRPr="008A1513" w:rsidRDefault="00B86191" w:rsidP="00EC4847">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B86191" w:rsidRPr="008A1513" w:rsidRDefault="00B86191" w:rsidP="00EC4847">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B86191" w:rsidRPr="008A1513" w:rsidRDefault="00B86191" w:rsidP="00EC4847">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B86191" w:rsidRPr="008A1513" w:rsidRDefault="00B86191" w:rsidP="00EC4847">
            <w:pPr>
              <w:rPr>
                <w:b w:val="0"/>
                <w:sz w:val="24"/>
              </w:rPr>
            </w:pPr>
            <w:r w:rsidRPr="008A1513">
              <w:rPr>
                <w:rFonts w:hint="eastAsia"/>
                <w:b w:val="0"/>
                <w:sz w:val="24"/>
              </w:rPr>
              <w:t>姓   名</w:t>
            </w:r>
          </w:p>
        </w:tc>
        <w:tc>
          <w:tcPr>
            <w:tcW w:w="1260" w:type="dxa"/>
            <w:shd w:val="clear" w:color="auto" w:fill="auto"/>
          </w:tcPr>
          <w:p w:rsidR="00B86191" w:rsidRPr="008A1513" w:rsidRDefault="00B86191" w:rsidP="00EC4847">
            <w:pPr>
              <w:rPr>
                <w:b w:val="0"/>
                <w:sz w:val="20"/>
                <w:szCs w:val="20"/>
              </w:rPr>
            </w:pPr>
            <w:r w:rsidRPr="008A1513">
              <w:rPr>
                <w:rFonts w:hint="eastAsia"/>
                <w:b w:val="0"/>
                <w:sz w:val="20"/>
                <w:szCs w:val="20"/>
              </w:rPr>
              <w:t>聘任職別</w:t>
            </w:r>
          </w:p>
        </w:tc>
        <w:tc>
          <w:tcPr>
            <w:tcW w:w="2160" w:type="dxa"/>
            <w:shd w:val="clear" w:color="auto" w:fill="auto"/>
          </w:tcPr>
          <w:p w:rsidR="00B86191" w:rsidRPr="008A1513" w:rsidRDefault="00B86191" w:rsidP="00EC4847">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B86191" w:rsidRPr="008A1513" w:rsidRDefault="00B86191" w:rsidP="00EC4847">
            <w:pPr>
              <w:rPr>
                <w:b w:val="0"/>
                <w:sz w:val="20"/>
                <w:szCs w:val="20"/>
              </w:rPr>
            </w:pPr>
            <w:r w:rsidRPr="008A1513">
              <w:rPr>
                <w:rFonts w:hint="eastAsia"/>
                <w:b w:val="0"/>
                <w:sz w:val="20"/>
                <w:szCs w:val="20"/>
              </w:rPr>
              <w:t>審查結果</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工學院環境工程學研究所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李公哲</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工學院環境工程學研究所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張慶源</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工學院高分子科學與工程學研究所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林江珍</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工學院土木工程學系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楊德良</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803635" w:rsidRPr="008A1513" w:rsidTr="00B86191">
        <w:tc>
          <w:tcPr>
            <w:tcW w:w="540" w:type="dxa"/>
            <w:shd w:val="clear" w:color="auto" w:fill="auto"/>
            <w:vAlign w:val="center"/>
          </w:tcPr>
          <w:p w:rsidR="00803635" w:rsidRPr="008A1513" w:rsidRDefault="00803635" w:rsidP="00803635">
            <w:pPr>
              <w:spacing w:beforeLines="25" w:before="90" w:afterLines="25" w:after="90" w:line="200" w:lineRule="exact"/>
              <w:ind w:leftChars="-15" w:left="-48"/>
              <w:jc w:val="right"/>
              <w:rPr>
                <w:rFonts w:hint="eastAsia"/>
                <w:b w:val="0"/>
                <w:sz w:val="24"/>
              </w:rPr>
            </w:pPr>
            <w:r w:rsidRPr="00EC6402">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803635" w:rsidRPr="008A1513" w:rsidRDefault="00803635" w:rsidP="00803635">
            <w:pPr>
              <w:spacing w:beforeLines="25" w:before="90" w:afterLines="25" w:after="90" w:line="200" w:lineRule="exact"/>
              <w:ind w:leftChars="-15" w:left="-48"/>
              <w:jc w:val="both"/>
              <w:rPr>
                <w:rFonts w:hint="eastAsia"/>
                <w:b w:val="0"/>
                <w:sz w:val="24"/>
              </w:rPr>
            </w:pPr>
            <w:r w:rsidRPr="00EC6402">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803635" w:rsidRDefault="00803635" w:rsidP="008144FD">
            <w:pPr>
              <w:jc w:val="both"/>
            </w:pPr>
            <w:r w:rsidRPr="00EC6402">
              <w:rPr>
                <w:rFonts w:ascii="細明體" w:hAnsi="細明體" w:hint="eastAsia"/>
                <w:b w:val="0"/>
                <w:bCs w:val="0"/>
                <w:noProof/>
                <w:sz w:val="20"/>
                <w:szCs w:val="20"/>
              </w:rPr>
              <w:t>工學院土木工程學系</w:t>
            </w:r>
          </w:p>
        </w:tc>
        <w:tc>
          <w:tcPr>
            <w:tcW w:w="1080" w:type="dxa"/>
            <w:shd w:val="clear" w:color="auto" w:fill="auto"/>
            <w:vAlign w:val="center"/>
          </w:tcPr>
          <w:p w:rsidR="00803635" w:rsidRPr="008A1513" w:rsidRDefault="00803635" w:rsidP="00803635">
            <w:pPr>
              <w:spacing w:beforeLines="25" w:before="90" w:afterLines="25" w:after="90" w:line="200" w:lineRule="exact"/>
              <w:ind w:leftChars="-15" w:left="-48"/>
              <w:jc w:val="both"/>
              <w:rPr>
                <w:rFonts w:hint="eastAsia"/>
                <w:b w:val="0"/>
                <w:sz w:val="24"/>
              </w:rPr>
            </w:pPr>
            <w:r w:rsidRPr="00EC6402">
              <w:rPr>
                <w:rFonts w:ascii="細明體" w:hAnsi="細明體" w:hint="eastAsia"/>
                <w:b w:val="0"/>
                <w:bCs w:val="0"/>
                <w:noProof/>
                <w:sz w:val="24"/>
              </w:rPr>
              <w:t>蔡丁貴</w:t>
            </w:r>
          </w:p>
        </w:tc>
        <w:tc>
          <w:tcPr>
            <w:tcW w:w="1260" w:type="dxa"/>
            <w:shd w:val="clear" w:color="auto" w:fill="auto"/>
            <w:vAlign w:val="center"/>
          </w:tcPr>
          <w:p w:rsidR="00803635" w:rsidRPr="008A1513" w:rsidRDefault="00803635" w:rsidP="00803635">
            <w:pPr>
              <w:spacing w:beforeLines="25" w:before="90" w:afterLines="25" w:after="90" w:line="200" w:lineRule="exact"/>
              <w:ind w:leftChars="-15" w:left="-48"/>
              <w:jc w:val="both"/>
              <w:rPr>
                <w:rFonts w:hint="eastAsia"/>
                <w:b w:val="0"/>
                <w:sz w:val="20"/>
                <w:szCs w:val="20"/>
              </w:rPr>
            </w:pPr>
            <w:r w:rsidRPr="00EC6402">
              <w:rPr>
                <w:rFonts w:ascii="細明體" w:hAnsi="細明體" w:hint="eastAsia"/>
                <w:b w:val="0"/>
                <w:bCs w:val="0"/>
                <w:noProof/>
                <w:sz w:val="20"/>
                <w:szCs w:val="20"/>
              </w:rPr>
              <w:t>教授</w:t>
            </w:r>
          </w:p>
        </w:tc>
        <w:tc>
          <w:tcPr>
            <w:tcW w:w="2160" w:type="dxa"/>
            <w:shd w:val="clear" w:color="auto" w:fill="auto"/>
            <w:vAlign w:val="center"/>
          </w:tcPr>
          <w:p w:rsidR="00803635" w:rsidRPr="008A1513" w:rsidRDefault="00803635" w:rsidP="00803635">
            <w:pPr>
              <w:spacing w:beforeLines="25" w:before="90" w:afterLines="25" w:after="90" w:line="200" w:lineRule="exact"/>
              <w:jc w:val="both"/>
              <w:rPr>
                <w:rFonts w:hint="eastAsia"/>
                <w:b w:val="0"/>
                <w:sz w:val="24"/>
              </w:rPr>
            </w:pPr>
            <w:r w:rsidRPr="00EC6402">
              <w:rPr>
                <w:rFonts w:ascii="細明體" w:hAnsi="細明體"/>
                <w:b w:val="0"/>
                <w:bCs w:val="0"/>
                <w:noProof/>
                <w:sz w:val="20"/>
                <w:szCs w:val="20"/>
              </w:rPr>
              <w:t>1030401</w:t>
            </w:r>
            <w:r w:rsidRPr="008A1513">
              <w:rPr>
                <w:rFonts w:ascii="細明體" w:hAnsi="細明體" w:hint="eastAsia"/>
                <w:b w:val="0"/>
                <w:bCs w:val="0"/>
                <w:sz w:val="20"/>
                <w:szCs w:val="20"/>
              </w:rPr>
              <w:t>-</w:t>
            </w:r>
            <w:r w:rsidRPr="00EC6402">
              <w:rPr>
                <w:rFonts w:ascii="細明體" w:hAnsi="細明體"/>
                <w:b w:val="0"/>
                <w:bCs w:val="0"/>
                <w:noProof/>
                <w:sz w:val="20"/>
                <w:szCs w:val="20"/>
              </w:rPr>
              <w:t>1040731</w:t>
            </w:r>
          </w:p>
        </w:tc>
        <w:tc>
          <w:tcPr>
            <w:tcW w:w="2080" w:type="dxa"/>
            <w:shd w:val="clear" w:color="auto" w:fill="auto"/>
            <w:vAlign w:val="center"/>
          </w:tcPr>
          <w:p w:rsidR="00803635" w:rsidRPr="008A1513" w:rsidRDefault="00803635" w:rsidP="00803635">
            <w:pPr>
              <w:spacing w:beforeLines="25" w:before="90" w:afterLines="25" w:after="90" w:line="200" w:lineRule="exact"/>
              <w:ind w:leftChars="-15" w:left="-48"/>
              <w:jc w:val="both"/>
              <w:rPr>
                <w:rFonts w:hint="eastAsia"/>
                <w:b w:val="0"/>
                <w:sz w:val="24"/>
              </w:rPr>
            </w:pPr>
            <w:r w:rsidRPr="00EC6402">
              <w:rPr>
                <w:rFonts w:hint="eastAsia"/>
                <w:b w:val="0"/>
                <w:noProof/>
                <w:sz w:val="20"/>
                <w:szCs w:val="20"/>
              </w:rPr>
              <w:t>審議</w:t>
            </w:r>
            <w:r>
              <w:rPr>
                <w:rFonts w:hint="eastAsia"/>
                <w:b w:val="0"/>
                <w:noProof/>
                <w:sz w:val="20"/>
                <w:szCs w:val="20"/>
              </w:rPr>
              <w:t>未</w:t>
            </w:r>
            <w:r w:rsidRPr="00EC6402">
              <w:rPr>
                <w:rFonts w:hint="eastAsia"/>
                <w:b w:val="0"/>
                <w:noProof/>
                <w:sz w:val="20"/>
                <w:szCs w:val="20"/>
              </w:rPr>
              <w:t>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工學院化學工程學系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謝國煌</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1030501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文學院藝術史研究所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陳葆真</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文學院中國文學系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葉國良</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1030501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生命科學院植物科學研究所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林讚標</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1030101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lastRenderedPageBreak/>
              <w:t>10</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生命科學院漁業科學研究所</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陳秀男</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生命科學院生化科技學系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潘子明</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曾顯雄</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共同教育中心通識教育組</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黃俊傑</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法律學院法律學系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葛克昌</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1030401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理學院大氣科學系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陳泰然</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理學院心理學系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黃光國</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1030201</w:t>
            </w:r>
            <w:r w:rsidRPr="008A1513">
              <w:rPr>
                <w:rFonts w:ascii="細明體" w:hAnsi="細明體" w:hint="eastAsia"/>
                <w:b w:val="0"/>
                <w:bCs w:val="0"/>
                <w:sz w:val="20"/>
                <w:szCs w:val="20"/>
              </w:rPr>
              <w:t>-</w:t>
            </w:r>
            <w:r w:rsidRPr="004667C9">
              <w:rPr>
                <w:rFonts w:ascii="細明體" w:hAnsi="細明體"/>
                <w:b w:val="0"/>
                <w:bCs w:val="0"/>
                <w:noProof/>
                <w:sz w:val="20"/>
                <w:szCs w:val="20"/>
              </w:rPr>
              <w:t>1040131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電機資訊學院電機工程學系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貝蘇章</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1030301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醫學院醫學系小兒科</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張美惠</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1030401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r w:rsidR="00B86191" w:rsidRPr="008A1513" w:rsidTr="00B86191">
        <w:tc>
          <w:tcPr>
            <w:tcW w:w="540" w:type="dxa"/>
            <w:shd w:val="clear" w:color="auto" w:fill="auto"/>
            <w:vAlign w:val="center"/>
          </w:tcPr>
          <w:p w:rsidR="00B86191" w:rsidRPr="008A1513" w:rsidRDefault="00B86191" w:rsidP="00B86191">
            <w:pPr>
              <w:spacing w:beforeLines="25" w:before="90" w:afterLines="25" w:after="90" w:line="200" w:lineRule="exact"/>
              <w:ind w:leftChars="-15" w:left="-48"/>
              <w:jc w:val="right"/>
              <w:rPr>
                <w:b w:val="0"/>
                <w:sz w:val="24"/>
              </w:rPr>
            </w:pPr>
            <w:r w:rsidRPr="004667C9">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86191" w:rsidRDefault="00B86191" w:rsidP="00EC4847">
            <w:pPr>
              <w:jc w:val="both"/>
            </w:pPr>
            <w:r w:rsidRPr="004667C9">
              <w:rPr>
                <w:rFonts w:ascii="細明體" w:hAnsi="細明體" w:hint="eastAsia"/>
                <w:b w:val="0"/>
                <w:bCs w:val="0"/>
                <w:noProof/>
                <w:sz w:val="20"/>
                <w:szCs w:val="20"/>
              </w:rPr>
              <w:t>理學院化學系</w:t>
            </w:r>
          </w:p>
        </w:tc>
        <w:tc>
          <w:tcPr>
            <w:tcW w:w="1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ascii="細明體" w:hAnsi="細明體" w:hint="eastAsia"/>
                <w:b w:val="0"/>
                <w:bCs w:val="0"/>
                <w:noProof/>
                <w:sz w:val="24"/>
              </w:rPr>
              <w:t>彭旭明</w:t>
            </w:r>
          </w:p>
        </w:tc>
        <w:tc>
          <w:tcPr>
            <w:tcW w:w="126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0"/>
                <w:szCs w:val="20"/>
              </w:rPr>
            </w:pPr>
            <w:r w:rsidRPr="004667C9">
              <w:rPr>
                <w:rFonts w:ascii="細明體" w:hAnsi="細明體" w:hint="eastAsia"/>
                <w:b w:val="0"/>
                <w:bCs w:val="0"/>
                <w:noProof/>
                <w:sz w:val="20"/>
                <w:szCs w:val="20"/>
              </w:rPr>
              <w:t>教授</w:t>
            </w:r>
          </w:p>
        </w:tc>
        <w:tc>
          <w:tcPr>
            <w:tcW w:w="2160" w:type="dxa"/>
            <w:shd w:val="clear" w:color="auto" w:fill="auto"/>
            <w:vAlign w:val="center"/>
          </w:tcPr>
          <w:p w:rsidR="00B86191" w:rsidRPr="008A1513" w:rsidRDefault="00B86191" w:rsidP="00B86191">
            <w:pPr>
              <w:spacing w:beforeLines="25" w:before="90" w:afterLines="25" w:after="90" w:line="200" w:lineRule="exact"/>
              <w:jc w:val="both"/>
              <w:rPr>
                <w:b w:val="0"/>
                <w:sz w:val="24"/>
              </w:rPr>
            </w:pPr>
            <w:r w:rsidRPr="004667C9">
              <w:rPr>
                <w:rFonts w:ascii="細明體" w:hAnsi="細明體"/>
                <w:b w:val="0"/>
                <w:bCs w:val="0"/>
                <w:noProof/>
                <w:sz w:val="20"/>
                <w:szCs w:val="20"/>
              </w:rPr>
              <w:t>1030401</w:t>
            </w:r>
            <w:r w:rsidRPr="008A1513">
              <w:rPr>
                <w:rFonts w:ascii="細明體" w:hAnsi="細明體" w:hint="eastAsia"/>
                <w:b w:val="0"/>
                <w:bCs w:val="0"/>
                <w:sz w:val="20"/>
                <w:szCs w:val="20"/>
              </w:rPr>
              <w:t>-</w:t>
            </w:r>
            <w:r w:rsidRPr="004667C9">
              <w:rPr>
                <w:rFonts w:ascii="細明體" w:hAnsi="細明體"/>
                <w:b w:val="0"/>
                <w:bCs w:val="0"/>
                <w:noProof/>
                <w:sz w:val="20"/>
                <w:szCs w:val="20"/>
              </w:rPr>
              <w:t>1040731</w:t>
            </w:r>
          </w:p>
        </w:tc>
        <w:tc>
          <w:tcPr>
            <w:tcW w:w="2080" w:type="dxa"/>
            <w:shd w:val="clear" w:color="auto" w:fill="auto"/>
            <w:vAlign w:val="center"/>
          </w:tcPr>
          <w:p w:rsidR="00B86191" w:rsidRPr="008A1513" w:rsidRDefault="00B86191" w:rsidP="00B86191">
            <w:pPr>
              <w:spacing w:beforeLines="25" w:before="90" w:afterLines="25" w:after="90" w:line="200" w:lineRule="exact"/>
              <w:ind w:leftChars="-15" w:left="-48"/>
              <w:jc w:val="both"/>
              <w:rPr>
                <w:b w:val="0"/>
                <w:sz w:val="24"/>
              </w:rPr>
            </w:pPr>
            <w:r w:rsidRPr="004667C9">
              <w:rPr>
                <w:rFonts w:hint="eastAsia"/>
                <w:b w:val="0"/>
                <w:noProof/>
                <w:sz w:val="20"/>
                <w:szCs w:val="20"/>
              </w:rPr>
              <w:t>審議通過</w:t>
            </w:r>
          </w:p>
        </w:tc>
      </w:tr>
    </w:tbl>
    <w:p w:rsidR="001B5612"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7562FA">
        <w:rPr>
          <w:rFonts w:ascii="新細明體" w:eastAsia="新細明體" w:hAnsi="新細明體" w:hint="eastAsia"/>
          <w:b w:val="0"/>
          <w:sz w:val="24"/>
        </w:rPr>
        <w:t>過程紀要：</w:t>
      </w:r>
      <w:r w:rsidR="00C4268C">
        <w:rPr>
          <w:rFonts w:ascii="細明體" w:eastAsia="細明體" w:hint="eastAsia"/>
          <w:b w:val="0"/>
          <w:sz w:val="24"/>
        </w:rPr>
        <w:t>(略)</w:t>
      </w:r>
    </w:p>
    <w:p w:rsidR="001B5612" w:rsidRPr="00425A3B"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78394A">
        <w:rPr>
          <w:rFonts w:ascii="新細明體" w:eastAsia="新細明體" w:hAnsi="新細明體" w:hint="eastAsia"/>
          <w:b w:val="0"/>
          <w:sz w:val="24"/>
        </w:rPr>
        <w:t>三、生農學院生物產業機電工程學系陳力騏教授及電資學院光電工程學研究所黃</w:t>
      </w:r>
      <w:r>
        <w:rPr>
          <w:rFonts w:ascii="新細明體" w:eastAsia="新細明體" w:hAnsi="新細明體" w:hint="eastAsia"/>
          <w:b w:val="0"/>
          <w:sz w:val="24"/>
        </w:rPr>
        <w:t>升</w:t>
      </w:r>
      <w:r w:rsidRPr="0078394A">
        <w:rPr>
          <w:rFonts w:ascii="新細明體" w:eastAsia="新細明體" w:hAnsi="新細明體" w:hint="eastAsia"/>
          <w:b w:val="0"/>
          <w:sz w:val="24"/>
        </w:rPr>
        <w:t>龍教授因研究計畫需要，擬申請休假研究1學期(均自103年2月1日起至103年7月31日止)，</w:t>
      </w:r>
      <w:r w:rsidRPr="00425A3B">
        <w:rPr>
          <w:rFonts w:ascii="新細明體" w:eastAsia="新細明體" w:hAnsi="新細明體" w:hint="eastAsia"/>
          <w:b w:val="0"/>
          <w:sz w:val="24"/>
        </w:rPr>
        <w:t>提請審議。</w:t>
      </w:r>
    </w:p>
    <w:p w:rsidR="001B5612" w:rsidRPr="00425A3B" w:rsidRDefault="001B5612" w:rsidP="001B561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425A3B">
        <w:rPr>
          <w:rFonts w:ascii="新細明體" w:eastAsia="新細明體" w:hAnsi="新細明體" w:hint="eastAsia"/>
          <w:b w:val="0"/>
          <w:sz w:val="24"/>
        </w:rPr>
        <w:t>說明：</w:t>
      </w:r>
    </w:p>
    <w:p w:rsidR="001B5612" w:rsidRPr="00425A3B" w:rsidRDefault="001B5612" w:rsidP="001B5612">
      <w:pPr>
        <w:numPr>
          <w:ilvl w:val="0"/>
          <w:numId w:val="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425A3B">
        <w:rPr>
          <w:rFonts w:ascii="新細明體" w:eastAsia="新細明體" w:hAnsi="新細明體" w:hint="eastAsia"/>
          <w:b w:val="0"/>
          <w:sz w:val="24"/>
        </w:rPr>
        <w:t>本校「教授休假研究實施要點」第6點規定：「本校於每年4月辦理下一學年度教授休假研究之申請。…如因個人突發狀況，未能於前項期間內申請時，得專案簽准後依規定提出。」。</w:t>
      </w:r>
    </w:p>
    <w:p w:rsidR="001B5612" w:rsidRPr="0078394A" w:rsidRDefault="001B5612" w:rsidP="001B5612">
      <w:pPr>
        <w:numPr>
          <w:ilvl w:val="0"/>
          <w:numId w:val="1"/>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proofErr w:type="gramStart"/>
      <w:r w:rsidRPr="0078394A">
        <w:rPr>
          <w:rFonts w:ascii="新細明體" w:eastAsia="新細明體" w:hAnsi="新細明體" w:hint="eastAsia"/>
          <w:b w:val="0"/>
          <w:sz w:val="24"/>
        </w:rPr>
        <w:t>本案業提</w:t>
      </w:r>
      <w:proofErr w:type="gramEnd"/>
      <w:r w:rsidRPr="0078394A">
        <w:rPr>
          <w:rFonts w:ascii="新細明體" w:eastAsia="新細明體" w:hAnsi="新細明體" w:hint="eastAsia"/>
          <w:b w:val="0"/>
          <w:sz w:val="24"/>
        </w:rPr>
        <w:t>本校第2778次(陳</w:t>
      </w:r>
      <w:r>
        <w:rPr>
          <w:rFonts w:ascii="新細明體" w:eastAsia="新細明體" w:hAnsi="新細明體" w:hint="eastAsia"/>
          <w:b w:val="0"/>
          <w:sz w:val="24"/>
        </w:rPr>
        <w:t>教授</w:t>
      </w:r>
      <w:r w:rsidRPr="0078394A">
        <w:rPr>
          <w:rFonts w:ascii="新細明體" w:eastAsia="新細明體" w:hAnsi="新細明體" w:hint="eastAsia"/>
          <w:b w:val="0"/>
          <w:sz w:val="24"/>
        </w:rPr>
        <w:t>)及2781次(</w:t>
      </w:r>
      <w:r>
        <w:rPr>
          <w:rFonts w:ascii="新細明體" w:eastAsia="新細明體" w:hAnsi="新細明體" w:hint="eastAsia"/>
          <w:b w:val="0"/>
          <w:sz w:val="24"/>
        </w:rPr>
        <w:t>黃教授</w:t>
      </w:r>
      <w:r w:rsidRPr="0078394A">
        <w:rPr>
          <w:rFonts w:ascii="新細明體" w:eastAsia="新細明體" w:hAnsi="新細明體" w:hint="eastAsia"/>
          <w:b w:val="0"/>
          <w:sz w:val="24"/>
        </w:rPr>
        <w:t>)行政會議討論通過。</w:t>
      </w:r>
    </w:p>
    <w:p w:rsidR="001B5612" w:rsidRPr="00425A3B" w:rsidRDefault="001B5612" w:rsidP="001B5612">
      <w:pPr>
        <w:spacing w:line="320" w:lineRule="exact"/>
        <w:ind w:left="700"/>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Pr>
          <w:rFonts w:ascii="新細明體" w:eastAsia="新細明體" w:hAnsi="新細明體" w:hint="eastAsia"/>
          <w:b w:val="0"/>
          <w:sz w:val="24"/>
        </w:rPr>
        <w:t>審議通過。</w:t>
      </w:r>
    </w:p>
    <w:p w:rsidR="001B5612" w:rsidRPr="00425A3B" w:rsidRDefault="001B5612" w:rsidP="001B5612">
      <w:pPr>
        <w:autoSpaceDE w:val="0"/>
        <w:autoSpaceDN w:val="0"/>
        <w:spacing w:line="320" w:lineRule="exact"/>
        <w:ind w:leftChars="44" w:left="563" w:hangingChars="176" w:hanging="422"/>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425A3B">
        <w:rPr>
          <w:rFonts w:ascii="新細明體" w:eastAsia="新細明體" w:hAnsi="新細明體" w:hint="eastAsia"/>
          <w:b w:val="0"/>
          <w:sz w:val="24"/>
        </w:rPr>
        <w:t>、</w:t>
      </w:r>
      <w:r>
        <w:rPr>
          <w:rFonts w:ascii="新細明體" w:eastAsia="新細明體" w:hAnsi="新細明體" w:hint="eastAsia"/>
          <w:b w:val="0"/>
          <w:sz w:val="24"/>
        </w:rPr>
        <w:t>文學院戲劇學</w:t>
      </w:r>
      <w:r w:rsidRPr="0078394A">
        <w:rPr>
          <w:rFonts w:ascii="新細明體" w:eastAsia="新細明體" w:hAnsi="新細明體" w:hint="eastAsia"/>
          <w:b w:val="0"/>
          <w:sz w:val="24"/>
        </w:rPr>
        <w:t>系</w:t>
      </w:r>
      <w:r>
        <w:rPr>
          <w:rFonts w:ascii="新細明體" w:eastAsia="新細明體" w:hAnsi="新細明體" w:hint="eastAsia"/>
          <w:b w:val="0"/>
          <w:sz w:val="24"/>
        </w:rPr>
        <w:t>紀蔚然</w:t>
      </w:r>
      <w:r w:rsidRPr="0078394A">
        <w:rPr>
          <w:rFonts w:ascii="新細明體" w:eastAsia="新細明體" w:hAnsi="新細明體" w:hint="eastAsia"/>
          <w:b w:val="0"/>
          <w:sz w:val="24"/>
        </w:rPr>
        <w:t>教授因研究計畫需要，擬申請休假研究1學期(自103年2月1日起至103年7月31日止)，</w:t>
      </w:r>
      <w:r w:rsidRPr="00425A3B">
        <w:rPr>
          <w:rFonts w:ascii="新細明體" w:eastAsia="新細明體" w:hAnsi="新細明體" w:hint="eastAsia"/>
          <w:b w:val="0"/>
          <w:sz w:val="24"/>
        </w:rPr>
        <w:t>提請審議。</w:t>
      </w:r>
    </w:p>
    <w:p w:rsidR="001B5612" w:rsidRPr="00425A3B" w:rsidRDefault="001B5612" w:rsidP="001B5612">
      <w:pPr>
        <w:autoSpaceDE w:val="0"/>
        <w:autoSpaceDN w:val="0"/>
        <w:spacing w:line="320" w:lineRule="exact"/>
        <w:ind w:leftChars="176" w:left="564"/>
        <w:jc w:val="both"/>
        <w:rPr>
          <w:rFonts w:ascii="新細明體" w:eastAsia="新細明體" w:hAnsi="新細明體"/>
          <w:b w:val="0"/>
          <w:sz w:val="24"/>
        </w:rPr>
      </w:pPr>
      <w:r w:rsidRPr="00425A3B">
        <w:rPr>
          <w:rFonts w:ascii="新細明體" w:eastAsia="新細明體" w:hAnsi="新細明體" w:hint="eastAsia"/>
          <w:b w:val="0"/>
          <w:sz w:val="24"/>
        </w:rPr>
        <w:t>說明：</w:t>
      </w:r>
    </w:p>
    <w:p w:rsidR="001B5612" w:rsidRPr="00425A3B" w:rsidRDefault="001B5612" w:rsidP="001B5612">
      <w:pPr>
        <w:spacing w:line="320" w:lineRule="exact"/>
        <w:ind w:leftChars="176" w:left="991" w:hangingChars="178" w:hanging="427"/>
        <w:textDirection w:val="lrTbV"/>
        <w:rPr>
          <w:rFonts w:ascii="新細明體" w:eastAsia="新細明體" w:hAnsi="新細明體"/>
          <w:b w:val="0"/>
          <w:sz w:val="24"/>
        </w:rPr>
      </w:pPr>
      <w:r>
        <w:rPr>
          <w:rFonts w:ascii="新細明體" w:eastAsia="新細明體" w:hAnsi="新細明體" w:hint="eastAsia"/>
          <w:b w:val="0"/>
          <w:sz w:val="24"/>
        </w:rPr>
        <w:t>(</w:t>
      </w:r>
      <w:proofErr w:type="gramStart"/>
      <w:r>
        <w:rPr>
          <w:rFonts w:ascii="新細明體" w:eastAsia="新細明體" w:hAnsi="新細明體" w:hint="eastAsia"/>
          <w:b w:val="0"/>
          <w:sz w:val="24"/>
        </w:rPr>
        <w:t>一</w:t>
      </w:r>
      <w:proofErr w:type="gramEnd"/>
      <w:r>
        <w:rPr>
          <w:rFonts w:ascii="新細明體" w:eastAsia="新細明體" w:hAnsi="新細明體" w:hint="eastAsia"/>
          <w:b w:val="0"/>
          <w:sz w:val="24"/>
        </w:rPr>
        <w:t>)</w:t>
      </w:r>
      <w:r w:rsidRPr="00425A3B">
        <w:rPr>
          <w:rFonts w:ascii="新細明體" w:eastAsia="新細明體" w:hAnsi="新細明體" w:hint="eastAsia"/>
          <w:b w:val="0"/>
          <w:sz w:val="24"/>
        </w:rPr>
        <w:t>本校「教授休假研究實施要點」第6點規定：「本校於每年4月辦理下一學年度教授休假研究之申請。…如因個</w:t>
      </w:r>
      <w:r>
        <w:rPr>
          <w:rFonts w:ascii="新細明體" w:eastAsia="新細明體" w:hAnsi="新細明體" w:hint="eastAsia"/>
          <w:b w:val="0"/>
          <w:sz w:val="24"/>
        </w:rPr>
        <w:t>人突發狀況，未能於前項期間內申請時，得專案簽准後依規定提出。」</w:t>
      </w:r>
    </w:p>
    <w:p w:rsidR="001B5612" w:rsidRDefault="001B5612" w:rsidP="001B5612">
      <w:pPr>
        <w:spacing w:line="320" w:lineRule="exact"/>
        <w:ind w:leftChars="176" w:left="564"/>
        <w:textDirection w:val="lrTbV"/>
        <w:rPr>
          <w:rFonts w:ascii="新細明體" w:eastAsia="新細明體" w:hAnsi="新細明體"/>
          <w:b w:val="0"/>
          <w:sz w:val="24"/>
        </w:rPr>
      </w:pPr>
      <w:r>
        <w:rPr>
          <w:rFonts w:ascii="新細明體" w:eastAsia="新細明體" w:hAnsi="新細明體" w:hint="eastAsia"/>
          <w:b w:val="0"/>
          <w:sz w:val="24"/>
        </w:rPr>
        <w:t>(二)</w:t>
      </w:r>
      <w:proofErr w:type="gramStart"/>
      <w:r w:rsidRPr="0078394A">
        <w:rPr>
          <w:rFonts w:ascii="新細明體" w:eastAsia="新細明體" w:hAnsi="新細明體" w:hint="eastAsia"/>
          <w:b w:val="0"/>
          <w:sz w:val="24"/>
        </w:rPr>
        <w:t>本案業提</w:t>
      </w:r>
      <w:proofErr w:type="gramEnd"/>
      <w:r w:rsidRPr="0078394A">
        <w:rPr>
          <w:rFonts w:ascii="新細明體" w:eastAsia="新細明體" w:hAnsi="新細明體" w:hint="eastAsia"/>
          <w:b w:val="0"/>
          <w:sz w:val="24"/>
        </w:rPr>
        <w:t>本校第27</w:t>
      </w:r>
      <w:r>
        <w:rPr>
          <w:rFonts w:ascii="新細明體" w:eastAsia="新細明體" w:hAnsi="新細明體" w:hint="eastAsia"/>
          <w:b w:val="0"/>
          <w:sz w:val="24"/>
        </w:rPr>
        <w:t>84</w:t>
      </w:r>
      <w:r w:rsidRPr="0078394A">
        <w:rPr>
          <w:rFonts w:ascii="新細明體" w:eastAsia="新細明體" w:hAnsi="新細明體" w:hint="eastAsia"/>
          <w:b w:val="0"/>
          <w:sz w:val="24"/>
        </w:rPr>
        <w:t>次行政會議討論通過。</w:t>
      </w:r>
    </w:p>
    <w:p w:rsidR="001B5612" w:rsidRPr="00425A3B" w:rsidRDefault="001B5612" w:rsidP="001B5612">
      <w:pPr>
        <w:autoSpaceDE w:val="0"/>
        <w:autoSpaceDN w:val="0"/>
        <w:spacing w:line="320" w:lineRule="exact"/>
        <w:ind w:leftChars="176" w:left="564"/>
        <w:jc w:val="both"/>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Pr>
          <w:rFonts w:ascii="新細明體" w:eastAsia="新細明體" w:hAnsi="新細明體" w:hint="eastAsia"/>
          <w:b w:val="0"/>
          <w:sz w:val="24"/>
        </w:rPr>
        <w:t>審議通過。</w:t>
      </w:r>
    </w:p>
    <w:p w:rsidR="00633631" w:rsidRPr="00421979" w:rsidRDefault="00633631" w:rsidP="00633631">
      <w:pPr>
        <w:pStyle w:val="HTML"/>
        <w:spacing w:line="320" w:lineRule="exact"/>
        <w:jc w:val="both"/>
        <w:rPr>
          <w:rFonts w:ascii="新細明體" w:eastAsia="新細明體" w:hAnsi="新細明體"/>
          <w:b/>
          <w:sz w:val="26"/>
          <w:szCs w:val="26"/>
        </w:rPr>
      </w:pPr>
      <w:r w:rsidRPr="00421979">
        <w:rPr>
          <w:rFonts w:ascii="新細明體" w:eastAsia="新細明體" w:hAnsi="新細明體" w:hint="eastAsia"/>
          <w:b/>
          <w:sz w:val="26"/>
          <w:szCs w:val="26"/>
        </w:rPr>
        <w:t>參、臨時動議</w:t>
      </w:r>
      <w:proofErr w:type="gramStart"/>
      <w:r w:rsidRPr="00421979">
        <w:rPr>
          <w:rFonts w:ascii="新細明體" w:eastAsia="新細明體" w:hAnsi="新細明體" w:hint="eastAsia"/>
          <w:b/>
          <w:sz w:val="26"/>
          <w:szCs w:val="26"/>
        </w:rPr>
        <w:t>︰</w:t>
      </w:r>
      <w:proofErr w:type="gramEnd"/>
      <w:r w:rsidRPr="00421979">
        <w:rPr>
          <w:rFonts w:ascii="新細明體" w:eastAsia="新細明體" w:hAnsi="新細明體" w:hint="eastAsia"/>
          <w:sz w:val="20"/>
          <w:szCs w:val="20"/>
        </w:rPr>
        <w:t>(無)</w:t>
      </w:r>
    </w:p>
    <w:p w:rsidR="00807A24" w:rsidRPr="00185C71" w:rsidRDefault="00251770" w:rsidP="00D00F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sidR="007655AA">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1B5612">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1B5612">
        <w:rPr>
          <w:rFonts w:ascii="新細明體" w:eastAsia="新細明體" w:hAnsi="新細明體" w:cs="細明體" w:hint="eastAsia"/>
          <w:b w:val="0"/>
          <w:bCs w:val="0"/>
          <w:kern w:val="0"/>
          <w:sz w:val="20"/>
          <w:szCs w:val="20"/>
        </w:rPr>
        <w:t>20</w:t>
      </w:r>
      <w:r w:rsidRPr="00185C71">
        <w:rPr>
          <w:rFonts w:ascii="新細明體" w:eastAsia="新細明體" w:hAnsi="新細明體" w:cs="細明體" w:hint="eastAsia"/>
          <w:b w:val="0"/>
          <w:bCs w:val="0"/>
          <w:kern w:val="0"/>
          <w:sz w:val="20"/>
          <w:szCs w:val="20"/>
        </w:rPr>
        <w:t>分)</w:t>
      </w:r>
    </w:p>
    <w:sectPr w:rsidR="00807A24"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4F" w:rsidRDefault="00F72C4F">
      <w:r>
        <w:separator/>
      </w:r>
    </w:p>
  </w:endnote>
  <w:endnote w:type="continuationSeparator" w:id="0">
    <w:p w:rsidR="00F72C4F" w:rsidRDefault="00F7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2" w:rsidRDefault="001B56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5612" w:rsidRDefault="001B56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12" w:rsidRPr="00F60974" w:rsidRDefault="001B5612">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A66CB8">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A66CB8">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4F" w:rsidRDefault="00F72C4F">
      <w:r>
        <w:separator/>
      </w:r>
    </w:p>
  </w:footnote>
  <w:footnote w:type="continuationSeparator" w:id="0">
    <w:p w:rsidR="00F72C4F" w:rsidRDefault="00F72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DEA"/>
    <w:rsid w:val="00035088"/>
    <w:rsid w:val="000359F4"/>
    <w:rsid w:val="0003622B"/>
    <w:rsid w:val="00040DB4"/>
    <w:rsid w:val="00042B90"/>
    <w:rsid w:val="00042E91"/>
    <w:rsid w:val="00043370"/>
    <w:rsid w:val="000437F1"/>
    <w:rsid w:val="00044469"/>
    <w:rsid w:val="00045065"/>
    <w:rsid w:val="0004698D"/>
    <w:rsid w:val="000478EB"/>
    <w:rsid w:val="00053C20"/>
    <w:rsid w:val="000547C2"/>
    <w:rsid w:val="00055E61"/>
    <w:rsid w:val="00056F07"/>
    <w:rsid w:val="00057372"/>
    <w:rsid w:val="00061A64"/>
    <w:rsid w:val="00061DDE"/>
    <w:rsid w:val="00062BAF"/>
    <w:rsid w:val="00063388"/>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05E6"/>
    <w:rsid w:val="00091DFE"/>
    <w:rsid w:val="00092096"/>
    <w:rsid w:val="00093A08"/>
    <w:rsid w:val="0009466E"/>
    <w:rsid w:val="00095220"/>
    <w:rsid w:val="000955A6"/>
    <w:rsid w:val="00095B46"/>
    <w:rsid w:val="00095B65"/>
    <w:rsid w:val="000A00B4"/>
    <w:rsid w:val="000A26A0"/>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0F784F"/>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5289"/>
    <w:rsid w:val="00145C37"/>
    <w:rsid w:val="001469E7"/>
    <w:rsid w:val="0014744E"/>
    <w:rsid w:val="00147EBF"/>
    <w:rsid w:val="00151DE8"/>
    <w:rsid w:val="00152F9D"/>
    <w:rsid w:val="001539DF"/>
    <w:rsid w:val="00155F3D"/>
    <w:rsid w:val="00156179"/>
    <w:rsid w:val="001572E4"/>
    <w:rsid w:val="00157DE5"/>
    <w:rsid w:val="0016113F"/>
    <w:rsid w:val="00162C5E"/>
    <w:rsid w:val="00162F73"/>
    <w:rsid w:val="0016346D"/>
    <w:rsid w:val="00164A03"/>
    <w:rsid w:val="00165FC2"/>
    <w:rsid w:val="0017036F"/>
    <w:rsid w:val="001705CD"/>
    <w:rsid w:val="00170805"/>
    <w:rsid w:val="00175F0B"/>
    <w:rsid w:val="001760C5"/>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6FD8"/>
    <w:rsid w:val="00197005"/>
    <w:rsid w:val="00197D20"/>
    <w:rsid w:val="001A0EE5"/>
    <w:rsid w:val="001A184D"/>
    <w:rsid w:val="001A1C24"/>
    <w:rsid w:val="001A4451"/>
    <w:rsid w:val="001A4619"/>
    <w:rsid w:val="001A4ED6"/>
    <w:rsid w:val="001A4F4A"/>
    <w:rsid w:val="001A5C41"/>
    <w:rsid w:val="001A71F8"/>
    <w:rsid w:val="001A7B41"/>
    <w:rsid w:val="001B3F1A"/>
    <w:rsid w:val="001B3FB7"/>
    <w:rsid w:val="001B4EC6"/>
    <w:rsid w:val="001B5612"/>
    <w:rsid w:val="001B593C"/>
    <w:rsid w:val="001B7212"/>
    <w:rsid w:val="001B7674"/>
    <w:rsid w:val="001B7FC8"/>
    <w:rsid w:val="001C05FF"/>
    <w:rsid w:val="001C1CAD"/>
    <w:rsid w:val="001C1CB0"/>
    <w:rsid w:val="001C20DC"/>
    <w:rsid w:val="001C2804"/>
    <w:rsid w:val="001C2EDF"/>
    <w:rsid w:val="001C5BE9"/>
    <w:rsid w:val="001C671C"/>
    <w:rsid w:val="001D0008"/>
    <w:rsid w:val="001D051D"/>
    <w:rsid w:val="001D157B"/>
    <w:rsid w:val="001D1A67"/>
    <w:rsid w:val="001D243E"/>
    <w:rsid w:val="001D283A"/>
    <w:rsid w:val="001D293B"/>
    <w:rsid w:val="001D2BA6"/>
    <w:rsid w:val="001D2E99"/>
    <w:rsid w:val="001D3CB7"/>
    <w:rsid w:val="001D4565"/>
    <w:rsid w:val="001D4AD5"/>
    <w:rsid w:val="001D5A68"/>
    <w:rsid w:val="001D70B8"/>
    <w:rsid w:val="001D7609"/>
    <w:rsid w:val="001D7D67"/>
    <w:rsid w:val="001E03F3"/>
    <w:rsid w:val="001E09F8"/>
    <w:rsid w:val="001E1A47"/>
    <w:rsid w:val="001E1E88"/>
    <w:rsid w:val="001E43ED"/>
    <w:rsid w:val="001E587D"/>
    <w:rsid w:val="001E5FD3"/>
    <w:rsid w:val="001E6BA1"/>
    <w:rsid w:val="001F10DF"/>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7E99"/>
    <w:rsid w:val="00231B15"/>
    <w:rsid w:val="00231E94"/>
    <w:rsid w:val="002329E9"/>
    <w:rsid w:val="00233ABE"/>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8CF"/>
    <w:rsid w:val="002601C8"/>
    <w:rsid w:val="002615B9"/>
    <w:rsid w:val="00261A38"/>
    <w:rsid w:val="00261D04"/>
    <w:rsid w:val="00261D09"/>
    <w:rsid w:val="0026204B"/>
    <w:rsid w:val="0026226B"/>
    <w:rsid w:val="00262DD5"/>
    <w:rsid w:val="002632BF"/>
    <w:rsid w:val="00265CF2"/>
    <w:rsid w:val="00266567"/>
    <w:rsid w:val="00274C8E"/>
    <w:rsid w:val="0027513F"/>
    <w:rsid w:val="00275903"/>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1253"/>
    <w:rsid w:val="002C1636"/>
    <w:rsid w:val="002C191B"/>
    <w:rsid w:val="002C2FF9"/>
    <w:rsid w:val="002C36E7"/>
    <w:rsid w:val="002C4F07"/>
    <w:rsid w:val="002C7BFC"/>
    <w:rsid w:val="002C7DAE"/>
    <w:rsid w:val="002D0338"/>
    <w:rsid w:val="002D2A2F"/>
    <w:rsid w:val="002D3D5E"/>
    <w:rsid w:val="002D49F3"/>
    <w:rsid w:val="002D4F65"/>
    <w:rsid w:val="002D6A23"/>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4266"/>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67"/>
    <w:rsid w:val="00452444"/>
    <w:rsid w:val="00454154"/>
    <w:rsid w:val="00455978"/>
    <w:rsid w:val="00456657"/>
    <w:rsid w:val="00457B77"/>
    <w:rsid w:val="00460413"/>
    <w:rsid w:val="00460C3E"/>
    <w:rsid w:val="00460FEC"/>
    <w:rsid w:val="004615A1"/>
    <w:rsid w:val="0046204C"/>
    <w:rsid w:val="00462190"/>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8FC"/>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31C"/>
    <w:rsid w:val="004F033E"/>
    <w:rsid w:val="004F0367"/>
    <w:rsid w:val="004F0693"/>
    <w:rsid w:val="004F1766"/>
    <w:rsid w:val="004F477E"/>
    <w:rsid w:val="004F4CDF"/>
    <w:rsid w:val="004F5AFC"/>
    <w:rsid w:val="004F5F03"/>
    <w:rsid w:val="004F6F6D"/>
    <w:rsid w:val="00500F0D"/>
    <w:rsid w:val="00501A89"/>
    <w:rsid w:val="00506452"/>
    <w:rsid w:val="00507D52"/>
    <w:rsid w:val="0051096C"/>
    <w:rsid w:val="00511B45"/>
    <w:rsid w:val="00512D3B"/>
    <w:rsid w:val="00514588"/>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E84"/>
    <w:rsid w:val="00553849"/>
    <w:rsid w:val="0055393E"/>
    <w:rsid w:val="00554E4D"/>
    <w:rsid w:val="00554F04"/>
    <w:rsid w:val="00556641"/>
    <w:rsid w:val="00557580"/>
    <w:rsid w:val="00557703"/>
    <w:rsid w:val="00561CAD"/>
    <w:rsid w:val="00561DA8"/>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EA6"/>
    <w:rsid w:val="005B5D42"/>
    <w:rsid w:val="005B64BE"/>
    <w:rsid w:val="005B6A7F"/>
    <w:rsid w:val="005B6F7B"/>
    <w:rsid w:val="005B7944"/>
    <w:rsid w:val="005B7BA3"/>
    <w:rsid w:val="005C03F6"/>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F026C"/>
    <w:rsid w:val="005F1C49"/>
    <w:rsid w:val="005F1FE2"/>
    <w:rsid w:val="005F229D"/>
    <w:rsid w:val="005F24C9"/>
    <w:rsid w:val="005F2C59"/>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7AA4"/>
    <w:rsid w:val="006E0971"/>
    <w:rsid w:val="006E1AD7"/>
    <w:rsid w:val="006E2432"/>
    <w:rsid w:val="006E32CD"/>
    <w:rsid w:val="006E3F33"/>
    <w:rsid w:val="006E4A4E"/>
    <w:rsid w:val="006E4E1A"/>
    <w:rsid w:val="006E534E"/>
    <w:rsid w:val="006E556F"/>
    <w:rsid w:val="006E5F21"/>
    <w:rsid w:val="006E79FB"/>
    <w:rsid w:val="006F0C41"/>
    <w:rsid w:val="006F1169"/>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C5"/>
    <w:rsid w:val="00730980"/>
    <w:rsid w:val="00730DD6"/>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F0"/>
    <w:rsid w:val="007F62EC"/>
    <w:rsid w:val="007F647D"/>
    <w:rsid w:val="007F740A"/>
    <w:rsid w:val="007F787D"/>
    <w:rsid w:val="00801AA3"/>
    <w:rsid w:val="0080345B"/>
    <w:rsid w:val="00803635"/>
    <w:rsid w:val="0080543A"/>
    <w:rsid w:val="008062B3"/>
    <w:rsid w:val="00807964"/>
    <w:rsid w:val="00807A24"/>
    <w:rsid w:val="008112BE"/>
    <w:rsid w:val="00811E43"/>
    <w:rsid w:val="008120F3"/>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D7C"/>
    <w:rsid w:val="008A3F46"/>
    <w:rsid w:val="008A48D2"/>
    <w:rsid w:val="008A56E9"/>
    <w:rsid w:val="008B0383"/>
    <w:rsid w:val="008B0C58"/>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69AF"/>
    <w:rsid w:val="008D0DBB"/>
    <w:rsid w:val="008D2A82"/>
    <w:rsid w:val="008D36C7"/>
    <w:rsid w:val="008D3E0F"/>
    <w:rsid w:val="008D3FBF"/>
    <w:rsid w:val="008D56D3"/>
    <w:rsid w:val="008D5759"/>
    <w:rsid w:val="008D7CA2"/>
    <w:rsid w:val="008D7D90"/>
    <w:rsid w:val="008E00C9"/>
    <w:rsid w:val="008E015D"/>
    <w:rsid w:val="008E42D7"/>
    <w:rsid w:val="008E43AD"/>
    <w:rsid w:val="008E5260"/>
    <w:rsid w:val="008E590C"/>
    <w:rsid w:val="008E64E5"/>
    <w:rsid w:val="008E70B6"/>
    <w:rsid w:val="008F02B6"/>
    <w:rsid w:val="008F0BC4"/>
    <w:rsid w:val="008F1209"/>
    <w:rsid w:val="008F14D6"/>
    <w:rsid w:val="008F2301"/>
    <w:rsid w:val="008F24CA"/>
    <w:rsid w:val="008F2CD0"/>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392F"/>
    <w:rsid w:val="00924096"/>
    <w:rsid w:val="00924BA4"/>
    <w:rsid w:val="00926726"/>
    <w:rsid w:val="00926C07"/>
    <w:rsid w:val="00926E1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6271"/>
    <w:rsid w:val="00997445"/>
    <w:rsid w:val="009A35D8"/>
    <w:rsid w:val="009A4360"/>
    <w:rsid w:val="009A7C3E"/>
    <w:rsid w:val="009B145C"/>
    <w:rsid w:val="009B17F8"/>
    <w:rsid w:val="009B18C3"/>
    <w:rsid w:val="009B2CC7"/>
    <w:rsid w:val="009B2F2E"/>
    <w:rsid w:val="009B3AD0"/>
    <w:rsid w:val="009B42CB"/>
    <w:rsid w:val="009B7F74"/>
    <w:rsid w:val="009C164E"/>
    <w:rsid w:val="009C3676"/>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608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6CB8"/>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4B39"/>
    <w:rsid w:val="00AA6B88"/>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E0430"/>
    <w:rsid w:val="00AE0CC5"/>
    <w:rsid w:val="00AE3060"/>
    <w:rsid w:val="00AE3AD3"/>
    <w:rsid w:val="00AF142D"/>
    <w:rsid w:val="00AF2D38"/>
    <w:rsid w:val="00AF5954"/>
    <w:rsid w:val="00AF5C06"/>
    <w:rsid w:val="00AF62B5"/>
    <w:rsid w:val="00AF6357"/>
    <w:rsid w:val="00AF6EBB"/>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C4E"/>
    <w:rsid w:val="00B53532"/>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86191"/>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4011"/>
    <w:rsid w:val="00BC592E"/>
    <w:rsid w:val="00BC6F48"/>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6430"/>
    <w:rsid w:val="00BE6616"/>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5359"/>
    <w:rsid w:val="00C36894"/>
    <w:rsid w:val="00C4268C"/>
    <w:rsid w:val="00C43E9A"/>
    <w:rsid w:val="00C449F3"/>
    <w:rsid w:val="00C45737"/>
    <w:rsid w:val="00C45AC4"/>
    <w:rsid w:val="00C47268"/>
    <w:rsid w:val="00C472DB"/>
    <w:rsid w:val="00C47D2D"/>
    <w:rsid w:val="00C517A4"/>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1DA"/>
    <w:rsid w:val="00C944EE"/>
    <w:rsid w:val="00C948AA"/>
    <w:rsid w:val="00C95210"/>
    <w:rsid w:val="00C96256"/>
    <w:rsid w:val="00C96AD1"/>
    <w:rsid w:val="00C97C02"/>
    <w:rsid w:val="00C97D20"/>
    <w:rsid w:val="00CA08A4"/>
    <w:rsid w:val="00CA0CEC"/>
    <w:rsid w:val="00CA3849"/>
    <w:rsid w:val="00CA4590"/>
    <w:rsid w:val="00CA64D4"/>
    <w:rsid w:val="00CA6567"/>
    <w:rsid w:val="00CA777C"/>
    <w:rsid w:val="00CB0E2F"/>
    <w:rsid w:val="00CB336E"/>
    <w:rsid w:val="00CB4BA5"/>
    <w:rsid w:val="00CB5989"/>
    <w:rsid w:val="00CB6566"/>
    <w:rsid w:val="00CB7E02"/>
    <w:rsid w:val="00CC0001"/>
    <w:rsid w:val="00CC0BF4"/>
    <w:rsid w:val="00CC2F98"/>
    <w:rsid w:val="00CC3EB2"/>
    <w:rsid w:val="00CC4436"/>
    <w:rsid w:val="00CC52F2"/>
    <w:rsid w:val="00CC5F07"/>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7E2"/>
    <w:rsid w:val="00CF53FF"/>
    <w:rsid w:val="00CF5C3F"/>
    <w:rsid w:val="00CF75EF"/>
    <w:rsid w:val="00D00F2C"/>
    <w:rsid w:val="00D01D08"/>
    <w:rsid w:val="00D02E89"/>
    <w:rsid w:val="00D05805"/>
    <w:rsid w:val="00D06932"/>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32C0"/>
    <w:rsid w:val="00D7414B"/>
    <w:rsid w:val="00D7553C"/>
    <w:rsid w:val="00D75B3A"/>
    <w:rsid w:val="00D76836"/>
    <w:rsid w:val="00D76FCB"/>
    <w:rsid w:val="00D77970"/>
    <w:rsid w:val="00D77CE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1043"/>
    <w:rsid w:val="00EE4118"/>
    <w:rsid w:val="00EE46A4"/>
    <w:rsid w:val="00EE47D2"/>
    <w:rsid w:val="00EE5245"/>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11D0A"/>
    <w:rsid w:val="00F14574"/>
    <w:rsid w:val="00F14D63"/>
    <w:rsid w:val="00F161F0"/>
    <w:rsid w:val="00F16362"/>
    <w:rsid w:val="00F16761"/>
    <w:rsid w:val="00F1727A"/>
    <w:rsid w:val="00F17F83"/>
    <w:rsid w:val="00F214FC"/>
    <w:rsid w:val="00F21729"/>
    <w:rsid w:val="00F21CE2"/>
    <w:rsid w:val="00F221E2"/>
    <w:rsid w:val="00F2394F"/>
    <w:rsid w:val="00F24D7D"/>
    <w:rsid w:val="00F253D2"/>
    <w:rsid w:val="00F26EC1"/>
    <w:rsid w:val="00F321F3"/>
    <w:rsid w:val="00F349D2"/>
    <w:rsid w:val="00F365F6"/>
    <w:rsid w:val="00F3696D"/>
    <w:rsid w:val="00F3768B"/>
    <w:rsid w:val="00F403A9"/>
    <w:rsid w:val="00F420C0"/>
    <w:rsid w:val="00F42AFC"/>
    <w:rsid w:val="00F430A2"/>
    <w:rsid w:val="00F4364B"/>
    <w:rsid w:val="00F43918"/>
    <w:rsid w:val="00F46B23"/>
    <w:rsid w:val="00F475AE"/>
    <w:rsid w:val="00F53ADE"/>
    <w:rsid w:val="00F54495"/>
    <w:rsid w:val="00F5493E"/>
    <w:rsid w:val="00F55F40"/>
    <w:rsid w:val="00F6025C"/>
    <w:rsid w:val="00F632FE"/>
    <w:rsid w:val="00F6471F"/>
    <w:rsid w:val="00F6504A"/>
    <w:rsid w:val="00F66DF2"/>
    <w:rsid w:val="00F66F21"/>
    <w:rsid w:val="00F70E4D"/>
    <w:rsid w:val="00F710AC"/>
    <w:rsid w:val="00F7269B"/>
    <w:rsid w:val="00F72C4F"/>
    <w:rsid w:val="00F73657"/>
    <w:rsid w:val="00F74B3B"/>
    <w:rsid w:val="00F75117"/>
    <w:rsid w:val="00F763CB"/>
    <w:rsid w:val="00F769A1"/>
    <w:rsid w:val="00F80441"/>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DA53-0F1E-41FE-A43E-93816F88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825</Words>
  <Characters>4709</Characters>
  <Application>Microsoft Office Word</Application>
  <DocSecurity>0</DocSecurity>
  <Lines>39</Lines>
  <Paragraphs>11</Paragraphs>
  <ScaleCrop>false</ScaleCrop>
  <Company>臺大人事室一組</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11</cp:revision>
  <cp:lastPrinted>2013-11-13T03:32:00Z</cp:lastPrinted>
  <dcterms:created xsi:type="dcterms:W3CDTF">2013-11-11T07:09:00Z</dcterms:created>
  <dcterms:modified xsi:type="dcterms:W3CDTF">2013-11-13T03:39:00Z</dcterms:modified>
</cp:coreProperties>
</file>