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2E" w:rsidRDefault="00456C0B" w:rsidP="00B4752E">
      <w:pPr>
        <w:pageBreakBefore/>
        <w:spacing w:line="360" w:lineRule="exact"/>
        <w:ind w:left="180"/>
        <w:jc w:val="center"/>
      </w:pPr>
      <w:r w:rsidRPr="00E23777">
        <w:rPr>
          <w:rFonts w:ascii="Times New Roman" w:eastAsia="標楷體" w:hAnsi="Times New Roman" w:hint="eastAsia"/>
          <w:b/>
          <w:kern w:val="0"/>
          <w:sz w:val="32"/>
          <w:szCs w:val="32"/>
        </w:rPr>
        <w:t>國科會補助大專校院研究獎勵執行績效報告</w:t>
      </w:r>
    </w:p>
    <w:p w:rsidR="00B4752E" w:rsidRDefault="00B4752E" w:rsidP="00B4752E">
      <w:pPr>
        <w:spacing w:line="240" w:lineRule="atLeast"/>
        <w:ind w:left="180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－個別績效表現－</w:t>
      </w:r>
      <w:r>
        <w:rPr>
          <w:rFonts w:ascii="標楷體" w:eastAsia="標楷體" w:hAnsi="標楷體"/>
          <w:b/>
          <w:color w:val="000000"/>
          <w:sz w:val="32"/>
          <w:szCs w:val="32"/>
        </w:rPr>
        <w:br/>
      </w:r>
    </w:p>
    <w:tbl>
      <w:tblPr>
        <w:tblW w:w="97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8"/>
        <w:gridCol w:w="3240"/>
        <w:gridCol w:w="1440"/>
        <w:gridCol w:w="372"/>
        <w:gridCol w:w="1968"/>
      </w:tblGrid>
      <w:tr w:rsidR="00B4752E" w:rsidTr="005E2605">
        <w:trPr>
          <w:cantSplit/>
          <w:trHeight w:val="411"/>
        </w:trPr>
        <w:tc>
          <w:tcPr>
            <w:tcW w:w="7780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52E" w:rsidRDefault="00B4752E" w:rsidP="005E2605">
            <w:pPr>
              <w:spacing w:line="360" w:lineRule="exact"/>
              <w:jc w:val="right"/>
            </w:pPr>
            <w:r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  <w:t>序號：</w:t>
            </w:r>
          </w:p>
        </w:tc>
        <w:tc>
          <w:tcPr>
            <w:tcW w:w="1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52E" w:rsidRDefault="00B4752E" w:rsidP="005E2605">
            <w:pPr>
              <w:spacing w:line="360" w:lineRule="exact"/>
              <w:rPr>
                <w:rFonts w:ascii="Times New Roman" w:hAnsi="Times New Roman"/>
                <w:bCs/>
                <w:color w:val="000000"/>
                <w:szCs w:val="24"/>
                <w:u w:val="single"/>
              </w:rPr>
            </w:pPr>
          </w:p>
        </w:tc>
      </w:tr>
      <w:tr w:rsidR="00B4752E" w:rsidTr="005E2605">
        <w:trPr>
          <w:cantSplit/>
          <w:trHeight w:val="411"/>
        </w:trPr>
        <w:tc>
          <w:tcPr>
            <w:tcW w:w="27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52E" w:rsidRDefault="00B4752E" w:rsidP="005E2605">
            <w:pPr>
              <w:spacing w:line="360" w:lineRule="exact"/>
              <w:ind w:right="260"/>
              <w:jc w:val="center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  <w:r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  <w:t>服務機構/系所</w:t>
            </w:r>
            <w:r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  <w:br/>
              <w:t>（單位）</w:t>
            </w:r>
          </w:p>
        </w:tc>
        <w:tc>
          <w:tcPr>
            <w:tcW w:w="324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52E" w:rsidRDefault="00B4752E" w:rsidP="005E2605">
            <w:pPr>
              <w:spacing w:line="360" w:lineRule="exact"/>
              <w:rPr>
                <w:rFonts w:ascii="Times New Roman" w:hAnsi="Times New Roman"/>
                <w:bCs/>
                <w:color w:val="000000"/>
                <w:sz w:val="26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52E" w:rsidRDefault="00B4752E" w:rsidP="005E2605">
            <w:pPr>
              <w:spacing w:line="360" w:lineRule="exact"/>
              <w:rPr>
                <w:rFonts w:ascii="標楷體" w:eastAsia="標楷體" w:hAnsi="標楷體"/>
                <w:bCs/>
                <w:color w:val="000000"/>
                <w:sz w:val="26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4"/>
              </w:rPr>
              <w:t>獎勵總金額</w:t>
            </w:r>
          </w:p>
        </w:tc>
        <w:tc>
          <w:tcPr>
            <w:tcW w:w="23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52E" w:rsidRDefault="00B4752E" w:rsidP="005E2605">
            <w:pPr>
              <w:spacing w:line="360" w:lineRule="exact"/>
              <w:rPr>
                <w:rFonts w:ascii="Times New Roman" w:hAnsi="Times New Roman"/>
                <w:bCs/>
                <w:color w:val="000000"/>
                <w:sz w:val="26"/>
                <w:szCs w:val="24"/>
                <w:u w:val="single"/>
              </w:rPr>
            </w:pPr>
          </w:p>
        </w:tc>
      </w:tr>
      <w:tr w:rsidR="00B4752E" w:rsidTr="005E2605">
        <w:trPr>
          <w:cantSplit/>
          <w:trHeight w:val="411"/>
        </w:trPr>
        <w:tc>
          <w:tcPr>
            <w:tcW w:w="2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52E" w:rsidRDefault="00B4752E" w:rsidP="005E2605">
            <w:pPr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  <w:r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  <w:t>獎勵人員姓名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52E" w:rsidRDefault="00B4752E" w:rsidP="005E2605">
            <w:pPr>
              <w:spacing w:line="360" w:lineRule="exact"/>
              <w:jc w:val="both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</w:p>
          <w:p w:rsidR="001D6037" w:rsidRDefault="001D6037" w:rsidP="005E2605">
            <w:pPr>
              <w:spacing w:line="360" w:lineRule="exact"/>
              <w:jc w:val="both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52E" w:rsidRDefault="00B4752E" w:rsidP="005E2605">
            <w:pPr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  <w:r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  <w:t>職稱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52E" w:rsidRDefault="00B4752E" w:rsidP="005E2605">
            <w:pPr>
              <w:spacing w:line="360" w:lineRule="exact"/>
              <w:rPr>
                <w:rFonts w:ascii="Times New Roman" w:hAnsi="Times New Roman"/>
                <w:bCs/>
                <w:color w:val="000000"/>
                <w:szCs w:val="24"/>
                <w:u w:val="single"/>
              </w:rPr>
            </w:pPr>
          </w:p>
        </w:tc>
      </w:tr>
      <w:tr w:rsidR="00B4752E" w:rsidTr="005E2605">
        <w:trPr>
          <w:cantSplit/>
          <w:trHeight w:val="411"/>
        </w:trPr>
        <w:tc>
          <w:tcPr>
            <w:tcW w:w="27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52E" w:rsidRDefault="00B4752E" w:rsidP="005E2605">
            <w:pPr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  <w:r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  <w:t>獎勵人員前一年曾執行本部研究計畫之計畫名稱及計畫編號</w:t>
            </w:r>
          </w:p>
        </w:tc>
        <w:tc>
          <w:tcPr>
            <w:tcW w:w="7020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52E" w:rsidRDefault="00B4752E" w:rsidP="005E2605">
            <w:pPr>
              <w:spacing w:line="360" w:lineRule="exact"/>
            </w:pPr>
            <w:r>
              <w:rPr>
                <w:rFonts w:ascii="標楷體" w:eastAsia="標楷體" w:hAnsi="標楷體"/>
                <w:bCs/>
                <w:color w:val="808080"/>
                <w:szCs w:val="24"/>
              </w:rPr>
              <w:t>(依據「</w:t>
            </w:r>
            <w:r w:rsidR="00456C0B">
              <w:rPr>
                <w:rFonts w:ascii="標楷體" w:eastAsia="標楷體" w:hAnsi="標楷體" w:hint="eastAsia"/>
                <w:bCs/>
                <w:color w:val="808080"/>
                <w:szCs w:val="24"/>
              </w:rPr>
              <w:t>國科會</w:t>
            </w:r>
            <w:bookmarkStart w:id="0" w:name="_GoBack"/>
            <w:bookmarkEnd w:id="0"/>
            <w:r>
              <w:rPr>
                <w:rFonts w:ascii="標楷體" w:eastAsia="標楷體" w:hAnsi="標楷體"/>
                <w:bCs/>
                <w:color w:val="808080"/>
                <w:szCs w:val="24"/>
              </w:rPr>
              <w:t>補助大專校院研究獎勵作業要點」，</w:t>
            </w:r>
            <w:r>
              <w:rPr>
                <w:rFonts w:ascii="標楷體" w:eastAsia="標楷體" w:hAnsi="標楷體"/>
                <w:bCs/>
                <w:color w:val="808080"/>
                <w:szCs w:val="24"/>
                <w:lang w:eastAsia="zh-HK"/>
              </w:rPr>
              <w:t>獎勵對象前一年需執行本部補助研究計畫，未符合資格者，將追回補助款項經費</w:t>
            </w:r>
            <w:r>
              <w:rPr>
                <w:rFonts w:ascii="標楷體" w:eastAsia="標楷體" w:hAnsi="標楷體"/>
                <w:bCs/>
                <w:color w:val="808080"/>
                <w:szCs w:val="24"/>
              </w:rPr>
              <w:t>)</w:t>
            </w:r>
          </w:p>
        </w:tc>
      </w:tr>
      <w:tr w:rsidR="00B4752E" w:rsidTr="001D6037">
        <w:trPr>
          <w:trHeight w:val="10088"/>
        </w:trPr>
        <w:tc>
          <w:tcPr>
            <w:tcW w:w="974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52E" w:rsidRDefault="00B4752E" w:rsidP="005E2605"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其他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具體績效說明</w:t>
            </w:r>
            <w:r>
              <w:rPr>
                <w:rFonts w:ascii="標楷體" w:eastAsia="標楷體" w:hAnsi="標楷體" w:cs="細明體"/>
                <w:b/>
                <w:bCs/>
                <w:color w:val="000000"/>
                <w:kern w:val="0"/>
                <w:szCs w:val="24"/>
              </w:rPr>
              <w:t>（以1頁為原則，標楷體12號字，固定行高18點）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。</w:t>
            </w:r>
          </w:p>
          <w:p w:rsidR="00B4752E" w:rsidRDefault="00B4752E" w:rsidP="005E2605">
            <w:r>
              <w:rPr>
                <w:rFonts w:ascii="Arial" w:eastAsia="標楷體" w:hAnsi="Arial" w:cs="Arial"/>
                <w:b/>
                <w:color w:val="FF0000"/>
                <w:szCs w:val="24"/>
              </w:rPr>
              <w:t>(</w:t>
            </w:r>
            <w:r>
              <w:rPr>
                <w:rFonts w:ascii="Arial" w:eastAsia="標楷體" w:hAnsi="Arial" w:cs="Arial"/>
                <w:b/>
                <w:color w:val="FF0000"/>
                <w:szCs w:val="24"/>
              </w:rPr>
              <w:t>請說明補助期間獲獎人於學術成就、產學貢獻、國際合作等面向之具體績效</w:t>
            </w:r>
            <w:r>
              <w:rPr>
                <w:rFonts w:ascii="Arial" w:eastAsia="標楷體" w:hAnsi="Arial" w:cs="Arial"/>
                <w:b/>
                <w:color w:val="FF0000"/>
                <w:szCs w:val="24"/>
              </w:rPr>
              <w:t>)</w:t>
            </w:r>
          </w:p>
        </w:tc>
      </w:tr>
    </w:tbl>
    <w:p w:rsidR="00B4752E" w:rsidRDefault="00B4752E" w:rsidP="00B4752E">
      <w:pPr>
        <w:spacing w:line="32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C065A3" w:rsidRPr="00B4752E" w:rsidRDefault="00C065A3"/>
    <w:sectPr w:rsidR="00C065A3" w:rsidRPr="00B4752E">
      <w:pgSz w:w="11906" w:h="16838"/>
      <w:pgMar w:top="709" w:right="1021" w:bottom="709" w:left="1021" w:header="720" w:footer="720" w:gutter="0"/>
      <w:cols w:space="720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2E"/>
    <w:rsid w:val="001D6037"/>
    <w:rsid w:val="00456C0B"/>
    <w:rsid w:val="00B4752E"/>
    <w:rsid w:val="00C065A3"/>
    <w:rsid w:val="00F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F1E89-3BB8-4D0C-9E4D-3E279435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752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2022-03-28T08:36:00Z</dcterms:created>
  <dcterms:modified xsi:type="dcterms:W3CDTF">2023-03-02T09:55:00Z</dcterms:modified>
</cp:coreProperties>
</file>