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8A4523"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5736C2">
        <w:rPr>
          <w:rFonts w:ascii="新細明體" w:eastAsia="新細明體" w:hAnsi="新細明體" w:hint="eastAsia"/>
          <w:szCs w:val="32"/>
        </w:rPr>
        <w:t>國立臺灣大學教師評審委員會</w:t>
      </w:r>
      <w:r w:rsidR="00807A24" w:rsidRPr="005736C2">
        <w:rPr>
          <w:rFonts w:ascii="新細明體" w:eastAsia="新細明體" w:hAnsi="新細明體" w:hint="eastAsia"/>
          <w:szCs w:val="32"/>
        </w:rPr>
        <w:t xml:space="preserve"> </w:t>
      </w:r>
      <w:r w:rsidR="00882F56" w:rsidRPr="005736C2">
        <w:rPr>
          <w:rFonts w:ascii="新細明體" w:eastAsia="新細明體" w:hAnsi="新細明體" w:hint="eastAsia"/>
          <w:szCs w:val="32"/>
        </w:rPr>
        <w:t>10</w:t>
      </w:r>
      <w:r w:rsidR="00393DDC">
        <w:rPr>
          <w:rFonts w:ascii="新細明體" w:eastAsia="新細明體" w:hAnsi="新細明體" w:hint="eastAsia"/>
          <w:szCs w:val="32"/>
        </w:rPr>
        <w:t>3</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學年度第</w:t>
      </w:r>
      <w:r w:rsidR="00807A24" w:rsidRPr="005736C2">
        <w:rPr>
          <w:rFonts w:ascii="新細明體" w:eastAsia="新細明體" w:hAnsi="新細明體" w:hint="eastAsia"/>
          <w:szCs w:val="32"/>
        </w:rPr>
        <w:t xml:space="preserve"> </w:t>
      </w:r>
      <w:r w:rsidR="00CB74D0">
        <w:rPr>
          <w:rFonts w:ascii="新細明體" w:eastAsia="新細明體" w:hAnsi="新細明體" w:hint="eastAsia"/>
          <w:color w:val="0000FF"/>
          <w:szCs w:val="32"/>
        </w:rPr>
        <w:t>6</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次會議</w:t>
      </w:r>
      <w:r w:rsidR="002C5DB7">
        <w:rPr>
          <w:rFonts w:ascii="新細明體" w:eastAsia="新細明體" w:hAnsi="新細明體" w:hint="eastAsia"/>
          <w:szCs w:val="32"/>
        </w:rPr>
        <w:t>紀錄</w:t>
      </w:r>
      <w:r w:rsidR="00AF7162" w:rsidRPr="00AF7162">
        <w:rPr>
          <w:rFonts w:ascii="新細明體" w:eastAsia="新細明體" w:hAnsi="新細明體" w:hint="eastAsia"/>
          <w:sz w:val="24"/>
          <w:szCs w:val="32"/>
        </w:rPr>
        <w:t>(簡要版)</w:t>
      </w:r>
    </w:p>
    <w:p w:rsidR="005316F0" w:rsidRPr="005736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5736C2">
        <w:rPr>
          <w:rFonts w:ascii="新細明體" w:eastAsia="新細明體" w:hAnsi="新細明體" w:hint="eastAsia"/>
          <w:sz w:val="26"/>
          <w:szCs w:val="26"/>
        </w:rPr>
        <w:t>時</w:t>
      </w:r>
      <w:r w:rsidRPr="005736C2">
        <w:rPr>
          <w:rFonts w:ascii="新細明體" w:eastAsia="新細明體" w:hAnsi="新細明體"/>
          <w:sz w:val="26"/>
          <w:szCs w:val="26"/>
        </w:rPr>
        <w:t xml:space="preserve"> </w:t>
      </w:r>
      <w:r w:rsidRPr="005736C2">
        <w:rPr>
          <w:rFonts w:ascii="新細明體" w:eastAsia="新細明體" w:hAnsi="新細明體" w:hint="eastAsia"/>
          <w:sz w:val="26"/>
          <w:szCs w:val="26"/>
        </w:rPr>
        <w:t>間：</w:t>
      </w:r>
      <w:r w:rsidRPr="005736C2">
        <w:rPr>
          <w:rFonts w:ascii="新細明體" w:eastAsia="新細明體" w:hAnsi="新細明體" w:hint="eastAsia"/>
          <w:b w:val="0"/>
          <w:sz w:val="24"/>
        </w:rPr>
        <w:t>中華民國</w:t>
      </w:r>
      <w:r w:rsidR="000C1F64">
        <w:rPr>
          <w:rFonts w:ascii="新細明體" w:eastAsia="新細明體" w:hAnsi="新細明體" w:hint="eastAsia"/>
          <w:b w:val="0"/>
          <w:sz w:val="24"/>
        </w:rPr>
        <w:t>104</w:t>
      </w:r>
      <w:r w:rsidRPr="005736C2">
        <w:rPr>
          <w:rFonts w:ascii="新細明體" w:eastAsia="新細明體" w:hAnsi="新細明體" w:hint="eastAsia"/>
          <w:b w:val="0"/>
          <w:sz w:val="24"/>
        </w:rPr>
        <w:t>年</w:t>
      </w:r>
      <w:r w:rsidR="00CB74D0">
        <w:rPr>
          <w:rFonts w:ascii="新細明體" w:eastAsia="新細明體" w:hAnsi="新細明體" w:hint="eastAsia"/>
          <w:b w:val="0"/>
          <w:color w:val="0000FF"/>
          <w:sz w:val="24"/>
        </w:rPr>
        <w:t>4</w:t>
      </w:r>
      <w:r w:rsidRPr="005736C2">
        <w:rPr>
          <w:rFonts w:ascii="新細明體" w:eastAsia="新細明體" w:hAnsi="新細明體" w:hint="eastAsia"/>
          <w:b w:val="0"/>
          <w:sz w:val="24"/>
        </w:rPr>
        <w:t>月</w:t>
      </w:r>
      <w:r w:rsidR="004F2B30">
        <w:rPr>
          <w:rFonts w:ascii="新細明體" w:eastAsia="新細明體" w:hAnsi="新細明體" w:hint="eastAsia"/>
          <w:b w:val="0"/>
          <w:color w:val="0000FF"/>
          <w:sz w:val="24"/>
        </w:rPr>
        <w:t>24</w:t>
      </w:r>
      <w:r w:rsidRPr="005736C2">
        <w:rPr>
          <w:rFonts w:ascii="新細明體" w:eastAsia="新細明體" w:hAnsi="新細明體" w:hint="eastAsia"/>
          <w:b w:val="0"/>
          <w:sz w:val="24"/>
        </w:rPr>
        <w:t>日</w:t>
      </w:r>
      <w:r w:rsidRPr="005736C2">
        <w:rPr>
          <w:rFonts w:ascii="新細明體" w:eastAsia="新細明體" w:hAnsi="新細明體"/>
          <w:b w:val="0"/>
          <w:sz w:val="24"/>
        </w:rPr>
        <w:t>(</w:t>
      </w:r>
      <w:r w:rsidRPr="005736C2">
        <w:rPr>
          <w:rFonts w:ascii="新細明體" w:eastAsia="新細明體" w:hAnsi="新細明體" w:hint="eastAsia"/>
          <w:b w:val="0"/>
          <w:sz w:val="24"/>
        </w:rPr>
        <w:t>星期</w:t>
      </w:r>
      <w:r w:rsidR="00052EB6" w:rsidRPr="005736C2">
        <w:rPr>
          <w:rFonts w:ascii="新細明體" w:eastAsia="新細明體" w:hAnsi="新細明體" w:hint="eastAsia"/>
          <w:b w:val="0"/>
          <w:sz w:val="24"/>
        </w:rPr>
        <w:t>五</w:t>
      </w:r>
      <w:r w:rsidRPr="005736C2">
        <w:rPr>
          <w:rFonts w:ascii="新細明體" w:eastAsia="新細明體" w:hAnsi="新細明體" w:hint="eastAsia"/>
          <w:b w:val="0"/>
          <w:sz w:val="24"/>
        </w:rPr>
        <w:t>)</w:t>
      </w:r>
      <w:r w:rsidR="00052EB6" w:rsidRPr="005736C2">
        <w:rPr>
          <w:rFonts w:ascii="新細明體" w:eastAsia="新細明體" w:hAnsi="新細明體" w:hint="eastAsia"/>
          <w:b w:val="0"/>
          <w:sz w:val="24"/>
        </w:rPr>
        <w:t>下</w:t>
      </w:r>
      <w:r w:rsidRPr="005736C2">
        <w:rPr>
          <w:rFonts w:ascii="新細明體" w:eastAsia="新細明體" w:hAnsi="新細明體" w:hint="eastAsia"/>
          <w:b w:val="0"/>
          <w:sz w:val="24"/>
        </w:rPr>
        <w:t>午</w:t>
      </w:r>
      <w:r w:rsidR="00052EB6" w:rsidRPr="005736C2">
        <w:rPr>
          <w:rFonts w:ascii="新細明體" w:eastAsia="新細明體" w:hAnsi="新細明體" w:hint="eastAsia"/>
          <w:b w:val="0"/>
          <w:sz w:val="24"/>
        </w:rPr>
        <w:t>2</w:t>
      </w:r>
      <w:r w:rsidRPr="005736C2">
        <w:rPr>
          <w:rFonts w:ascii="新細明體" w:eastAsia="新細明體" w:hAnsi="新細明體" w:hint="eastAsia"/>
          <w:b w:val="0"/>
          <w:sz w:val="24"/>
        </w:rPr>
        <w:t>時</w:t>
      </w:r>
      <w:r w:rsidR="00807A24" w:rsidRPr="005736C2">
        <w:rPr>
          <w:rFonts w:ascii="新細明體" w:eastAsia="新細明體" w:hAnsi="新細明體" w:hint="eastAsia"/>
          <w:b w:val="0"/>
          <w:sz w:val="24"/>
        </w:rPr>
        <w:t>開始</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 xml:space="preserve">校總區第 </w:t>
      </w:r>
      <w:r w:rsidR="0021755E">
        <w:rPr>
          <w:rFonts w:ascii="新細明體" w:eastAsia="新細明體" w:hAnsi="新細明體" w:hint="eastAsia"/>
          <w:b w:val="0"/>
          <w:color w:val="0000FF"/>
          <w:sz w:val="24"/>
        </w:rPr>
        <w:t>2</w:t>
      </w:r>
      <w:r w:rsidRPr="001842C2">
        <w:rPr>
          <w:rFonts w:ascii="新細明體" w:eastAsia="新細明體" w:hAnsi="新細明體" w:hint="eastAsia"/>
          <w:b w:val="0"/>
          <w:sz w:val="24"/>
        </w:rPr>
        <w:t xml:space="preserve"> 行政大樓第 </w:t>
      </w:r>
      <w:r w:rsidR="0021755E">
        <w:rPr>
          <w:rFonts w:ascii="新細明體" w:eastAsia="新細明體" w:hAnsi="新細明體" w:hint="eastAsia"/>
          <w:b w:val="0"/>
          <w:color w:val="0000FF"/>
          <w:sz w:val="24"/>
        </w:rPr>
        <w:t>4</w:t>
      </w:r>
      <w:r w:rsidRPr="001842C2">
        <w:rPr>
          <w:rFonts w:ascii="新細明體" w:eastAsia="新細明體" w:hAnsi="新細明體" w:hint="eastAsia"/>
          <w:b w:val="0"/>
          <w:sz w:val="24"/>
        </w:rPr>
        <w:t xml:space="preserve"> 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Pr="001842C2">
        <w:rPr>
          <w:rFonts w:ascii="新細明體" w:eastAsia="新細明體" w:hAnsi="新細明體" w:hint="eastAsia"/>
          <w:b w:val="0"/>
          <w:sz w:val="24"/>
        </w:rPr>
        <w:t xml:space="preserve">委員總數 35 人，應出席 35 人，出席 </w:t>
      </w:r>
      <w:r w:rsidR="000B519B">
        <w:rPr>
          <w:rFonts w:ascii="新細明體" w:eastAsia="新細明體" w:hAnsi="新細明體" w:hint="eastAsia"/>
          <w:b w:val="0"/>
          <w:color w:val="0000FF"/>
          <w:sz w:val="24"/>
        </w:rPr>
        <w:t>30</w:t>
      </w:r>
      <w:r w:rsidRPr="001842C2">
        <w:rPr>
          <w:rFonts w:ascii="新細明體" w:eastAsia="新細明體" w:hAnsi="新細明體" w:hint="eastAsia"/>
          <w:b w:val="0"/>
          <w:sz w:val="24"/>
        </w:rPr>
        <w:t xml:space="preserve"> 人，請假 </w:t>
      </w:r>
      <w:r w:rsidR="000B519B">
        <w:rPr>
          <w:rFonts w:ascii="新細明體" w:eastAsia="新細明體" w:hAnsi="新細明體" w:hint="eastAsia"/>
          <w:b w:val="0"/>
          <w:color w:val="0000FF"/>
          <w:sz w:val="24"/>
        </w:rPr>
        <w:t>5</w:t>
      </w:r>
      <w:r w:rsidRPr="001842C2">
        <w:rPr>
          <w:rFonts w:ascii="新細明體" w:eastAsia="新細明體" w:hAnsi="新細明體" w:hint="eastAsia"/>
          <w:b w:val="0"/>
          <w:sz w:val="24"/>
        </w:rPr>
        <w:t xml:space="preserve"> 人。</w:t>
      </w:r>
    </w:p>
    <w:p w:rsidR="00AF7162" w:rsidRPr="007E7AFE" w:rsidRDefault="00AF7162" w:rsidP="00AF7162">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Pr>
          <w:rFonts w:ascii="細明體" w:eastAsia="細明體" w:hint="eastAsia"/>
          <w:b w:val="0"/>
          <w:sz w:val="24"/>
        </w:rPr>
        <w:t>(略)</w:t>
      </w:r>
    </w:p>
    <w:p w:rsidR="00AF7162" w:rsidRPr="00D7289D" w:rsidRDefault="00AF7162" w:rsidP="00AF7162">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 假：</w:t>
      </w:r>
      <w:r>
        <w:rPr>
          <w:rFonts w:ascii="細明體" w:eastAsia="細明體" w:hint="eastAsia"/>
          <w:b w:val="0"/>
          <w:sz w:val="24"/>
        </w:rPr>
        <w:t>(略)</w:t>
      </w:r>
    </w:p>
    <w:p w:rsidR="00AF7162" w:rsidRPr="006644D0" w:rsidRDefault="00AF7162" w:rsidP="00AF7162">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D7289D">
        <w:rPr>
          <w:rFonts w:ascii="細明體" w:eastAsia="細明體" w:hint="eastAsia"/>
          <w:sz w:val="26"/>
          <w:szCs w:val="26"/>
        </w:rPr>
        <w:t>列 席：</w:t>
      </w:r>
      <w:r>
        <w:rPr>
          <w:rFonts w:ascii="細明體" w:eastAsia="細明體" w:hint="eastAsia"/>
          <w:b w:val="0"/>
          <w:sz w:val="24"/>
        </w:rPr>
        <w:t>(略)</w:t>
      </w:r>
    </w:p>
    <w:p w:rsidR="00E54F7D"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                                                      記錄：賴耀</w:t>
      </w:r>
      <w:r w:rsidR="00E54F7D">
        <w:rPr>
          <w:rFonts w:ascii="新細明體" w:eastAsia="新細明體" w:hAnsi="新細明體" w:hint="eastAsia"/>
          <w:b w:val="0"/>
          <w:sz w:val="24"/>
        </w:rPr>
        <w:t>明</w:t>
      </w:r>
    </w:p>
    <w:p w:rsidR="00EC0606" w:rsidRPr="005736C2" w:rsidRDefault="00EC0606"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sz w:val="28"/>
          <w:szCs w:val="28"/>
        </w:rPr>
      </w:pPr>
      <w:r w:rsidRPr="005736C2">
        <w:rPr>
          <w:rFonts w:ascii="新細明體" w:eastAsia="新細明體" w:hAnsi="新細明體" w:hint="eastAsia"/>
          <w:sz w:val="26"/>
          <w:szCs w:val="26"/>
        </w:rPr>
        <w:t>壹、報告事項︰</w:t>
      </w:r>
    </w:p>
    <w:p w:rsidR="002C4792" w:rsidRPr="00217103"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217103">
        <w:rPr>
          <w:rFonts w:ascii="新細明體" w:eastAsia="新細明體" w:hAnsi="新細明體"/>
          <w:b w:val="0"/>
          <w:bCs w:val="0"/>
          <w:noProof/>
          <w:sz w:val="24"/>
        </w:rPr>
        <w:t>一、</w:t>
      </w:r>
      <w:r w:rsidRPr="00217103">
        <w:rPr>
          <w:rFonts w:ascii="新細明體" w:eastAsia="新細明體" w:hAnsi="新細明體"/>
          <w:b w:val="0"/>
          <w:sz w:val="24"/>
        </w:rPr>
        <w:t>本校聘下列先生為兼任教師：</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0B4920" w:rsidTr="000B4920">
        <w:tc>
          <w:tcPr>
            <w:tcW w:w="540" w:type="dxa"/>
            <w:vAlign w:val="center"/>
          </w:tcPr>
          <w:p w:rsidR="000B4920" w:rsidRDefault="000B4920" w:rsidP="000B4920">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0B4920" w:rsidRDefault="000B4920" w:rsidP="000B4920">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0B4920" w:rsidRDefault="000B4920" w:rsidP="000B4920">
            <w:pPr>
              <w:rPr>
                <w:b w:val="0"/>
                <w:sz w:val="20"/>
                <w:szCs w:val="20"/>
              </w:rPr>
            </w:pPr>
            <w:r>
              <w:rPr>
                <w:rFonts w:hint="eastAsia"/>
                <w:b w:val="0"/>
                <w:sz w:val="20"/>
                <w:szCs w:val="20"/>
              </w:rPr>
              <w:t>學院系科所別</w:t>
            </w:r>
          </w:p>
        </w:tc>
        <w:tc>
          <w:tcPr>
            <w:tcW w:w="1080" w:type="dxa"/>
          </w:tcPr>
          <w:p w:rsidR="000B4920" w:rsidRDefault="000B4920" w:rsidP="000B4920">
            <w:pPr>
              <w:rPr>
                <w:b w:val="0"/>
                <w:sz w:val="24"/>
              </w:rPr>
            </w:pPr>
            <w:r>
              <w:rPr>
                <w:rFonts w:hint="eastAsia"/>
                <w:b w:val="0"/>
                <w:sz w:val="24"/>
              </w:rPr>
              <w:t>姓   名</w:t>
            </w:r>
          </w:p>
        </w:tc>
        <w:tc>
          <w:tcPr>
            <w:tcW w:w="1260" w:type="dxa"/>
          </w:tcPr>
          <w:p w:rsidR="000B4920" w:rsidRDefault="000B4920" w:rsidP="000B4920">
            <w:pPr>
              <w:rPr>
                <w:b w:val="0"/>
                <w:sz w:val="20"/>
                <w:szCs w:val="20"/>
              </w:rPr>
            </w:pPr>
            <w:r>
              <w:rPr>
                <w:rFonts w:hint="eastAsia"/>
                <w:b w:val="0"/>
                <w:sz w:val="20"/>
                <w:szCs w:val="20"/>
              </w:rPr>
              <w:t>聘任職別</w:t>
            </w:r>
          </w:p>
        </w:tc>
        <w:tc>
          <w:tcPr>
            <w:tcW w:w="2160" w:type="dxa"/>
            <w:shd w:val="clear" w:color="auto" w:fill="auto"/>
          </w:tcPr>
          <w:p w:rsidR="000B4920" w:rsidRDefault="000B4920" w:rsidP="000B4920">
            <w:pPr>
              <w:rPr>
                <w:b w:val="0"/>
                <w:sz w:val="20"/>
                <w:szCs w:val="20"/>
              </w:rPr>
            </w:pPr>
            <w:r>
              <w:rPr>
                <w:rFonts w:hint="eastAsia"/>
                <w:b w:val="0"/>
                <w:sz w:val="20"/>
                <w:szCs w:val="20"/>
              </w:rPr>
              <w:t>聘期起迄</w:t>
            </w:r>
          </w:p>
        </w:tc>
        <w:tc>
          <w:tcPr>
            <w:tcW w:w="2080" w:type="dxa"/>
            <w:shd w:val="clear" w:color="auto" w:fill="auto"/>
          </w:tcPr>
          <w:p w:rsidR="000B4920" w:rsidRDefault="000B4920" w:rsidP="000B4920">
            <w:pPr>
              <w:rPr>
                <w:b w:val="0"/>
                <w:sz w:val="20"/>
                <w:szCs w:val="20"/>
              </w:rPr>
            </w:pPr>
            <w:r>
              <w:rPr>
                <w:rFonts w:hint="eastAsia"/>
                <w:b w:val="0"/>
                <w:sz w:val="20"/>
                <w:szCs w:val="20"/>
              </w:rPr>
              <w:t>備  註</w:t>
            </w: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公共衛生學院流行病學與預防醫學研究所</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詹珮君</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兼任助理教授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1040801</w:t>
            </w:r>
            <w:r>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0"/>
                <w:szCs w:val="20"/>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工學院工程科學及海洋工程學系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辛敬業</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兼任副教授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1040201</w:t>
            </w:r>
            <w:r>
              <w:rPr>
                <w:rFonts w:ascii="細明體" w:hAnsi="細明體" w:hint="eastAsia"/>
                <w:b w:val="0"/>
                <w:bCs w:val="0"/>
                <w:sz w:val="20"/>
                <w:szCs w:val="20"/>
              </w:rPr>
              <w:t>-</w:t>
            </w:r>
            <w:r w:rsidRPr="00833394">
              <w:rPr>
                <w:rFonts w:ascii="細明體" w:hAnsi="細明體"/>
                <w:b w:val="0"/>
                <w:bCs w:val="0"/>
                <w:noProof/>
                <w:sz w:val="20"/>
                <w:szCs w:val="20"/>
              </w:rPr>
              <w:t>1040731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改聘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文學院中國文學系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鍾志偉</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兼任助理教授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1040201</w:t>
            </w:r>
            <w:r>
              <w:rPr>
                <w:rFonts w:ascii="細明體" w:hAnsi="細明體" w:hint="eastAsia"/>
                <w:b w:val="0"/>
                <w:bCs w:val="0"/>
                <w:sz w:val="20"/>
                <w:szCs w:val="20"/>
              </w:rPr>
              <w:t>-</w:t>
            </w:r>
            <w:r w:rsidRPr="00833394">
              <w:rPr>
                <w:rFonts w:ascii="細明體" w:hAnsi="細明體"/>
                <w:b w:val="0"/>
                <w:bCs w:val="0"/>
                <w:noProof/>
                <w:sz w:val="20"/>
                <w:szCs w:val="20"/>
              </w:rPr>
              <w:t>1040731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文學院歷史學系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陳永發</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兼任教授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1031001</w:t>
            </w:r>
            <w:r>
              <w:rPr>
                <w:rFonts w:ascii="細明體" w:hAnsi="細明體" w:hint="eastAsia"/>
                <w:b w:val="0"/>
                <w:bCs w:val="0"/>
                <w:sz w:val="20"/>
                <w:szCs w:val="20"/>
              </w:rPr>
              <w:t>-</w:t>
            </w:r>
            <w:r w:rsidRPr="00833394">
              <w:rPr>
                <w:rFonts w:ascii="細明體" w:hAnsi="細明體"/>
                <w:b w:val="0"/>
                <w:bCs w:val="0"/>
                <w:noProof/>
                <w:sz w:val="20"/>
                <w:szCs w:val="20"/>
              </w:rPr>
              <w:t>1040731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理學院地質科學系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譚諤</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兼任助理教授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1040801</w:t>
            </w:r>
            <w:r>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6</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公共衛生學院健康政策與管理研究所</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張珏</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兼任副教授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1040201</w:t>
            </w:r>
            <w:r>
              <w:rPr>
                <w:rFonts w:ascii="細明體" w:hAnsi="細明體" w:hint="eastAsia"/>
                <w:b w:val="0"/>
                <w:bCs w:val="0"/>
                <w:sz w:val="20"/>
                <w:szCs w:val="20"/>
              </w:rPr>
              <w:t>-</w:t>
            </w:r>
            <w:r w:rsidRPr="00833394">
              <w:rPr>
                <w:rFonts w:ascii="細明體" w:hAnsi="細明體"/>
                <w:b w:val="0"/>
                <w:bCs w:val="0"/>
                <w:noProof/>
                <w:sz w:val="20"/>
                <w:szCs w:val="20"/>
              </w:rPr>
              <w:t>1040731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bl>
    <w:p w:rsidR="002C4792" w:rsidRPr="00217103" w:rsidRDefault="002C4792" w:rsidP="002C479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b w:val="0"/>
          <w:sz w:val="24"/>
        </w:rPr>
        <w:t>、本校聘下列先生為特聘講座：</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0B4920" w:rsidTr="000B4920">
        <w:tc>
          <w:tcPr>
            <w:tcW w:w="540" w:type="dxa"/>
            <w:vAlign w:val="center"/>
          </w:tcPr>
          <w:p w:rsidR="000B4920" w:rsidRDefault="000B4920" w:rsidP="000B4920">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0B4920" w:rsidRDefault="000B4920" w:rsidP="000B4920">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0B4920" w:rsidRDefault="000B4920" w:rsidP="000B4920">
            <w:pPr>
              <w:rPr>
                <w:b w:val="0"/>
                <w:sz w:val="20"/>
                <w:szCs w:val="20"/>
              </w:rPr>
            </w:pPr>
            <w:r>
              <w:rPr>
                <w:rFonts w:hint="eastAsia"/>
                <w:b w:val="0"/>
                <w:sz w:val="20"/>
                <w:szCs w:val="20"/>
              </w:rPr>
              <w:t>學院系科所別</w:t>
            </w:r>
          </w:p>
        </w:tc>
        <w:tc>
          <w:tcPr>
            <w:tcW w:w="1080" w:type="dxa"/>
          </w:tcPr>
          <w:p w:rsidR="000B4920" w:rsidRDefault="000B4920" w:rsidP="000B4920">
            <w:pPr>
              <w:rPr>
                <w:b w:val="0"/>
                <w:sz w:val="24"/>
              </w:rPr>
            </w:pPr>
            <w:r>
              <w:rPr>
                <w:rFonts w:hint="eastAsia"/>
                <w:b w:val="0"/>
                <w:sz w:val="24"/>
              </w:rPr>
              <w:t>姓   名</w:t>
            </w:r>
          </w:p>
        </w:tc>
        <w:tc>
          <w:tcPr>
            <w:tcW w:w="1260" w:type="dxa"/>
          </w:tcPr>
          <w:p w:rsidR="000B4920" w:rsidRDefault="000B4920" w:rsidP="000B4920">
            <w:pPr>
              <w:rPr>
                <w:b w:val="0"/>
                <w:sz w:val="20"/>
                <w:szCs w:val="20"/>
              </w:rPr>
            </w:pPr>
            <w:r>
              <w:rPr>
                <w:rFonts w:hint="eastAsia"/>
                <w:b w:val="0"/>
                <w:sz w:val="20"/>
                <w:szCs w:val="20"/>
              </w:rPr>
              <w:t>聘任職別</w:t>
            </w:r>
          </w:p>
        </w:tc>
        <w:tc>
          <w:tcPr>
            <w:tcW w:w="2160" w:type="dxa"/>
            <w:shd w:val="clear" w:color="auto" w:fill="auto"/>
          </w:tcPr>
          <w:p w:rsidR="000B4920" w:rsidRDefault="000B4920" w:rsidP="000B4920">
            <w:pPr>
              <w:rPr>
                <w:b w:val="0"/>
                <w:sz w:val="20"/>
                <w:szCs w:val="20"/>
              </w:rPr>
            </w:pPr>
            <w:r>
              <w:rPr>
                <w:rFonts w:hint="eastAsia"/>
                <w:b w:val="0"/>
                <w:sz w:val="20"/>
                <w:szCs w:val="20"/>
              </w:rPr>
              <w:t>聘期起迄</w:t>
            </w:r>
          </w:p>
        </w:tc>
        <w:tc>
          <w:tcPr>
            <w:tcW w:w="2080" w:type="dxa"/>
            <w:shd w:val="clear" w:color="auto" w:fill="auto"/>
          </w:tcPr>
          <w:p w:rsidR="000B4920" w:rsidRDefault="000B4920" w:rsidP="000B4920">
            <w:pPr>
              <w:rPr>
                <w:b w:val="0"/>
                <w:sz w:val="20"/>
                <w:szCs w:val="20"/>
              </w:rPr>
            </w:pPr>
            <w:r>
              <w:rPr>
                <w:rFonts w:hint="eastAsia"/>
                <w:b w:val="0"/>
                <w:sz w:val="20"/>
                <w:szCs w:val="20"/>
              </w:rPr>
              <w:t>備  註</w:t>
            </w: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續聘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理學院化學系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楊士成</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特聘講座教授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1040801</w:t>
            </w:r>
            <w:r>
              <w:rPr>
                <w:rFonts w:ascii="細明體" w:hAnsi="細明體" w:hint="eastAsia"/>
                <w:b w:val="0"/>
                <w:bCs w:val="0"/>
                <w:sz w:val="20"/>
                <w:szCs w:val="20"/>
              </w:rPr>
              <w:t>-</w:t>
            </w:r>
            <w:r w:rsidRPr="00833394">
              <w:rPr>
                <w:rFonts w:ascii="細明體" w:hAnsi="細明體"/>
                <w:b w:val="0"/>
                <w:bCs w:val="0"/>
                <w:noProof/>
                <w:sz w:val="20"/>
                <w:szCs w:val="20"/>
              </w:rPr>
              <w:t>1070731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0"/>
                <w:szCs w:val="20"/>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續聘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管理學院資訊管理學系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陳炘鈞</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特聘講座教授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1040801</w:t>
            </w:r>
            <w:r>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續聘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管理學院資訊管理學系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蕭正平</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特聘講座教授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1030801</w:t>
            </w:r>
            <w:r>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續聘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工學院機械工程學系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何志明</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特聘研究講座</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1040801</w:t>
            </w:r>
            <w:r>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生命科學院生化科學研究所</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王寬</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特聘研究講座</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1040401</w:t>
            </w:r>
            <w:r>
              <w:rPr>
                <w:rFonts w:ascii="細明體" w:hAnsi="細明體" w:hint="eastAsia"/>
                <w:b w:val="0"/>
                <w:bCs w:val="0"/>
                <w:sz w:val="20"/>
                <w:szCs w:val="20"/>
              </w:rPr>
              <w:t>-</w:t>
            </w:r>
            <w:r w:rsidRPr="00833394">
              <w:rPr>
                <w:rFonts w:ascii="細明體" w:hAnsi="細明體"/>
                <w:b w:val="0"/>
                <w:bCs w:val="0"/>
                <w:noProof/>
                <w:sz w:val="20"/>
                <w:szCs w:val="20"/>
              </w:rPr>
              <w:t>1041231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6</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生命科學院生化科學研究所</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王惠鈞</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特聘研究講座</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1040401</w:t>
            </w:r>
            <w:r>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7</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生命科學院生化科學研究所</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翁啟惠</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特聘研究講座</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1040401</w:t>
            </w:r>
            <w:r>
              <w:rPr>
                <w:rFonts w:ascii="細明體" w:hAnsi="細明體" w:hint="eastAsia"/>
                <w:b w:val="0"/>
                <w:bCs w:val="0"/>
                <w:sz w:val="20"/>
                <w:szCs w:val="20"/>
              </w:rPr>
              <w:t>-</w:t>
            </w:r>
            <w:r w:rsidRPr="00833394">
              <w:rPr>
                <w:rFonts w:ascii="細明體" w:hAnsi="細明體"/>
                <w:b w:val="0"/>
                <w:bCs w:val="0"/>
                <w:noProof/>
                <w:sz w:val="20"/>
                <w:szCs w:val="20"/>
              </w:rPr>
              <w:t>1060731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8</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理學院心理學系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蔡立慧</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特聘研究講座</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1040801</w:t>
            </w:r>
            <w:r>
              <w:rPr>
                <w:rFonts w:ascii="細明體" w:hAnsi="細明體" w:hint="eastAsia"/>
                <w:b w:val="0"/>
                <w:bCs w:val="0"/>
                <w:sz w:val="20"/>
                <w:szCs w:val="20"/>
              </w:rPr>
              <w:t>-</w:t>
            </w:r>
            <w:r w:rsidRPr="00833394">
              <w:rPr>
                <w:rFonts w:ascii="細明體" w:hAnsi="細明體"/>
                <w:b w:val="0"/>
                <w:bCs w:val="0"/>
                <w:noProof/>
                <w:sz w:val="20"/>
                <w:szCs w:val="20"/>
              </w:rPr>
              <w:t>1070731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bl>
    <w:p w:rsidR="002C4792" w:rsidRPr="002F1E77" w:rsidRDefault="002C4792" w:rsidP="002C479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bCs w:val="0"/>
          <w:noProof/>
          <w:sz w:val="24"/>
        </w:rPr>
      </w:pPr>
      <w:r>
        <w:rPr>
          <w:rFonts w:ascii="新細明體" w:eastAsia="新細明體" w:hAnsi="新細明體" w:hint="eastAsia"/>
          <w:b w:val="0"/>
          <w:sz w:val="24"/>
        </w:rPr>
        <w:t>三</w:t>
      </w:r>
      <w:r w:rsidRPr="00217103">
        <w:rPr>
          <w:rFonts w:ascii="新細明體" w:eastAsia="新細明體" w:hAnsi="新細明體"/>
          <w:b w:val="0"/>
          <w:sz w:val="24"/>
        </w:rPr>
        <w:t>、</w:t>
      </w:r>
      <w:r>
        <w:rPr>
          <w:rFonts w:ascii="新細明體" w:eastAsia="新細明體" w:hAnsi="新細明體" w:hint="eastAsia"/>
          <w:b w:val="0"/>
          <w:sz w:val="24"/>
        </w:rPr>
        <w:t>生農學院園藝系陳右人</w:t>
      </w:r>
      <w:r w:rsidRPr="00870EAC">
        <w:rPr>
          <w:rFonts w:ascii="新細明體" w:eastAsia="新細明體" w:hAnsi="新細明體"/>
          <w:b w:val="0"/>
          <w:sz w:val="24"/>
        </w:rPr>
        <w:t>教授自10</w:t>
      </w:r>
      <w:r w:rsidRPr="00870EAC">
        <w:rPr>
          <w:rFonts w:ascii="新細明體" w:eastAsia="新細明體" w:hAnsi="新細明體" w:hint="eastAsia"/>
          <w:b w:val="0"/>
          <w:sz w:val="24"/>
        </w:rPr>
        <w:t>0</w:t>
      </w:r>
      <w:r w:rsidRPr="00870EAC">
        <w:rPr>
          <w:rFonts w:ascii="新細明體" w:eastAsia="新細明體" w:hAnsi="新細明體"/>
          <w:b w:val="0"/>
          <w:sz w:val="24"/>
        </w:rPr>
        <w:t>年</w:t>
      </w:r>
      <w:r>
        <w:rPr>
          <w:rFonts w:ascii="新細明體" w:eastAsia="新細明體" w:hAnsi="新細明體" w:hint="eastAsia"/>
          <w:b w:val="0"/>
          <w:sz w:val="24"/>
        </w:rPr>
        <w:t>4</w:t>
      </w:r>
      <w:r w:rsidRPr="00870EAC">
        <w:rPr>
          <w:rFonts w:ascii="新細明體" w:eastAsia="新細明體" w:hAnsi="新細明體"/>
          <w:b w:val="0"/>
          <w:sz w:val="24"/>
        </w:rPr>
        <w:t>月1日起至10</w:t>
      </w:r>
      <w:r w:rsidRPr="00870EAC">
        <w:rPr>
          <w:rFonts w:ascii="新細明體" w:eastAsia="新細明體" w:hAnsi="新細明體" w:hint="eastAsia"/>
          <w:b w:val="0"/>
          <w:sz w:val="24"/>
        </w:rPr>
        <w:t>4</w:t>
      </w:r>
      <w:r w:rsidRPr="00870EAC">
        <w:rPr>
          <w:rFonts w:ascii="新細明體" w:eastAsia="新細明體" w:hAnsi="新細明體"/>
          <w:b w:val="0"/>
          <w:sz w:val="24"/>
        </w:rPr>
        <w:t>年</w:t>
      </w:r>
      <w:r>
        <w:rPr>
          <w:rFonts w:ascii="新細明體" w:eastAsia="新細明體" w:hAnsi="新細明體" w:hint="eastAsia"/>
          <w:b w:val="0"/>
          <w:sz w:val="24"/>
        </w:rPr>
        <w:t>2</w:t>
      </w:r>
      <w:r w:rsidRPr="00870EAC">
        <w:rPr>
          <w:rFonts w:ascii="新細明體" w:eastAsia="新細明體" w:hAnsi="新細明體"/>
          <w:b w:val="0"/>
          <w:sz w:val="24"/>
        </w:rPr>
        <w:t>月</w:t>
      </w:r>
      <w:r>
        <w:rPr>
          <w:rFonts w:ascii="新細明體" w:eastAsia="新細明體" w:hAnsi="新細明體" w:hint="eastAsia"/>
          <w:b w:val="0"/>
          <w:sz w:val="24"/>
        </w:rPr>
        <w:t>28</w:t>
      </w:r>
      <w:r w:rsidRPr="00870EAC">
        <w:rPr>
          <w:rFonts w:ascii="新細明體" w:eastAsia="新細明體" w:hAnsi="新細明體"/>
          <w:b w:val="0"/>
          <w:sz w:val="24"/>
        </w:rPr>
        <w:t>日止</w:t>
      </w:r>
      <w:r w:rsidRPr="00870EAC">
        <w:rPr>
          <w:rFonts w:ascii="新細明體" w:eastAsia="新細明體" w:hAnsi="新細明體" w:hint="eastAsia"/>
          <w:b w:val="0"/>
          <w:sz w:val="24"/>
        </w:rPr>
        <w:t>借調</w:t>
      </w:r>
      <w:r>
        <w:rPr>
          <w:rFonts w:ascii="新細明體" w:eastAsia="新細明體" w:hAnsi="新細明體" w:hint="eastAsia"/>
          <w:b w:val="0"/>
          <w:sz w:val="24"/>
        </w:rPr>
        <w:t>行政院農業委員會茶葉改良場服</w:t>
      </w:r>
      <w:r>
        <w:rPr>
          <w:rFonts w:ascii="細明體" w:eastAsia="細明體" w:hAnsi="細明體" w:hint="eastAsia"/>
          <w:b w:val="0"/>
          <w:sz w:val="24"/>
        </w:rPr>
        <w:t>務期滿返校歸建</w:t>
      </w:r>
      <w:r w:rsidRPr="00870EAC">
        <w:rPr>
          <w:rFonts w:ascii="新細明體" w:eastAsia="新細明體" w:hAnsi="新細明體"/>
          <w:b w:val="0"/>
          <w:sz w:val="24"/>
        </w:rPr>
        <w:t>，</w:t>
      </w:r>
      <w:r>
        <w:rPr>
          <w:rFonts w:ascii="細明體" w:eastAsia="細明體" w:hAnsi="細明體" w:hint="eastAsia"/>
          <w:b w:val="0"/>
          <w:sz w:val="24"/>
        </w:rPr>
        <w:t>擬自返校歸建日(104年3月1日)起提敘年功薪2級為770元，業經院系考核同意，並提第2851次行政會議報告</w:t>
      </w:r>
      <w:r w:rsidRPr="002F1E77">
        <w:rPr>
          <w:rFonts w:ascii="新細明體" w:eastAsia="新細明體" w:hAnsi="新細明體"/>
          <w:b w:val="0"/>
          <w:bCs w:val="0"/>
          <w:noProof/>
          <w:sz w:val="24"/>
        </w:rPr>
        <w:t>。</w:t>
      </w:r>
    </w:p>
    <w:p w:rsidR="002C4792"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color w:val="FF0000"/>
          <w:sz w:val="24"/>
        </w:rPr>
      </w:pPr>
      <w:r>
        <w:rPr>
          <w:rFonts w:ascii="新細明體" w:eastAsia="新細明體" w:hAnsi="新細明體" w:hint="eastAsia"/>
          <w:b w:val="0"/>
          <w:sz w:val="24"/>
        </w:rPr>
        <w:t>四、醫學院</w:t>
      </w:r>
      <w:r w:rsidRPr="00992B2E">
        <w:rPr>
          <w:rFonts w:ascii="細明體" w:eastAsia="細明體" w:hAnsi="細明體" w:hint="eastAsia"/>
          <w:b w:val="0"/>
          <w:sz w:val="24"/>
        </w:rPr>
        <w:t>醫學系內科陳宜君教授</w:t>
      </w:r>
      <w:r>
        <w:rPr>
          <w:rFonts w:ascii="細明體" w:eastAsia="細明體" w:hAnsi="細明體" w:hint="eastAsia"/>
          <w:b w:val="0"/>
          <w:sz w:val="24"/>
        </w:rPr>
        <w:t>自102年5月1日起至104年4月30日止借調財團法人國家衛生研究院服務期滿返校歸建，擬自返校歸建日(104年5月1日)起提敘年功薪2級為740元，業經院系考核同意，並提第2852次行政會議報告</w:t>
      </w:r>
      <w:r w:rsidRPr="00C2129F">
        <w:rPr>
          <w:rFonts w:ascii="新細明體" w:eastAsia="新細明體" w:hAnsi="新細明體" w:hint="eastAsia"/>
          <w:b w:val="0"/>
          <w:sz w:val="24"/>
        </w:rPr>
        <w:t>。</w:t>
      </w:r>
    </w:p>
    <w:p w:rsidR="002C4792" w:rsidRPr="002F1E77"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Pr>
          <w:rFonts w:ascii="新細明體" w:eastAsia="新細明體" w:hAnsi="新細明體" w:hint="eastAsia"/>
          <w:b w:val="0"/>
          <w:sz w:val="24"/>
        </w:rPr>
        <w:t>五</w:t>
      </w:r>
      <w:r w:rsidRPr="002F1E77">
        <w:rPr>
          <w:rFonts w:ascii="新細明體" w:eastAsia="新細明體" w:hAnsi="新細明體" w:hint="eastAsia"/>
          <w:b w:val="0"/>
          <w:sz w:val="24"/>
        </w:rPr>
        <w:t>、</w:t>
      </w:r>
      <w:r>
        <w:rPr>
          <w:rFonts w:ascii="新細明體" w:eastAsia="新細明體" w:hAnsi="新細明體" w:hint="eastAsia"/>
          <w:b w:val="0"/>
          <w:sz w:val="24"/>
        </w:rPr>
        <w:t>文</w:t>
      </w:r>
      <w:r w:rsidRPr="009E3AEE">
        <w:rPr>
          <w:rFonts w:ascii="新細明體" w:eastAsia="新細明體" w:hAnsi="新細明體"/>
          <w:b w:val="0"/>
          <w:sz w:val="24"/>
        </w:rPr>
        <w:t>學院</w:t>
      </w:r>
      <w:r>
        <w:rPr>
          <w:rFonts w:ascii="新細明體" w:eastAsia="新細明體" w:hAnsi="新細明體" w:hint="eastAsia"/>
          <w:b w:val="0"/>
          <w:sz w:val="24"/>
        </w:rPr>
        <w:t>歷史</w:t>
      </w:r>
      <w:r w:rsidRPr="009E3AEE">
        <w:rPr>
          <w:rFonts w:ascii="新細明體" w:eastAsia="新細明體" w:hAnsi="新細明體"/>
          <w:b w:val="0"/>
          <w:sz w:val="24"/>
        </w:rPr>
        <w:t>系</w:t>
      </w:r>
      <w:r>
        <w:rPr>
          <w:rFonts w:ascii="新細明體" w:eastAsia="新細明體" w:hAnsi="新細明體" w:hint="eastAsia"/>
          <w:b w:val="0"/>
          <w:sz w:val="24"/>
        </w:rPr>
        <w:t>劉巧楣</w:t>
      </w:r>
      <w:r w:rsidRPr="009E3AEE">
        <w:rPr>
          <w:rFonts w:ascii="新細明體" w:eastAsia="新細明體" w:hAnsi="新細明體" w:hint="eastAsia"/>
          <w:b w:val="0"/>
          <w:sz w:val="24"/>
        </w:rPr>
        <w:t>副</w:t>
      </w:r>
      <w:r w:rsidRPr="009E3AEE">
        <w:rPr>
          <w:rFonts w:ascii="新細明體" w:eastAsia="新細明體" w:hAnsi="新細明體"/>
          <w:b w:val="0"/>
          <w:sz w:val="24"/>
        </w:rPr>
        <w:t>教授</w:t>
      </w:r>
      <w:r w:rsidRPr="009E3AEE">
        <w:rPr>
          <w:rFonts w:ascii="新細明體" w:eastAsia="新細明體" w:hAnsi="新細明體"/>
          <w:b w:val="0"/>
          <w:bCs w:val="0"/>
          <w:noProof/>
          <w:sz w:val="24"/>
        </w:rPr>
        <w:t>，擬申請</w:t>
      </w:r>
      <w:r w:rsidRPr="009E3AEE">
        <w:rPr>
          <w:rFonts w:ascii="新細明體" w:eastAsia="新細明體" w:hAnsi="新細明體" w:hint="eastAsia"/>
          <w:b w:val="0"/>
          <w:bCs w:val="0"/>
          <w:noProof/>
          <w:sz w:val="24"/>
        </w:rPr>
        <w:t>帶職帶</w:t>
      </w:r>
      <w:r w:rsidRPr="009E3AEE">
        <w:rPr>
          <w:rFonts w:ascii="新細明體" w:eastAsia="新細明體" w:hAnsi="新細明體"/>
          <w:b w:val="0"/>
          <w:bCs w:val="0"/>
          <w:noProof/>
          <w:sz w:val="24"/>
        </w:rPr>
        <w:t>薪自10</w:t>
      </w:r>
      <w:r w:rsidRPr="009E3AEE">
        <w:rPr>
          <w:rFonts w:ascii="新細明體" w:eastAsia="新細明體" w:hAnsi="新細明體" w:hint="eastAsia"/>
          <w:b w:val="0"/>
          <w:bCs w:val="0"/>
          <w:noProof/>
          <w:sz w:val="24"/>
        </w:rPr>
        <w:t>4</w:t>
      </w:r>
      <w:r w:rsidRPr="009E3AEE">
        <w:rPr>
          <w:rFonts w:ascii="新細明體" w:eastAsia="新細明體" w:hAnsi="新細明體"/>
          <w:b w:val="0"/>
          <w:bCs w:val="0"/>
          <w:noProof/>
          <w:sz w:val="24"/>
        </w:rPr>
        <w:t>年</w:t>
      </w:r>
      <w:r w:rsidRPr="009E3AEE">
        <w:rPr>
          <w:rFonts w:ascii="新細明體" w:eastAsia="新細明體" w:hAnsi="新細明體" w:hint="eastAsia"/>
          <w:b w:val="0"/>
          <w:bCs w:val="0"/>
          <w:noProof/>
          <w:sz w:val="24"/>
        </w:rPr>
        <w:t>8</w:t>
      </w:r>
      <w:r w:rsidRPr="009E3AEE">
        <w:rPr>
          <w:rFonts w:ascii="新細明體" w:eastAsia="新細明體" w:hAnsi="新細明體"/>
          <w:b w:val="0"/>
          <w:bCs w:val="0"/>
          <w:noProof/>
          <w:sz w:val="24"/>
        </w:rPr>
        <w:t>月1日起至10</w:t>
      </w:r>
      <w:r w:rsidRPr="009E3AEE">
        <w:rPr>
          <w:rFonts w:ascii="新細明體" w:eastAsia="新細明體" w:hAnsi="新細明體" w:hint="eastAsia"/>
          <w:b w:val="0"/>
          <w:bCs w:val="0"/>
          <w:noProof/>
          <w:sz w:val="24"/>
        </w:rPr>
        <w:t>5</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6</w:t>
      </w:r>
      <w:r w:rsidRPr="009E3AEE">
        <w:rPr>
          <w:rFonts w:ascii="新細明體" w:eastAsia="新細明體" w:hAnsi="新細明體"/>
          <w:b w:val="0"/>
          <w:bCs w:val="0"/>
          <w:noProof/>
          <w:sz w:val="24"/>
        </w:rPr>
        <w:t>月</w:t>
      </w:r>
      <w:r>
        <w:rPr>
          <w:rFonts w:ascii="新細明體" w:eastAsia="新細明體" w:hAnsi="新細明體"/>
          <w:b w:val="0"/>
          <w:bCs w:val="0"/>
          <w:noProof/>
          <w:sz w:val="24"/>
        </w:rPr>
        <w:t>3</w:t>
      </w:r>
      <w:r>
        <w:rPr>
          <w:rFonts w:ascii="新細明體" w:eastAsia="新細明體" w:hAnsi="新細明體" w:hint="eastAsia"/>
          <w:b w:val="0"/>
          <w:bCs w:val="0"/>
          <w:noProof/>
          <w:sz w:val="24"/>
        </w:rPr>
        <w:t>0</w:t>
      </w:r>
      <w:r w:rsidRPr="009E3AEE">
        <w:rPr>
          <w:rFonts w:ascii="新細明體" w:eastAsia="新細明體" w:hAnsi="新細明體"/>
          <w:b w:val="0"/>
          <w:bCs w:val="0"/>
          <w:noProof/>
          <w:sz w:val="24"/>
        </w:rPr>
        <w:t>日止赴</w:t>
      </w:r>
      <w:r w:rsidRPr="009E3AEE">
        <w:rPr>
          <w:rFonts w:ascii="新細明體" w:eastAsia="新細明體" w:hAnsi="新細明體" w:hint="eastAsia"/>
          <w:b w:val="0"/>
          <w:bCs w:val="0"/>
          <w:noProof/>
          <w:sz w:val="24"/>
        </w:rPr>
        <w:t>美國哈佛大</w:t>
      </w:r>
      <w:r w:rsidRPr="009E3AEE">
        <w:rPr>
          <w:rFonts w:ascii="新細明體" w:eastAsia="新細明體" w:hAnsi="新細明體" w:hint="eastAsia"/>
          <w:b w:val="0"/>
          <w:bCs w:val="0"/>
          <w:noProof/>
          <w:sz w:val="24"/>
        </w:rPr>
        <w:lastRenderedPageBreak/>
        <w:t>學研究</w:t>
      </w:r>
      <w:r w:rsidRPr="009E3AEE">
        <w:rPr>
          <w:rFonts w:ascii="新細明體" w:eastAsia="新細明體" w:hAnsi="新細明體"/>
          <w:b w:val="0"/>
          <w:bCs w:val="0"/>
          <w:noProof/>
          <w:sz w:val="24"/>
        </w:rPr>
        <w:t>案，業簽奉核定</w:t>
      </w:r>
      <w:r w:rsidRPr="00C71C14">
        <w:rPr>
          <w:rFonts w:ascii="新細明體" w:eastAsia="新細明體" w:hAnsi="新細明體"/>
          <w:b w:val="0"/>
          <w:bCs w:val="0"/>
          <w:noProof/>
          <w:color w:val="0000FF"/>
          <w:sz w:val="24"/>
        </w:rPr>
        <w:t>。</w:t>
      </w:r>
    </w:p>
    <w:p w:rsidR="002C4792" w:rsidRPr="002F1E77"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Pr>
          <w:rFonts w:ascii="新細明體" w:eastAsia="新細明體" w:hAnsi="新細明體" w:hint="eastAsia"/>
          <w:b w:val="0"/>
          <w:sz w:val="24"/>
        </w:rPr>
        <w:t>六</w:t>
      </w:r>
      <w:r w:rsidRPr="002F1E77">
        <w:rPr>
          <w:rFonts w:ascii="新細明體" w:eastAsia="新細明體" w:hAnsi="新細明體" w:hint="eastAsia"/>
          <w:b w:val="0"/>
          <w:sz w:val="24"/>
        </w:rPr>
        <w:t>、</w:t>
      </w:r>
      <w:r>
        <w:rPr>
          <w:rFonts w:ascii="新細明體" w:eastAsia="新細明體" w:hAnsi="新細明體" w:hint="eastAsia"/>
          <w:b w:val="0"/>
          <w:sz w:val="24"/>
        </w:rPr>
        <w:t>理</w:t>
      </w:r>
      <w:r w:rsidRPr="009E3AEE">
        <w:rPr>
          <w:rFonts w:ascii="新細明體" w:eastAsia="新細明體" w:hAnsi="新細明體"/>
          <w:b w:val="0"/>
          <w:sz w:val="24"/>
        </w:rPr>
        <w:t>學院</w:t>
      </w:r>
      <w:r>
        <w:rPr>
          <w:rFonts w:ascii="新細明體" w:eastAsia="新細明體" w:hAnsi="新細明體" w:hint="eastAsia"/>
          <w:b w:val="0"/>
          <w:sz w:val="24"/>
        </w:rPr>
        <w:t>心理</w:t>
      </w:r>
      <w:r w:rsidRPr="009E3AEE">
        <w:rPr>
          <w:rFonts w:ascii="新細明體" w:eastAsia="新細明體" w:hAnsi="新細明體"/>
          <w:b w:val="0"/>
          <w:sz w:val="24"/>
        </w:rPr>
        <w:t>系</w:t>
      </w:r>
      <w:r>
        <w:rPr>
          <w:rFonts w:ascii="新細明體" w:eastAsia="新細明體" w:hAnsi="新細明體" w:hint="eastAsia"/>
          <w:b w:val="0"/>
          <w:sz w:val="24"/>
        </w:rPr>
        <w:t>周泰立</w:t>
      </w:r>
      <w:r w:rsidRPr="009E3AEE">
        <w:rPr>
          <w:rFonts w:ascii="新細明體" w:eastAsia="新細明體" w:hAnsi="新細明體"/>
          <w:b w:val="0"/>
          <w:sz w:val="24"/>
        </w:rPr>
        <w:t>教授</w:t>
      </w:r>
      <w:r w:rsidRPr="009E3AEE">
        <w:rPr>
          <w:rFonts w:ascii="新細明體" w:eastAsia="新細明體" w:hAnsi="新細明體"/>
          <w:b w:val="0"/>
          <w:bCs w:val="0"/>
          <w:noProof/>
          <w:sz w:val="24"/>
        </w:rPr>
        <w:t>，擬申請</w:t>
      </w:r>
      <w:r w:rsidRPr="009E3AEE">
        <w:rPr>
          <w:rFonts w:ascii="新細明體" w:eastAsia="新細明體" w:hAnsi="新細明體" w:hint="eastAsia"/>
          <w:b w:val="0"/>
          <w:bCs w:val="0"/>
          <w:noProof/>
          <w:sz w:val="24"/>
        </w:rPr>
        <w:t>帶職帶</w:t>
      </w:r>
      <w:r w:rsidRPr="009E3AEE">
        <w:rPr>
          <w:rFonts w:ascii="新細明體" w:eastAsia="新細明體" w:hAnsi="新細明體"/>
          <w:b w:val="0"/>
          <w:bCs w:val="0"/>
          <w:noProof/>
          <w:sz w:val="24"/>
        </w:rPr>
        <w:t>薪自10</w:t>
      </w:r>
      <w:r w:rsidRPr="009E3AEE">
        <w:rPr>
          <w:rFonts w:ascii="新細明體" w:eastAsia="新細明體" w:hAnsi="新細明體" w:hint="eastAsia"/>
          <w:b w:val="0"/>
          <w:bCs w:val="0"/>
          <w:noProof/>
          <w:sz w:val="24"/>
        </w:rPr>
        <w:t>4</w:t>
      </w:r>
      <w:r w:rsidRPr="009E3AEE">
        <w:rPr>
          <w:rFonts w:ascii="新細明體" w:eastAsia="新細明體" w:hAnsi="新細明體"/>
          <w:b w:val="0"/>
          <w:bCs w:val="0"/>
          <w:noProof/>
          <w:sz w:val="24"/>
        </w:rPr>
        <w:t>年</w:t>
      </w:r>
      <w:r w:rsidRPr="009E3AEE">
        <w:rPr>
          <w:rFonts w:ascii="新細明體" w:eastAsia="新細明體" w:hAnsi="新細明體" w:hint="eastAsia"/>
          <w:b w:val="0"/>
          <w:bCs w:val="0"/>
          <w:noProof/>
          <w:sz w:val="24"/>
        </w:rPr>
        <w:t>8</w:t>
      </w:r>
      <w:r w:rsidRPr="009E3AEE">
        <w:rPr>
          <w:rFonts w:ascii="新細明體" w:eastAsia="新細明體" w:hAnsi="新細明體"/>
          <w:b w:val="0"/>
          <w:bCs w:val="0"/>
          <w:noProof/>
          <w:sz w:val="24"/>
        </w:rPr>
        <w:t>月1日起至10</w:t>
      </w:r>
      <w:r w:rsidRPr="009E3AEE">
        <w:rPr>
          <w:rFonts w:ascii="新細明體" w:eastAsia="新細明體" w:hAnsi="新細明體" w:hint="eastAsia"/>
          <w:b w:val="0"/>
          <w:bCs w:val="0"/>
          <w:noProof/>
          <w:sz w:val="24"/>
        </w:rPr>
        <w:t>5</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7</w:t>
      </w:r>
      <w:r w:rsidRPr="009E3AEE">
        <w:rPr>
          <w:rFonts w:ascii="新細明體" w:eastAsia="新細明體" w:hAnsi="新細明體"/>
          <w:b w:val="0"/>
          <w:bCs w:val="0"/>
          <w:noProof/>
          <w:sz w:val="24"/>
        </w:rPr>
        <w:t>月</w:t>
      </w:r>
      <w:r>
        <w:rPr>
          <w:rFonts w:ascii="新細明體" w:eastAsia="新細明體" w:hAnsi="新細明體"/>
          <w:b w:val="0"/>
          <w:bCs w:val="0"/>
          <w:noProof/>
          <w:sz w:val="24"/>
        </w:rPr>
        <w:t>3</w:t>
      </w:r>
      <w:r>
        <w:rPr>
          <w:rFonts w:ascii="新細明體" w:eastAsia="新細明體" w:hAnsi="新細明體" w:hint="eastAsia"/>
          <w:b w:val="0"/>
          <w:bCs w:val="0"/>
          <w:noProof/>
          <w:sz w:val="24"/>
        </w:rPr>
        <w:t>1</w:t>
      </w:r>
      <w:r w:rsidRPr="009E3AEE">
        <w:rPr>
          <w:rFonts w:ascii="新細明體" w:eastAsia="新細明體" w:hAnsi="新細明體"/>
          <w:b w:val="0"/>
          <w:bCs w:val="0"/>
          <w:noProof/>
          <w:sz w:val="24"/>
        </w:rPr>
        <w:t>日止赴</w:t>
      </w:r>
      <w:r>
        <w:rPr>
          <w:rFonts w:ascii="新細明體" w:eastAsia="新細明體" w:hAnsi="新細明體" w:hint="eastAsia"/>
          <w:b w:val="0"/>
          <w:bCs w:val="0"/>
          <w:noProof/>
          <w:sz w:val="24"/>
        </w:rPr>
        <w:t>美國德州</w:t>
      </w:r>
      <w:r w:rsidRPr="009E3AEE">
        <w:rPr>
          <w:rFonts w:ascii="新細明體" w:eastAsia="新細明體" w:hAnsi="新細明體" w:hint="eastAsia"/>
          <w:b w:val="0"/>
          <w:bCs w:val="0"/>
          <w:noProof/>
          <w:sz w:val="24"/>
        </w:rPr>
        <w:t>大學</w:t>
      </w:r>
      <w:r>
        <w:rPr>
          <w:rFonts w:ascii="新細明體" w:eastAsia="新細明體" w:hAnsi="新細明體" w:hint="eastAsia"/>
          <w:b w:val="0"/>
          <w:bCs w:val="0"/>
          <w:noProof/>
          <w:sz w:val="24"/>
        </w:rPr>
        <w:t>奧斯汀分校</w:t>
      </w:r>
      <w:r w:rsidRPr="009E3AEE">
        <w:rPr>
          <w:rFonts w:ascii="新細明體" w:eastAsia="新細明體" w:hAnsi="新細明體" w:hint="eastAsia"/>
          <w:b w:val="0"/>
          <w:bCs w:val="0"/>
          <w:noProof/>
          <w:sz w:val="24"/>
        </w:rPr>
        <w:t>研究</w:t>
      </w:r>
      <w:r w:rsidRPr="009E3AEE">
        <w:rPr>
          <w:rFonts w:ascii="新細明體" w:eastAsia="新細明體" w:hAnsi="新細明體"/>
          <w:b w:val="0"/>
          <w:bCs w:val="0"/>
          <w:noProof/>
          <w:sz w:val="24"/>
        </w:rPr>
        <w:t>案，業簽奉核定</w:t>
      </w:r>
      <w:r w:rsidRPr="00C71C14">
        <w:rPr>
          <w:rFonts w:ascii="新細明體" w:eastAsia="新細明體" w:hAnsi="新細明體"/>
          <w:b w:val="0"/>
          <w:bCs w:val="0"/>
          <w:noProof/>
          <w:color w:val="0000FF"/>
          <w:sz w:val="24"/>
        </w:rPr>
        <w:t>。</w:t>
      </w:r>
    </w:p>
    <w:p w:rsidR="002C4792" w:rsidRPr="002F1E77"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Pr>
          <w:rFonts w:ascii="新細明體" w:eastAsia="新細明體" w:hAnsi="新細明體" w:hint="eastAsia"/>
          <w:b w:val="0"/>
          <w:sz w:val="24"/>
        </w:rPr>
        <w:t>七</w:t>
      </w:r>
      <w:r w:rsidRPr="002F1E77">
        <w:rPr>
          <w:rFonts w:ascii="新細明體" w:eastAsia="新細明體" w:hAnsi="新細明體" w:hint="eastAsia"/>
          <w:b w:val="0"/>
          <w:sz w:val="24"/>
        </w:rPr>
        <w:t>、</w:t>
      </w:r>
      <w:r>
        <w:rPr>
          <w:rFonts w:ascii="新細明體" w:eastAsia="新細明體" w:hAnsi="新細明體" w:hint="eastAsia"/>
          <w:b w:val="0"/>
          <w:sz w:val="24"/>
        </w:rPr>
        <w:t>理</w:t>
      </w:r>
      <w:r w:rsidRPr="009E3AEE">
        <w:rPr>
          <w:rFonts w:ascii="新細明體" w:eastAsia="新細明體" w:hAnsi="新細明體"/>
          <w:b w:val="0"/>
          <w:sz w:val="24"/>
        </w:rPr>
        <w:t>學院</w:t>
      </w:r>
      <w:r>
        <w:rPr>
          <w:rFonts w:ascii="新細明體" w:eastAsia="新細明體" w:hAnsi="新細明體" w:hint="eastAsia"/>
          <w:b w:val="0"/>
          <w:sz w:val="24"/>
        </w:rPr>
        <w:t>心理</w:t>
      </w:r>
      <w:r w:rsidRPr="009E3AEE">
        <w:rPr>
          <w:rFonts w:ascii="新細明體" w:eastAsia="新細明體" w:hAnsi="新細明體"/>
          <w:b w:val="0"/>
          <w:sz w:val="24"/>
        </w:rPr>
        <w:t>系</w:t>
      </w:r>
      <w:r>
        <w:rPr>
          <w:rFonts w:ascii="新細明體" w:eastAsia="新細明體" w:hAnsi="新細明體" w:hint="eastAsia"/>
          <w:b w:val="0"/>
          <w:sz w:val="24"/>
        </w:rPr>
        <w:t>賴文崧副</w:t>
      </w:r>
      <w:r w:rsidRPr="009E3AEE">
        <w:rPr>
          <w:rFonts w:ascii="新細明體" w:eastAsia="新細明體" w:hAnsi="新細明體"/>
          <w:b w:val="0"/>
          <w:sz w:val="24"/>
        </w:rPr>
        <w:t>教授</w:t>
      </w:r>
      <w:r w:rsidRPr="009E3AEE">
        <w:rPr>
          <w:rFonts w:ascii="新細明體" w:eastAsia="新細明體" w:hAnsi="新細明體"/>
          <w:b w:val="0"/>
          <w:bCs w:val="0"/>
          <w:noProof/>
          <w:sz w:val="24"/>
        </w:rPr>
        <w:t>，擬申請</w:t>
      </w:r>
      <w:r w:rsidRPr="009E3AEE">
        <w:rPr>
          <w:rFonts w:ascii="新細明體" w:eastAsia="新細明體" w:hAnsi="新細明體" w:hint="eastAsia"/>
          <w:b w:val="0"/>
          <w:bCs w:val="0"/>
          <w:noProof/>
          <w:sz w:val="24"/>
        </w:rPr>
        <w:t>帶職帶</w:t>
      </w:r>
      <w:r w:rsidRPr="009E3AEE">
        <w:rPr>
          <w:rFonts w:ascii="新細明體" w:eastAsia="新細明體" w:hAnsi="新細明體"/>
          <w:b w:val="0"/>
          <w:bCs w:val="0"/>
          <w:noProof/>
          <w:sz w:val="24"/>
        </w:rPr>
        <w:t>薪自10</w:t>
      </w:r>
      <w:r w:rsidRPr="009E3AEE">
        <w:rPr>
          <w:rFonts w:ascii="新細明體" w:eastAsia="新細明體" w:hAnsi="新細明體" w:hint="eastAsia"/>
          <w:b w:val="0"/>
          <w:bCs w:val="0"/>
          <w:noProof/>
          <w:sz w:val="24"/>
        </w:rPr>
        <w:t>4</w:t>
      </w:r>
      <w:r w:rsidRPr="009E3AEE">
        <w:rPr>
          <w:rFonts w:ascii="新細明體" w:eastAsia="新細明體" w:hAnsi="新細明體"/>
          <w:b w:val="0"/>
          <w:bCs w:val="0"/>
          <w:noProof/>
          <w:sz w:val="24"/>
        </w:rPr>
        <w:t>年</w:t>
      </w:r>
      <w:r w:rsidRPr="009E3AEE">
        <w:rPr>
          <w:rFonts w:ascii="新細明體" w:eastAsia="新細明體" w:hAnsi="新細明體" w:hint="eastAsia"/>
          <w:b w:val="0"/>
          <w:bCs w:val="0"/>
          <w:noProof/>
          <w:sz w:val="24"/>
        </w:rPr>
        <w:t>8</w:t>
      </w:r>
      <w:r w:rsidRPr="009E3AEE">
        <w:rPr>
          <w:rFonts w:ascii="新細明體" w:eastAsia="新細明體" w:hAnsi="新細明體"/>
          <w:b w:val="0"/>
          <w:bCs w:val="0"/>
          <w:noProof/>
          <w:sz w:val="24"/>
        </w:rPr>
        <w:t>月1日起至10</w:t>
      </w:r>
      <w:r w:rsidRPr="009E3AEE">
        <w:rPr>
          <w:rFonts w:ascii="新細明體" w:eastAsia="新細明體" w:hAnsi="新細明體" w:hint="eastAsia"/>
          <w:b w:val="0"/>
          <w:bCs w:val="0"/>
          <w:noProof/>
          <w:sz w:val="24"/>
        </w:rPr>
        <w:t>5</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7</w:t>
      </w:r>
      <w:r w:rsidRPr="009E3AEE">
        <w:rPr>
          <w:rFonts w:ascii="新細明體" w:eastAsia="新細明體" w:hAnsi="新細明體"/>
          <w:b w:val="0"/>
          <w:bCs w:val="0"/>
          <w:noProof/>
          <w:sz w:val="24"/>
        </w:rPr>
        <w:t>月</w:t>
      </w:r>
      <w:r>
        <w:rPr>
          <w:rFonts w:ascii="新細明體" w:eastAsia="新細明體" w:hAnsi="新細明體"/>
          <w:b w:val="0"/>
          <w:bCs w:val="0"/>
          <w:noProof/>
          <w:sz w:val="24"/>
        </w:rPr>
        <w:t>3</w:t>
      </w:r>
      <w:r>
        <w:rPr>
          <w:rFonts w:ascii="新細明體" w:eastAsia="新細明體" w:hAnsi="新細明體" w:hint="eastAsia"/>
          <w:b w:val="0"/>
          <w:bCs w:val="0"/>
          <w:noProof/>
          <w:sz w:val="24"/>
        </w:rPr>
        <w:t>1</w:t>
      </w:r>
      <w:r w:rsidRPr="009E3AEE">
        <w:rPr>
          <w:rFonts w:ascii="新細明體" w:eastAsia="新細明體" w:hAnsi="新細明體"/>
          <w:b w:val="0"/>
          <w:bCs w:val="0"/>
          <w:noProof/>
          <w:sz w:val="24"/>
        </w:rPr>
        <w:t>日止赴</w:t>
      </w:r>
      <w:r>
        <w:rPr>
          <w:rFonts w:ascii="新細明體" w:eastAsia="新細明體" w:hAnsi="新細明體" w:hint="eastAsia"/>
          <w:b w:val="0"/>
          <w:bCs w:val="0"/>
          <w:noProof/>
          <w:sz w:val="24"/>
        </w:rPr>
        <w:t>美國哥倫比亞</w:t>
      </w:r>
      <w:r w:rsidRPr="009E3AEE">
        <w:rPr>
          <w:rFonts w:ascii="新細明體" w:eastAsia="新細明體" w:hAnsi="新細明體" w:hint="eastAsia"/>
          <w:b w:val="0"/>
          <w:bCs w:val="0"/>
          <w:noProof/>
          <w:sz w:val="24"/>
        </w:rPr>
        <w:t>大學研究</w:t>
      </w:r>
      <w:r w:rsidRPr="009E3AEE">
        <w:rPr>
          <w:rFonts w:ascii="新細明體" w:eastAsia="新細明體" w:hAnsi="新細明體"/>
          <w:b w:val="0"/>
          <w:bCs w:val="0"/>
          <w:noProof/>
          <w:sz w:val="24"/>
        </w:rPr>
        <w:t>案，業簽奉核定</w:t>
      </w:r>
      <w:r w:rsidRPr="00C71C14">
        <w:rPr>
          <w:rFonts w:ascii="新細明體" w:eastAsia="新細明體" w:hAnsi="新細明體"/>
          <w:b w:val="0"/>
          <w:bCs w:val="0"/>
          <w:noProof/>
          <w:color w:val="0000FF"/>
          <w:sz w:val="24"/>
        </w:rPr>
        <w:t>。</w:t>
      </w:r>
    </w:p>
    <w:p w:rsidR="002C4792"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rPr>
          <w:rFonts w:ascii="新細明體" w:eastAsia="新細明體" w:hAnsi="新細明體"/>
          <w:b w:val="0"/>
          <w:sz w:val="24"/>
        </w:rPr>
      </w:pPr>
      <w:r>
        <w:rPr>
          <w:rFonts w:ascii="新細明體" w:eastAsia="新細明體" w:hAnsi="新細明體" w:hint="eastAsia"/>
          <w:b w:val="0"/>
          <w:sz w:val="24"/>
        </w:rPr>
        <w:t>八、文學院歷史系新聘教師梁元禎副教授(自104年2月1日起聘)，因故申請延後於104年8月1日到職，代表著作仍符合相關規定，業簽奉核定。</w:t>
      </w:r>
    </w:p>
    <w:p w:rsidR="002C4792" w:rsidRPr="00EB4AD2" w:rsidRDefault="002C4792" w:rsidP="002C479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九</w:t>
      </w:r>
      <w:r w:rsidRPr="00EB4AD2">
        <w:rPr>
          <w:rFonts w:ascii="細明體" w:eastAsia="細明體" w:hAnsi="細明體" w:hint="eastAsia"/>
          <w:b w:val="0"/>
          <w:sz w:val="24"/>
        </w:rPr>
        <w:t>、本校聘下列先生為</w:t>
      </w:r>
      <w:r>
        <w:rPr>
          <w:rFonts w:ascii="細明體" w:eastAsia="細明體" w:hAnsi="細明體" w:hint="eastAsia"/>
          <w:b w:val="0"/>
          <w:sz w:val="24"/>
        </w:rPr>
        <w:t>合聘</w:t>
      </w:r>
      <w:r w:rsidRPr="005736C2">
        <w:rPr>
          <w:rFonts w:ascii="新細明體" w:eastAsia="新細明體" w:hAnsi="新細明體"/>
          <w:b w:val="0"/>
          <w:sz w:val="24"/>
        </w:rPr>
        <w:t>教師</w:t>
      </w:r>
      <w:r w:rsidRPr="00EB4AD2">
        <w:rPr>
          <w:rFonts w:ascii="細明體" w:eastAsia="細明體" w:hAnsi="細明體" w:hint="eastAsia"/>
          <w:b w:val="0"/>
          <w:sz w:val="24"/>
        </w:rPr>
        <w:t>：</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0B4920" w:rsidTr="000B4920">
        <w:tc>
          <w:tcPr>
            <w:tcW w:w="540" w:type="dxa"/>
            <w:vAlign w:val="center"/>
          </w:tcPr>
          <w:p w:rsidR="000B4920" w:rsidRDefault="000B4920" w:rsidP="000B4920">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0B4920" w:rsidRDefault="000B4920" w:rsidP="000B4920">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0B4920" w:rsidRDefault="000B4920" w:rsidP="000B4920">
            <w:pPr>
              <w:rPr>
                <w:b w:val="0"/>
                <w:sz w:val="20"/>
                <w:szCs w:val="20"/>
              </w:rPr>
            </w:pPr>
            <w:r>
              <w:rPr>
                <w:rFonts w:hint="eastAsia"/>
                <w:b w:val="0"/>
                <w:sz w:val="20"/>
                <w:szCs w:val="20"/>
              </w:rPr>
              <w:t>學院系科所別</w:t>
            </w:r>
          </w:p>
        </w:tc>
        <w:tc>
          <w:tcPr>
            <w:tcW w:w="1080" w:type="dxa"/>
          </w:tcPr>
          <w:p w:rsidR="000B4920" w:rsidRDefault="000B4920" w:rsidP="000B4920">
            <w:pPr>
              <w:rPr>
                <w:b w:val="0"/>
                <w:sz w:val="24"/>
              </w:rPr>
            </w:pPr>
            <w:r>
              <w:rPr>
                <w:rFonts w:hint="eastAsia"/>
                <w:b w:val="0"/>
                <w:sz w:val="24"/>
              </w:rPr>
              <w:t>姓   名</w:t>
            </w:r>
          </w:p>
        </w:tc>
        <w:tc>
          <w:tcPr>
            <w:tcW w:w="1260" w:type="dxa"/>
          </w:tcPr>
          <w:p w:rsidR="000B4920" w:rsidRDefault="000B4920" w:rsidP="000B4920">
            <w:pPr>
              <w:rPr>
                <w:b w:val="0"/>
                <w:sz w:val="20"/>
                <w:szCs w:val="20"/>
              </w:rPr>
            </w:pPr>
            <w:r>
              <w:rPr>
                <w:rFonts w:hint="eastAsia"/>
                <w:b w:val="0"/>
                <w:sz w:val="20"/>
                <w:szCs w:val="20"/>
              </w:rPr>
              <w:t>聘任職別</w:t>
            </w:r>
          </w:p>
        </w:tc>
        <w:tc>
          <w:tcPr>
            <w:tcW w:w="2160" w:type="dxa"/>
            <w:shd w:val="clear" w:color="auto" w:fill="auto"/>
          </w:tcPr>
          <w:p w:rsidR="000B4920" w:rsidRDefault="000B4920" w:rsidP="000B4920">
            <w:pPr>
              <w:rPr>
                <w:b w:val="0"/>
                <w:sz w:val="20"/>
                <w:szCs w:val="20"/>
              </w:rPr>
            </w:pPr>
            <w:r>
              <w:rPr>
                <w:rFonts w:hint="eastAsia"/>
                <w:b w:val="0"/>
                <w:sz w:val="20"/>
                <w:szCs w:val="20"/>
              </w:rPr>
              <w:t>聘期起迄</w:t>
            </w:r>
          </w:p>
        </w:tc>
        <w:tc>
          <w:tcPr>
            <w:tcW w:w="2080" w:type="dxa"/>
            <w:shd w:val="clear" w:color="auto" w:fill="auto"/>
          </w:tcPr>
          <w:p w:rsidR="000B4920" w:rsidRDefault="000B4920" w:rsidP="000B4920">
            <w:pPr>
              <w:rPr>
                <w:b w:val="0"/>
                <w:sz w:val="20"/>
                <w:szCs w:val="20"/>
              </w:rPr>
            </w:pPr>
            <w:r>
              <w:rPr>
                <w:rFonts w:hint="eastAsia"/>
                <w:b w:val="0"/>
                <w:sz w:val="20"/>
                <w:szCs w:val="20"/>
              </w:rPr>
              <w:t>備  註</w:t>
            </w: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理學院物理學系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蔡定平</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1040401</w:t>
            </w:r>
            <w:r>
              <w:rPr>
                <w:rFonts w:ascii="細明體" w:hAnsi="細明體" w:hint="eastAsia"/>
                <w:b w:val="0"/>
                <w:bCs w:val="0"/>
                <w:sz w:val="20"/>
                <w:szCs w:val="20"/>
              </w:rPr>
              <w:t>-</w:t>
            </w:r>
            <w:r w:rsidRPr="00833394">
              <w:rPr>
                <w:rFonts w:ascii="細明體" w:hAnsi="細明體"/>
                <w:b w:val="0"/>
                <w:bCs w:val="0"/>
                <w:noProof/>
                <w:sz w:val="20"/>
                <w:szCs w:val="20"/>
              </w:rPr>
              <w:t>1040731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續聘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生物資源暨農學院生物科技研究所</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楊淑美</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1040301</w:t>
            </w:r>
            <w:r>
              <w:rPr>
                <w:rFonts w:ascii="細明體" w:hAnsi="細明體" w:hint="eastAsia"/>
                <w:b w:val="0"/>
                <w:bCs w:val="0"/>
                <w:sz w:val="20"/>
                <w:szCs w:val="20"/>
              </w:rPr>
              <w:t>-</w:t>
            </w:r>
            <w:r w:rsidRPr="00833394">
              <w:rPr>
                <w:rFonts w:ascii="細明體" w:hAnsi="細明體"/>
                <w:b w:val="0"/>
                <w:bCs w:val="0"/>
                <w:noProof/>
                <w:sz w:val="20"/>
                <w:szCs w:val="20"/>
              </w:rPr>
              <w:t>1050229</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續聘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生物資源暨農學院生物科技研究所</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楊寧蓀</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1040701</w:t>
            </w:r>
            <w:r>
              <w:rPr>
                <w:rFonts w:ascii="細明體" w:hAnsi="細明體" w:hint="eastAsia"/>
                <w:b w:val="0"/>
                <w:bCs w:val="0"/>
                <w:sz w:val="20"/>
                <w:szCs w:val="20"/>
              </w:rPr>
              <w:t>-</w:t>
            </w:r>
            <w:r w:rsidRPr="00833394">
              <w:rPr>
                <w:rFonts w:ascii="細明體" w:hAnsi="細明體"/>
                <w:b w:val="0"/>
                <w:bCs w:val="0"/>
                <w:noProof/>
                <w:sz w:val="20"/>
                <w:szCs w:val="20"/>
              </w:rPr>
              <w:t>1050630</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生物資源暨農學院園藝暨景觀學系</w:t>
            </w:r>
          </w:p>
        </w:tc>
        <w:tc>
          <w:tcPr>
            <w:tcW w:w="1080" w:type="dxa"/>
            <w:vAlign w:val="center"/>
          </w:tcPr>
          <w:p w:rsidR="000B4920" w:rsidRDefault="000B4920" w:rsidP="000B4920">
            <w:pPr>
              <w:spacing w:beforeLines="25" w:before="90" w:afterLines="25" w:after="90" w:line="200" w:lineRule="exact"/>
              <w:ind w:leftChars="-15" w:left="-48"/>
              <w:jc w:val="both"/>
              <w:rPr>
                <w:rFonts w:ascii="細明體" w:hAnsi="細明體" w:hint="eastAsia"/>
                <w:b w:val="0"/>
                <w:bCs w:val="0"/>
                <w:noProof/>
                <w:sz w:val="24"/>
              </w:rPr>
            </w:pPr>
            <w:r w:rsidRPr="00833394">
              <w:rPr>
                <w:rFonts w:ascii="細明體" w:hAnsi="細明體" w:hint="eastAsia"/>
                <w:b w:val="0"/>
                <w:bCs w:val="0"/>
                <w:noProof/>
                <w:sz w:val="24"/>
              </w:rPr>
              <w:t>威廉</w:t>
            </w:r>
          </w:p>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蘇利文</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1040201</w:t>
            </w:r>
            <w:r>
              <w:rPr>
                <w:rFonts w:ascii="細明體" w:hAnsi="細明體" w:hint="eastAsia"/>
                <w:b w:val="0"/>
                <w:bCs w:val="0"/>
                <w:sz w:val="20"/>
                <w:szCs w:val="20"/>
              </w:rPr>
              <w:t>-</w:t>
            </w:r>
            <w:r w:rsidRPr="00833394">
              <w:rPr>
                <w:rFonts w:ascii="細明體" w:hAnsi="細明體"/>
                <w:b w:val="0"/>
                <w:bCs w:val="0"/>
                <w:noProof/>
                <w:sz w:val="20"/>
                <w:szCs w:val="20"/>
              </w:rPr>
              <w:t>1050131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bl>
    <w:p w:rsidR="002C4792"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sz w:val="24"/>
        </w:rPr>
        <w:t>十</w:t>
      </w:r>
      <w:r w:rsidRPr="00217103">
        <w:rPr>
          <w:rFonts w:ascii="新細明體" w:eastAsia="新細明體" w:hAnsi="新細明體"/>
          <w:b w:val="0"/>
          <w:sz w:val="24"/>
        </w:rPr>
        <w:t>、</w:t>
      </w:r>
      <w:r>
        <w:rPr>
          <w:rFonts w:ascii="新細明體" w:eastAsia="新細明體" w:hAnsi="新細明體"/>
          <w:b w:val="0"/>
          <w:sz w:val="24"/>
        </w:rPr>
        <w:t>本校聘下列先生為</w:t>
      </w:r>
      <w:r>
        <w:rPr>
          <w:rFonts w:ascii="新細明體" w:eastAsia="新細明體" w:hAnsi="新細明體" w:hint="eastAsia"/>
          <w:b w:val="0"/>
          <w:sz w:val="24"/>
        </w:rPr>
        <w:t>客座教師</w:t>
      </w:r>
      <w:r w:rsidRPr="00217103">
        <w:rPr>
          <w:rFonts w:ascii="新細明體" w:eastAsia="新細明體" w:hAnsi="新細明體"/>
          <w:b w:val="0"/>
          <w:sz w:val="24"/>
        </w:rPr>
        <w:t>：</w:t>
      </w:r>
    </w:p>
    <w:tbl>
      <w:tblPr>
        <w:tblStyle w:val="a3"/>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720"/>
        <w:gridCol w:w="2376"/>
        <w:gridCol w:w="1080"/>
        <w:gridCol w:w="1260"/>
        <w:gridCol w:w="2160"/>
        <w:gridCol w:w="2080"/>
      </w:tblGrid>
      <w:tr w:rsidR="000B4920" w:rsidTr="000B4920">
        <w:tc>
          <w:tcPr>
            <w:tcW w:w="540" w:type="dxa"/>
            <w:vAlign w:val="center"/>
          </w:tcPr>
          <w:p w:rsidR="000B4920" w:rsidRDefault="000B4920" w:rsidP="000B4920">
            <w:pPr>
              <w:spacing w:line="240" w:lineRule="exact"/>
              <w:ind w:leftChars="-15" w:left="-48" w:rightChars="-15" w:right="-48"/>
              <w:jc w:val="both"/>
              <w:rPr>
                <w:b w:val="0"/>
                <w:sz w:val="20"/>
                <w:szCs w:val="20"/>
              </w:rPr>
            </w:pPr>
            <w:r>
              <w:rPr>
                <w:rFonts w:hint="eastAsia"/>
                <w:b w:val="0"/>
                <w:sz w:val="20"/>
                <w:szCs w:val="20"/>
              </w:rPr>
              <w:t>編號</w:t>
            </w:r>
          </w:p>
        </w:tc>
        <w:tc>
          <w:tcPr>
            <w:tcW w:w="720" w:type="dxa"/>
          </w:tcPr>
          <w:p w:rsidR="000B4920" w:rsidRDefault="000B4920" w:rsidP="000B4920">
            <w:pPr>
              <w:ind w:leftChars="-15" w:left="-48" w:rightChars="-15" w:right="-48"/>
              <w:jc w:val="center"/>
              <w:rPr>
                <w:b w:val="0"/>
                <w:sz w:val="20"/>
                <w:szCs w:val="20"/>
              </w:rPr>
            </w:pPr>
            <w:r>
              <w:rPr>
                <w:rFonts w:hint="eastAsia"/>
                <w:b w:val="0"/>
                <w:sz w:val="20"/>
                <w:szCs w:val="20"/>
              </w:rPr>
              <w:t>聘別</w:t>
            </w:r>
          </w:p>
        </w:tc>
        <w:tc>
          <w:tcPr>
            <w:tcW w:w="2376" w:type="dxa"/>
            <w:tcBorders>
              <w:left w:val="nil"/>
            </w:tcBorders>
          </w:tcPr>
          <w:p w:rsidR="000B4920" w:rsidRDefault="000B4920" w:rsidP="000B4920">
            <w:pPr>
              <w:rPr>
                <w:b w:val="0"/>
                <w:sz w:val="20"/>
                <w:szCs w:val="20"/>
              </w:rPr>
            </w:pPr>
            <w:r>
              <w:rPr>
                <w:rFonts w:hint="eastAsia"/>
                <w:b w:val="0"/>
                <w:sz w:val="20"/>
                <w:szCs w:val="20"/>
              </w:rPr>
              <w:t>學院系科所別</w:t>
            </w:r>
          </w:p>
        </w:tc>
        <w:tc>
          <w:tcPr>
            <w:tcW w:w="1080" w:type="dxa"/>
          </w:tcPr>
          <w:p w:rsidR="000B4920" w:rsidRDefault="000B4920" w:rsidP="000B4920">
            <w:pPr>
              <w:rPr>
                <w:b w:val="0"/>
                <w:sz w:val="24"/>
              </w:rPr>
            </w:pPr>
            <w:r>
              <w:rPr>
                <w:rFonts w:hint="eastAsia"/>
                <w:b w:val="0"/>
                <w:sz w:val="24"/>
              </w:rPr>
              <w:t>姓   名</w:t>
            </w:r>
          </w:p>
        </w:tc>
        <w:tc>
          <w:tcPr>
            <w:tcW w:w="1260" w:type="dxa"/>
          </w:tcPr>
          <w:p w:rsidR="000B4920" w:rsidRDefault="000B4920" w:rsidP="000B4920">
            <w:pPr>
              <w:rPr>
                <w:b w:val="0"/>
                <w:sz w:val="20"/>
                <w:szCs w:val="20"/>
              </w:rPr>
            </w:pPr>
            <w:r>
              <w:rPr>
                <w:rFonts w:hint="eastAsia"/>
                <w:b w:val="0"/>
                <w:sz w:val="20"/>
                <w:szCs w:val="20"/>
              </w:rPr>
              <w:t>聘任職別</w:t>
            </w:r>
          </w:p>
        </w:tc>
        <w:tc>
          <w:tcPr>
            <w:tcW w:w="2160" w:type="dxa"/>
            <w:shd w:val="clear" w:color="auto" w:fill="auto"/>
          </w:tcPr>
          <w:p w:rsidR="000B4920" w:rsidRDefault="000B4920" w:rsidP="000B4920">
            <w:pPr>
              <w:rPr>
                <w:b w:val="0"/>
                <w:sz w:val="20"/>
                <w:szCs w:val="20"/>
              </w:rPr>
            </w:pPr>
            <w:r>
              <w:rPr>
                <w:rFonts w:hint="eastAsia"/>
                <w:b w:val="0"/>
                <w:sz w:val="20"/>
                <w:szCs w:val="20"/>
              </w:rPr>
              <w:t>聘期起迄</w:t>
            </w:r>
          </w:p>
        </w:tc>
        <w:tc>
          <w:tcPr>
            <w:tcW w:w="2080" w:type="dxa"/>
            <w:shd w:val="clear" w:color="auto" w:fill="auto"/>
          </w:tcPr>
          <w:p w:rsidR="000B4920" w:rsidRDefault="000B4920" w:rsidP="000B4920">
            <w:pPr>
              <w:rPr>
                <w:b w:val="0"/>
                <w:sz w:val="20"/>
                <w:szCs w:val="20"/>
              </w:rPr>
            </w:pPr>
            <w:r>
              <w:rPr>
                <w:rFonts w:hint="eastAsia"/>
                <w:b w:val="0"/>
                <w:sz w:val="20"/>
                <w:szCs w:val="20"/>
              </w:rPr>
              <w:t>備  註</w:t>
            </w: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1</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管理學院工商管理學系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蔡易霖</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客座助理教授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1040701</w:t>
            </w:r>
            <w:r>
              <w:rPr>
                <w:rFonts w:ascii="細明體" w:hAnsi="細明體" w:hint="eastAsia"/>
                <w:b w:val="0"/>
                <w:bCs w:val="0"/>
                <w:sz w:val="20"/>
                <w:szCs w:val="20"/>
              </w:rPr>
              <w:t>-</w:t>
            </w:r>
            <w:r w:rsidRPr="00833394">
              <w:rPr>
                <w:rFonts w:ascii="細明體" w:hAnsi="細明體"/>
                <w:b w:val="0"/>
                <w:bCs w:val="0"/>
                <w:noProof/>
                <w:sz w:val="20"/>
                <w:szCs w:val="20"/>
              </w:rPr>
              <w:t>1040831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0"/>
                <w:szCs w:val="20"/>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2</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法律學院法律學系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李震海</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客座助理教授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1041201</w:t>
            </w:r>
            <w:r>
              <w:rPr>
                <w:rFonts w:ascii="細明體" w:hAnsi="細明體" w:hint="eastAsia"/>
                <w:b w:val="0"/>
                <w:bCs w:val="0"/>
                <w:sz w:val="20"/>
                <w:szCs w:val="20"/>
              </w:rPr>
              <w:t>-</w:t>
            </w:r>
            <w:r w:rsidRPr="00833394">
              <w:rPr>
                <w:rFonts w:ascii="細明體" w:hAnsi="細明體"/>
                <w:b w:val="0"/>
                <w:bCs w:val="0"/>
                <w:noProof/>
                <w:sz w:val="20"/>
                <w:szCs w:val="20"/>
              </w:rPr>
              <w:t>1050115</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3</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新聘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法律學院法律學系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韋勒</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客座教授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1040901</w:t>
            </w:r>
            <w:r>
              <w:rPr>
                <w:rFonts w:ascii="細明體" w:hAnsi="細明體" w:hint="eastAsia"/>
                <w:b w:val="0"/>
                <w:bCs w:val="0"/>
                <w:sz w:val="20"/>
                <w:szCs w:val="20"/>
              </w:rPr>
              <w:t>-</w:t>
            </w:r>
            <w:r w:rsidRPr="00833394">
              <w:rPr>
                <w:rFonts w:ascii="細明體" w:hAnsi="細明體"/>
                <w:b w:val="0"/>
                <w:bCs w:val="0"/>
                <w:noProof/>
                <w:sz w:val="20"/>
                <w:szCs w:val="20"/>
              </w:rPr>
              <w:t>1041015</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4</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續聘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生物資源暨農學院獸醫專業學院獸醫學系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林滄龍</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客座教授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1040801</w:t>
            </w:r>
            <w:r>
              <w:rPr>
                <w:rFonts w:ascii="細明體" w:hAnsi="細明體" w:hint="eastAsia"/>
                <w:b w:val="0"/>
                <w:bCs w:val="0"/>
                <w:sz w:val="20"/>
                <w:szCs w:val="20"/>
              </w:rPr>
              <w:t>-</w:t>
            </w:r>
            <w:r w:rsidRPr="00833394">
              <w:rPr>
                <w:rFonts w:ascii="細明體" w:hAnsi="細明體"/>
                <w:b w:val="0"/>
                <w:bCs w:val="0"/>
                <w:noProof/>
                <w:sz w:val="20"/>
                <w:szCs w:val="20"/>
              </w:rPr>
              <w:t>1070731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5</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續聘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生物資源暨農學院獸醫專業學院獸醫學系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吳菁菁</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客座教授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1040801</w:t>
            </w:r>
            <w:r>
              <w:rPr>
                <w:rFonts w:ascii="細明體" w:hAnsi="細明體" w:hint="eastAsia"/>
                <w:b w:val="0"/>
                <w:bCs w:val="0"/>
                <w:sz w:val="20"/>
                <w:szCs w:val="20"/>
              </w:rPr>
              <w:t>-</w:t>
            </w:r>
            <w:r w:rsidRPr="00833394">
              <w:rPr>
                <w:rFonts w:ascii="細明體" w:hAnsi="細明體"/>
                <w:b w:val="0"/>
                <w:bCs w:val="0"/>
                <w:noProof/>
                <w:sz w:val="20"/>
                <w:szCs w:val="20"/>
              </w:rPr>
              <w:t>1070731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6</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續聘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電機資訊學院電機工程學系</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李源良</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客座教授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1040801</w:t>
            </w:r>
            <w:r>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r w:rsidR="000B4920" w:rsidTr="000B4920">
        <w:tc>
          <w:tcPr>
            <w:tcW w:w="540" w:type="dxa"/>
            <w:vAlign w:val="center"/>
          </w:tcPr>
          <w:p w:rsidR="000B4920" w:rsidRDefault="000B4920" w:rsidP="000B4920">
            <w:pPr>
              <w:spacing w:beforeLines="25" w:before="90" w:afterLines="25" w:after="90" w:line="200" w:lineRule="exact"/>
              <w:ind w:leftChars="-15" w:left="-48"/>
              <w:jc w:val="center"/>
              <w:rPr>
                <w:b w:val="0"/>
                <w:sz w:val="24"/>
              </w:rPr>
            </w:pPr>
            <w:r w:rsidRPr="00833394">
              <w:rPr>
                <w:rFonts w:ascii="細明體" w:hAnsi="細明體"/>
                <w:b w:val="0"/>
                <w:bCs w:val="0"/>
                <w:noProof/>
                <w:sz w:val="18"/>
                <w:szCs w:val="18"/>
              </w:rPr>
              <w:t>7</w:t>
            </w:r>
            <w:r>
              <w:rPr>
                <w:rFonts w:ascii="細明體" w:hAnsi="細明體" w:hint="eastAsia"/>
                <w:b w:val="0"/>
                <w:bCs w:val="0"/>
                <w:sz w:val="18"/>
                <w:szCs w:val="18"/>
              </w:rPr>
              <w:t>.</w:t>
            </w:r>
          </w:p>
        </w:tc>
        <w:tc>
          <w:tcPr>
            <w:tcW w:w="72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續聘</w:t>
            </w:r>
          </w:p>
        </w:tc>
        <w:tc>
          <w:tcPr>
            <w:tcW w:w="2376" w:type="dxa"/>
            <w:tcBorders>
              <w:left w:val="nil"/>
            </w:tcBorders>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0"/>
                <w:szCs w:val="20"/>
              </w:rPr>
              <w:t>電機資訊學院電機工程學系、電子工程學研究所</w:t>
            </w:r>
          </w:p>
        </w:tc>
        <w:tc>
          <w:tcPr>
            <w:tcW w:w="1080" w:type="dxa"/>
            <w:vAlign w:val="center"/>
          </w:tcPr>
          <w:p w:rsidR="000B4920" w:rsidRDefault="000B4920" w:rsidP="000B4920">
            <w:pPr>
              <w:spacing w:beforeLines="25" w:before="90" w:afterLines="25" w:after="90" w:line="200" w:lineRule="exact"/>
              <w:ind w:leftChars="-15" w:left="-48"/>
              <w:jc w:val="both"/>
              <w:rPr>
                <w:b w:val="0"/>
                <w:sz w:val="24"/>
              </w:rPr>
            </w:pPr>
            <w:r w:rsidRPr="00833394">
              <w:rPr>
                <w:rFonts w:ascii="細明體" w:hAnsi="細明體" w:hint="eastAsia"/>
                <w:b w:val="0"/>
                <w:bCs w:val="0"/>
                <w:noProof/>
                <w:sz w:val="24"/>
              </w:rPr>
              <w:t>王榮騰</w:t>
            </w:r>
          </w:p>
        </w:tc>
        <w:tc>
          <w:tcPr>
            <w:tcW w:w="1260" w:type="dxa"/>
            <w:vAlign w:val="center"/>
          </w:tcPr>
          <w:p w:rsidR="000B4920" w:rsidRDefault="000B4920" w:rsidP="000B4920">
            <w:pPr>
              <w:spacing w:beforeLines="25" w:before="90" w:afterLines="25" w:after="90" w:line="200" w:lineRule="exact"/>
              <w:ind w:leftChars="-15" w:left="-48"/>
              <w:jc w:val="both"/>
              <w:rPr>
                <w:b w:val="0"/>
                <w:sz w:val="20"/>
                <w:szCs w:val="20"/>
              </w:rPr>
            </w:pPr>
            <w:r w:rsidRPr="00833394">
              <w:rPr>
                <w:rFonts w:ascii="細明體" w:hAnsi="細明體" w:hint="eastAsia"/>
                <w:b w:val="0"/>
                <w:bCs w:val="0"/>
                <w:noProof/>
                <w:sz w:val="20"/>
                <w:szCs w:val="20"/>
              </w:rPr>
              <w:t>客座教授</w:t>
            </w:r>
          </w:p>
        </w:tc>
        <w:tc>
          <w:tcPr>
            <w:tcW w:w="2160" w:type="dxa"/>
            <w:shd w:val="clear" w:color="auto" w:fill="auto"/>
            <w:vAlign w:val="center"/>
          </w:tcPr>
          <w:p w:rsidR="000B4920" w:rsidRDefault="000B4920" w:rsidP="000B4920">
            <w:pPr>
              <w:spacing w:beforeLines="25" w:before="90" w:afterLines="25" w:after="90" w:line="200" w:lineRule="exact"/>
              <w:jc w:val="both"/>
              <w:rPr>
                <w:b w:val="0"/>
                <w:sz w:val="24"/>
              </w:rPr>
            </w:pPr>
            <w:r w:rsidRPr="00833394">
              <w:rPr>
                <w:rFonts w:ascii="細明體" w:hAnsi="細明體"/>
                <w:b w:val="0"/>
                <w:bCs w:val="0"/>
                <w:noProof/>
                <w:sz w:val="20"/>
                <w:szCs w:val="20"/>
              </w:rPr>
              <w:t>1040801</w:t>
            </w:r>
            <w:r>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B4920" w:rsidRDefault="000B4920" w:rsidP="000B4920">
            <w:pPr>
              <w:spacing w:beforeLines="25" w:before="90" w:afterLines="25" w:after="90" w:line="200" w:lineRule="exact"/>
              <w:ind w:leftChars="-15" w:left="-48"/>
              <w:jc w:val="both"/>
              <w:rPr>
                <w:b w:val="0"/>
                <w:sz w:val="24"/>
              </w:rPr>
            </w:pPr>
          </w:p>
        </w:tc>
      </w:tr>
    </w:tbl>
    <w:p w:rsidR="002C4792" w:rsidRPr="002F1E77"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Pr>
          <w:rFonts w:ascii="新細明體" w:eastAsia="新細明體" w:hAnsi="新細明體" w:hint="eastAsia"/>
          <w:b w:val="0"/>
          <w:bCs w:val="0"/>
          <w:noProof/>
          <w:sz w:val="24"/>
        </w:rPr>
        <w:t>十一</w:t>
      </w:r>
      <w:r w:rsidRPr="002F1E77">
        <w:rPr>
          <w:rFonts w:ascii="新細明體" w:eastAsia="新細明體" w:hAnsi="新細明體" w:hint="eastAsia"/>
          <w:b w:val="0"/>
          <w:sz w:val="24"/>
        </w:rPr>
        <w:t>、</w:t>
      </w:r>
      <w:r>
        <w:rPr>
          <w:rFonts w:ascii="新細明體" w:eastAsia="新細明體" w:hAnsi="新細明體" w:hint="eastAsia"/>
          <w:b w:val="0"/>
          <w:sz w:val="24"/>
        </w:rPr>
        <w:t>文</w:t>
      </w:r>
      <w:r w:rsidRPr="009E3AEE">
        <w:rPr>
          <w:rFonts w:ascii="新細明體" w:eastAsia="新細明體" w:hAnsi="新細明體"/>
          <w:b w:val="0"/>
          <w:sz w:val="24"/>
        </w:rPr>
        <w:t>學院</w:t>
      </w:r>
      <w:r>
        <w:rPr>
          <w:rFonts w:ascii="新細明體" w:eastAsia="新細明體" w:hAnsi="新細明體" w:hint="eastAsia"/>
          <w:b w:val="0"/>
          <w:sz w:val="24"/>
        </w:rPr>
        <w:t>歷史</w:t>
      </w:r>
      <w:r w:rsidRPr="009E3AEE">
        <w:rPr>
          <w:rFonts w:ascii="新細明體" w:eastAsia="新細明體" w:hAnsi="新細明體"/>
          <w:b w:val="0"/>
          <w:sz w:val="24"/>
        </w:rPr>
        <w:t>系</w:t>
      </w:r>
      <w:r>
        <w:rPr>
          <w:rFonts w:ascii="新細明體" w:eastAsia="新細明體" w:hAnsi="新細明體" w:hint="eastAsia"/>
          <w:b w:val="0"/>
          <w:sz w:val="24"/>
        </w:rPr>
        <w:t>衣若蘭副</w:t>
      </w:r>
      <w:r w:rsidRPr="009E3AEE">
        <w:rPr>
          <w:rFonts w:ascii="新細明體" w:eastAsia="新細明體" w:hAnsi="新細明體"/>
          <w:b w:val="0"/>
          <w:sz w:val="24"/>
        </w:rPr>
        <w:t>教授</w:t>
      </w:r>
      <w:r>
        <w:rPr>
          <w:rFonts w:ascii="新細明體" w:eastAsia="新細明體" w:hAnsi="新細明體" w:hint="eastAsia"/>
          <w:b w:val="0"/>
          <w:sz w:val="24"/>
        </w:rPr>
        <w:t>及方震華教授</w:t>
      </w:r>
      <w:r w:rsidRPr="009E3AEE">
        <w:rPr>
          <w:rFonts w:ascii="新細明體" w:eastAsia="新細明體" w:hAnsi="新細明體"/>
          <w:b w:val="0"/>
          <w:bCs w:val="0"/>
          <w:noProof/>
          <w:sz w:val="24"/>
        </w:rPr>
        <w:t>，擬申請</w:t>
      </w:r>
      <w:r w:rsidRPr="009E3AEE">
        <w:rPr>
          <w:rFonts w:ascii="新細明體" w:eastAsia="新細明體" w:hAnsi="新細明體" w:hint="eastAsia"/>
          <w:b w:val="0"/>
          <w:bCs w:val="0"/>
          <w:noProof/>
          <w:sz w:val="24"/>
        </w:rPr>
        <w:t>帶職帶</w:t>
      </w:r>
      <w:r w:rsidRPr="009E3AEE">
        <w:rPr>
          <w:rFonts w:ascii="新細明體" w:eastAsia="新細明體" w:hAnsi="新細明體"/>
          <w:b w:val="0"/>
          <w:bCs w:val="0"/>
          <w:noProof/>
          <w:sz w:val="24"/>
        </w:rPr>
        <w:t>薪自10</w:t>
      </w:r>
      <w:r w:rsidRPr="009E3AEE">
        <w:rPr>
          <w:rFonts w:ascii="新細明體" w:eastAsia="新細明體" w:hAnsi="新細明體" w:hint="eastAsia"/>
          <w:b w:val="0"/>
          <w:bCs w:val="0"/>
          <w:noProof/>
          <w:sz w:val="24"/>
        </w:rPr>
        <w:t>4</w:t>
      </w:r>
      <w:r w:rsidRPr="009E3AEE">
        <w:rPr>
          <w:rFonts w:ascii="新細明體" w:eastAsia="新細明體" w:hAnsi="新細明體"/>
          <w:b w:val="0"/>
          <w:bCs w:val="0"/>
          <w:noProof/>
          <w:sz w:val="24"/>
        </w:rPr>
        <w:t>年</w:t>
      </w:r>
      <w:r w:rsidRPr="009E3AEE">
        <w:rPr>
          <w:rFonts w:ascii="新細明體" w:eastAsia="新細明體" w:hAnsi="新細明體" w:hint="eastAsia"/>
          <w:b w:val="0"/>
          <w:bCs w:val="0"/>
          <w:noProof/>
          <w:sz w:val="24"/>
        </w:rPr>
        <w:t>8</w:t>
      </w:r>
      <w:r w:rsidRPr="009E3AEE">
        <w:rPr>
          <w:rFonts w:ascii="新細明體" w:eastAsia="新細明體" w:hAnsi="新細明體"/>
          <w:b w:val="0"/>
          <w:bCs w:val="0"/>
          <w:noProof/>
          <w:sz w:val="24"/>
        </w:rPr>
        <w:t>月1日起至10</w:t>
      </w:r>
      <w:r w:rsidRPr="009E3AEE">
        <w:rPr>
          <w:rFonts w:ascii="新細明體" w:eastAsia="新細明體" w:hAnsi="新細明體" w:hint="eastAsia"/>
          <w:b w:val="0"/>
          <w:bCs w:val="0"/>
          <w:noProof/>
          <w:sz w:val="24"/>
        </w:rPr>
        <w:t>5</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7</w:t>
      </w:r>
      <w:r w:rsidRPr="009E3AEE">
        <w:rPr>
          <w:rFonts w:ascii="新細明體" w:eastAsia="新細明體" w:hAnsi="新細明體"/>
          <w:b w:val="0"/>
          <w:bCs w:val="0"/>
          <w:noProof/>
          <w:sz w:val="24"/>
        </w:rPr>
        <w:t>月</w:t>
      </w:r>
      <w:r>
        <w:rPr>
          <w:rFonts w:ascii="新細明體" w:eastAsia="新細明體" w:hAnsi="新細明體"/>
          <w:b w:val="0"/>
          <w:bCs w:val="0"/>
          <w:noProof/>
          <w:sz w:val="24"/>
        </w:rPr>
        <w:t>3</w:t>
      </w:r>
      <w:r>
        <w:rPr>
          <w:rFonts w:ascii="新細明體" w:eastAsia="新細明體" w:hAnsi="新細明體" w:hint="eastAsia"/>
          <w:b w:val="0"/>
          <w:bCs w:val="0"/>
          <w:noProof/>
          <w:sz w:val="24"/>
        </w:rPr>
        <w:t>1</w:t>
      </w:r>
      <w:r w:rsidRPr="009E3AEE">
        <w:rPr>
          <w:rFonts w:ascii="新細明體" w:eastAsia="新細明體" w:hAnsi="新細明體"/>
          <w:b w:val="0"/>
          <w:bCs w:val="0"/>
          <w:noProof/>
          <w:sz w:val="24"/>
        </w:rPr>
        <w:t>日止赴</w:t>
      </w:r>
      <w:r>
        <w:rPr>
          <w:rFonts w:ascii="新細明體" w:eastAsia="新細明體" w:hAnsi="新細明體" w:hint="eastAsia"/>
          <w:b w:val="0"/>
          <w:bCs w:val="0"/>
          <w:noProof/>
          <w:sz w:val="24"/>
        </w:rPr>
        <w:t>中央研究院歷史語言研究所</w:t>
      </w:r>
      <w:r w:rsidRPr="009E3AEE">
        <w:rPr>
          <w:rFonts w:ascii="新細明體" w:eastAsia="新細明體" w:hAnsi="新細明體" w:hint="eastAsia"/>
          <w:b w:val="0"/>
          <w:bCs w:val="0"/>
          <w:noProof/>
          <w:sz w:val="24"/>
        </w:rPr>
        <w:t>研究</w:t>
      </w:r>
      <w:r w:rsidRPr="009E3AEE">
        <w:rPr>
          <w:rFonts w:ascii="新細明體" w:eastAsia="新細明體" w:hAnsi="新細明體"/>
          <w:b w:val="0"/>
          <w:bCs w:val="0"/>
          <w:noProof/>
          <w:sz w:val="24"/>
        </w:rPr>
        <w:t>案，業簽奉核定</w:t>
      </w:r>
      <w:r w:rsidRPr="00C71C14">
        <w:rPr>
          <w:rFonts w:ascii="新細明體" w:eastAsia="新細明體" w:hAnsi="新細明體"/>
          <w:b w:val="0"/>
          <w:bCs w:val="0"/>
          <w:noProof/>
          <w:color w:val="0000FF"/>
          <w:sz w:val="24"/>
        </w:rPr>
        <w:t>。</w:t>
      </w:r>
    </w:p>
    <w:p w:rsidR="002C4792" w:rsidRPr="002F1E77"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Pr>
          <w:rFonts w:ascii="新細明體" w:eastAsia="新細明體" w:hAnsi="新細明體" w:hint="eastAsia"/>
          <w:b w:val="0"/>
          <w:bCs w:val="0"/>
          <w:noProof/>
          <w:sz w:val="24"/>
        </w:rPr>
        <w:t>十二</w:t>
      </w:r>
      <w:r w:rsidRPr="002F1E77">
        <w:rPr>
          <w:rFonts w:ascii="新細明體" w:eastAsia="新細明體" w:hAnsi="新細明體" w:hint="eastAsia"/>
          <w:b w:val="0"/>
          <w:sz w:val="24"/>
        </w:rPr>
        <w:t>、</w:t>
      </w:r>
      <w:r>
        <w:rPr>
          <w:rFonts w:ascii="新細明體" w:eastAsia="新細明體" w:hAnsi="新細明體" w:hint="eastAsia"/>
          <w:b w:val="0"/>
          <w:sz w:val="24"/>
        </w:rPr>
        <w:t>文</w:t>
      </w:r>
      <w:r w:rsidRPr="009E3AEE">
        <w:rPr>
          <w:rFonts w:ascii="新細明體" w:eastAsia="新細明體" w:hAnsi="新細明體"/>
          <w:b w:val="0"/>
          <w:sz w:val="24"/>
        </w:rPr>
        <w:t>學院</w:t>
      </w:r>
      <w:r>
        <w:rPr>
          <w:rFonts w:ascii="新細明體" w:eastAsia="新細明體" w:hAnsi="新細明體" w:hint="eastAsia"/>
          <w:b w:val="0"/>
          <w:sz w:val="24"/>
        </w:rPr>
        <w:t>藝術史所黃蘭翔</w:t>
      </w:r>
      <w:r w:rsidRPr="009E3AEE">
        <w:rPr>
          <w:rFonts w:ascii="新細明體" w:eastAsia="新細明體" w:hAnsi="新細明體"/>
          <w:b w:val="0"/>
          <w:sz w:val="24"/>
        </w:rPr>
        <w:t>教授</w:t>
      </w:r>
      <w:r w:rsidRPr="009E3AEE">
        <w:rPr>
          <w:rFonts w:ascii="新細明體" w:eastAsia="新細明體" w:hAnsi="新細明體"/>
          <w:b w:val="0"/>
          <w:bCs w:val="0"/>
          <w:noProof/>
          <w:sz w:val="24"/>
        </w:rPr>
        <w:t>，擬申請</w:t>
      </w:r>
      <w:r>
        <w:rPr>
          <w:rFonts w:ascii="新細明體" w:eastAsia="新細明體" w:hAnsi="新細明體" w:hint="eastAsia"/>
          <w:b w:val="0"/>
          <w:bCs w:val="0"/>
          <w:noProof/>
          <w:sz w:val="24"/>
        </w:rPr>
        <w:t>留職停薪</w:t>
      </w:r>
      <w:r w:rsidRPr="009E3AEE">
        <w:rPr>
          <w:rFonts w:ascii="新細明體" w:eastAsia="新細明體" w:hAnsi="新細明體"/>
          <w:b w:val="0"/>
          <w:bCs w:val="0"/>
          <w:noProof/>
          <w:sz w:val="24"/>
        </w:rPr>
        <w:t>自10</w:t>
      </w:r>
      <w:r w:rsidRPr="009E3AEE">
        <w:rPr>
          <w:rFonts w:ascii="新細明體" w:eastAsia="新細明體" w:hAnsi="新細明體" w:hint="eastAsia"/>
          <w:b w:val="0"/>
          <w:bCs w:val="0"/>
          <w:noProof/>
          <w:sz w:val="24"/>
        </w:rPr>
        <w:t>4</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7</w:t>
      </w:r>
      <w:r w:rsidRPr="009E3AEE">
        <w:rPr>
          <w:rFonts w:ascii="新細明體" w:eastAsia="新細明體" w:hAnsi="新細明體"/>
          <w:b w:val="0"/>
          <w:bCs w:val="0"/>
          <w:noProof/>
          <w:sz w:val="24"/>
        </w:rPr>
        <w:t>月1日起至10</w:t>
      </w:r>
      <w:r w:rsidRPr="009E3AEE">
        <w:rPr>
          <w:rFonts w:ascii="新細明體" w:eastAsia="新細明體" w:hAnsi="新細明體" w:hint="eastAsia"/>
          <w:b w:val="0"/>
          <w:bCs w:val="0"/>
          <w:noProof/>
          <w:sz w:val="24"/>
        </w:rPr>
        <w:t>5</w:t>
      </w:r>
      <w:r w:rsidRPr="009E3AEE">
        <w:rPr>
          <w:rFonts w:ascii="新細明體" w:eastAsia="新細明體" w:hAnsi="新細明體"/>
          <w:b w:val="0"/>
          <w:bCs w:val="0"/>
          <w:noProof/>
          <w:sz w:val="24"/>
        </w:rPr>
        <w:t>年</w:t>
      </w:r>
      <w:r>
        <w:rPr>
          <w:rFonts w:ascii="新細明體" w:eastAsia="新細明體" w:hAnsi="新細明體" w:hint="eastAsia"/>
          <w:b w:val="0"/>
          <w:bCs w:val="0"/>
          <w:noProof/>
          <w:sz w:val="24"/>
        </w:rPr>
        <w:t>1</w:t>
      </w:r>
      <w:r w:rsidRPr="009E3AEE">
        <w:rPr>
          <w:rFonts w:ascii="新細明體" w:eastAsia="新細明體" w:hAnsi="新細明體"/>
          <w:b w:val="0"/>
          <w:bCs w:val="0"/>
          <w:noProof/>
          <w:sz w:val="24"/>
        </w:rPr>
        <w:t>月</w:t>
      </w:r>
      <w:r>
        <w:rPr>
          <w:rFonts w:ascii="新細明體" w:eastAsia="新細明體" w:hAnsi="新細明體"/>
          <w:b w:val="0"/>
          <w:bCs w:val="0"/>
          <w:noProof/>
          <w:sz w:val="24"/>
        </w:rPr>
        <w:t>3</w:t>
      </w:r>
      <w:r>
        <w:rPr>
          <w:rFonts w:ascii="新細明體" w:eastAsia="新細明體" w:hAnsi="新細明體" w:hint="eastAsia"/>
          <w:b w:val="0"/>
          <w:bCs w:val="0"/>
          <w:noProof/>
          <w:sz w:val="24"/>
        </w:rPr>
        <w:t>1</w:t>
      </w:r>
      <w:r w:rsidRPr="009E3AEE">
        <w:rPr>
          <w:rFonts w:ascii="新細明體" w:eastAsia="新細明體" w:hAnsi="新細明體"/>
          <w:b w:val="0"/>
          <w:bCs w:val="0"/>
          <w:noProof/>
          <w:sz w:val="24"/>
        </w:rPr>
        <w:t>日止赴</w:t>
      </w:r>
      <w:r>
        <w:rPr>
          <w:rFonts w:ascii="新細明體" w:eastAsia="新細明體" w:hAnsi="新細明體" w:hint="eastAsia"/>
          <w:b w:val="0"/>
          <w:bCs w:val="0"/>
          <w:noProof/>
          <w:sz w:val="24"/>
        </w:rPr>
        <w:t>日本國立京都工藝纖維大學</w:t>
      </w:r>
      <w:r w:rsidRPr="009E3AEE">
        <w:rPr>
          <w:rFonts w:ascii="新細明體" w:eastAsia="新細明體" w:hAnsi="新細明體" w:hint="eastAsia"/>
          <w:b w:val="0"/>
          <w:bCs w:val="0"/>
          <w:noProof/>
          <w:sz w:val="24"/>
        </w:rPr>
        <w:t>研究</w:t>
      </w:r>
      <w:r w:rsidRPr="009E3AEE">
        <w:rPr>
          <w:rFonts w:ascii="新細明體" w:eastAsia="新細明體" w:hAnsi="新細明體"/>
          <w:b w:val="0"/>
          <w:bCs w:val="0"/>
          <w:noProof/>
          <w:sz w:val="24"/>
        </w:rPr>
        <w:t>案，業簽奉核定</w:t>
      </w:r>
      <w:r w:rsidRPr="00C71C14">
        <w:rPr>
          <w:rFonts w:ascii="新細明體" w:eastAsia="新細明體" w:hAnsi="新細明體"/>
          <w:b w:val="0"/>
          <w:bCs w:val="0"/>
          <w:noProof/>
          <w:color w:val="0000FF"/>
          <w:sz w:val="24"/>
        </w:rPr>
        <w:t>。</w:t>
      </w:r>
    </w:p>
    <w:p w:rsidR="002C4792" w:rsidRDefault="002C4792" w:rsidP="002C4792">
      <w:pPr>
        <w:autoSpaceDE w:val="0"/>
        <w:autoSpaceDN w:val="0"/>
        <w:spacing w:line="320" w:lineRule="exact"/>
        <w:ind w:leftChars="55" w:left="668" w:hangingChars="205" w:hanging="492"/>
        <w:jc w:val="both"/>
        <w:rPr>
          <w:rFonts w:ascii="新細明體" w:eastAsia="新細明體" w:hAnsi="新細明體"/>
          <w:b w:val="0"/>
          <w:bCs w:val="0"/>
          <w:noProof/>
          <w:sz w:val="24"/>
        </w:rPr>
      </w:pPr>
      <w:r>
        <w:rPr>
          <w:rFonts w:ascii="新細明體" w:eastAsia="新細明體" w:hAnsi="新細明體" w:hint="eastAsia"/>
          <w:b w:val="0"/>
          <w:bCs w:val="0"/>
          <w:noProof/>
          <w:sz w:val="24"/>
        </w:rPr>
        <w:t>十三</w:t>
      </w:r>
      <w:r w:rsidRPr="00712D08">
        <w:rPr>
          <w:rFonts w:ascii="新細明體" w:eastAsia="新細明體" w:hAnsi="新細明體" w:hint="eastAsia"/>
          <w:b w:val="0"/>
          <w:bCs w:val="0"/>
          <w:noProof/>
          <w:sz w:val="24"/>
        </w:rPr>
        <w:t>、</w:t>
      </w:r>
      <w:r>
        <w:rPr>
          <w:rFonts w:ascii="新細明體" w:eastAsia="新細明體" w:hAnsi="新細明體" w:hint="eastAsia"/>
          <w:b w:val="0"/>
          <w:bCs w:val="0"/>
          <w:noProof/>
          <w:sz w:val="24"/>
        </w:rPr>
        <w:t>工學院土木系卡艾瑋教授</w:t>
      </w:r>
      <w:r>
        <w:rPr>
          <w:rFonts w:ascii="新細明體" w:eastAsia="新細明體" w:hAnsi="新細明體" w:hint="eastAsia"/>
          <w:b w:val="0"/>
          <w:sz w:val="24"/>
        </w:rPr>
        <w:t>原奉核准自104年8月1日起至105年1月31日止休假研究1學期，因故擬取消休假研究，業簽奉核定，並提第2853次行政會議報告</w:t>
      </w:r>
      <w:r w:rsidRPr="00F368CF">
        <w:rPr>
          <w:rFonts w:ascii="新細明體" w:eastAsia="新細明體" w:hAnsi="新細明體" w:hint="eastAsia"/>
          <w:b w:val="0"/>
          <w:bCs w:val="0"/>
          <w:noProof/>
          <w:sz w:val="24"/>
        </w:rPr>
        <w:t>。</w:t>
      </w:r>
    </w:p>
    <w:p w:rsidR="002C4792" w:rsidRDefault="002C4792" w:rsidP="002C4792">
      <w:pPr>
        <w:autoSpaceDE w:val="0"/>
        <w:autoSpaceDN w:val="0"/>
        <w:spacing w:line="320" w:lineRule="exact"/>
        <w:ind w:leftChars="55" w:left="668" w:hangingChars="205" w:hanging="492"/>
        <w:jc w:val="both"/>
        <w:rPr>
          <w:rFonts w:ascii="新細明體" w:eastAsia="新細明體" w:hAnsi="新細明體"/>
          <w:b w:val="0"/>
          <w:bCs w:val="0"/>
          <w:noProof/>
          <w:sz w:val="24"/>
        </w:rPr>
      </w:pPr>
      <w:r>
        <w:rPr>
          <w:rFonts w:ascii="新細明體" w:eastAsia="新細明體" w:hAnsi="新細明體" w:hint="eastAsia"/>
          <w:b w:val="0"/>
          <w:bCs w:val="0"/>
          <w:noProof/>
          <w:sz w:val="24"/>
        </w:rPr>
        <w:t>十四</w:t>
      </w:r>
      <w:r w:rsidRPr="00712D08">
        <w:rPr>
          <w:rFonts w:ascii="新細明體" w:eastAsia="新細明體" w:hAnsi="新細明體" w:hint="eastAsia"/>
          <w:b w:val="0"/>
          <w:bCs w:val="0"/>
          <w:noProof/>
          <w:sz w:val="24"/>
        </w:rPr>
        <w:t>、</w:t>
      </w:r>
      <w:r>
        <w:rPr>
          <w:rFonts w:ascii="新細明體" w:eastAsia="新細明體" w:hAnsi="新細明體" w:hint="eastAsia"/>
          <w:b w:val="0"/>
          <w:bCs w:val="0"/>
          <w:noProof/>
          <w:sz w:val="24"/>
        </w:rPr>
        <w:t>工學院土木系張堂賢教授</w:t>
      </w:r>
      <w:r>
        <w:rPr>
          <w:rFonts w:ascii="新細明體" w:eastAsia="新細明體" w:hAnsi="新細明體" w:hint="eastAsia"/>
          <w:b w:val="0"/>
          <w:sz w:val="24"/>
        </w:rPr>
        <w:t>原奉核准自104年8月1日起至105年7月31日止休假研究1學年，因故擬變更休假研究期間自105年2月1日起至106年1月31日止，業簽奉核定，並提第2855次行政會議報告</w:t>
      </w:r>
      <w:r w:rsidRPr="00F368CF">
        <w:rPr>
          <w:rFonts w:ascii="新細明體" w:eastAsia="新細明體" w:hAnsi="新細明體" w:hint="eastAsia"/>
          <w:b w:val="0"/>
          <w:bCs w:val="0"/>
          <w:noProof/>
          <w:sz w:val="24"/>
        </w:rPr>
        <w:t>。</w:t>
      </w:r>
    </w:p>
    <w:p w:rsidR="002C4792" w:rsidRDefault="002C4792" w:rsidP="002C4792">
      <w:pPr>
        <w:autoSpaceDE w:val="0"/>
        <w:autoSpaceDN w:val="0"/>
        <w:spacing w:line="320" w:lineRule="exact"/>
        <w:ind w:leftChars="55" w:left="668" w:hangingChars="205" w:hanging="492"/>
        <w:jc w:val="both"/>
        <w:rPr>
          <w:rFonts w:ascii="新細明體" w:eastAsia="新細明體" w:hAnsi="新細明體"/>
          <w:b w:val="0"/>
          <w:bCs w:val="0"/>
          <w:noProof/>
          <w:sz w:val="24"/>
        </w:rPr>
      </w:pPr>
      <w:r>
        <w:rPr>
          <w:rFonts w:ascii="新細明體" w:eastAsia="新細明體" w:hAnsi="新細明體" w:hint="eastAsia"/>
          <w:b w:val="0"/>
          <w:bCs w:val="0"/>
          <w:noProof/>
          <w:sz w:val="24"/>
        </w:rPr>
        <w:t>十五</w:t>
      </w:r>
      <w:r w:rsidRPr="00712D08">
        <w:rPr>
          <w:rFonts w:ascii="新細明體" w:eastAsia="新細明體" w:hAnsi="新細明體" w:hint="eastAsia"/>
          <w:b w:val="0"/>
          <w:bCs w:val="0"/>
          <w:noProof/>
          <w:sz w:val="24"/>
        </w:rPr>
        <w:t>、</w:t>
      </w:r>
      <w:r>
        <w:rPr>
          <w:rFonts w:ascii="新細明體" w:eastAsia="新細明體" w:hAnsi="新細明體" w:hint="eastAsia"/>
          <w:b w:val="0"/>
          <w:bCs w:val="0"/>
          <w:noProof/>
          <w:sz w:val="24"/>
        </w:rPr>
        <w:t>社會科學院國發所周繼祥教授</w:t>
      </w:r>
      <w:r>
        <w:rPr>
          <w:rFonts w:ascii="新細明體" w:eastAsia="新細明體" w:hAnsi="新細明體" w:hint="eastAsia"/>
          <w:b w:val="0"/>
          <w:sz w:val="24"/>
        </w:rPr>
        <w:t>原奉核准自104年2月1日起至105年1月31日止休假研究1學年，因故擬取消休假研究，業簽奉核定，並提第2854次行政會議報告</w:t>
      </w:r>
      <w:r w:rsidRPr="00F368CF">
        <w:rPr>
          <w:rFonts w:ascii="新細明體" w:eastAsia="新細明體" w:hAnsi="新細明體" w:hint="eastAsia"/>
          <w:b w:val="0"/>
          <w:bCs w:val="0"/>
          <w:noProof/>
          <w:sz w:val="24"/>
        </w:rPr>
        <w:t>。</w:t>
      </w:r>
    </w:p>
    <w:p w:rsidR="002C4792"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sz w:val="24"/>
        </w:rPr>
        <w:t>十六、文學院中文系張蓓蓓教授</w:t>
      </w:r>
      <w:r w:rsidRPr="00D50CF3">
        <w:rPr>
          <w:rFonts w:ascii="新細明體" w:eastAsia="新細明體" w:hAnsi="新細明體" w:hint="eastAsia"/>
          <w:b w:val="0"/>
          <w:sz w:val="24"/>
        </w:rPr>
        <w:t>符合本校「特聘教授設置暨特聘加給給與實施要點」第2點第1項第5</w:t>
      </w:r>
      <w:r>
        <w:rPr>
          <w:rFonts w:ascii="新細明體" w:eastAsia="新細明體" w:hAnsi="新細明體" w:hint="eastAsia"/>
          <w:b w:val="0"/>
          <w:sz w:val="24"/>
        </w:rPr>
        <w:t>款資格條件，及電資學院電機系陳銘憲</w:t>
      </w:r>
      <w:r w:rsidRPr="00D50CF3">
        <w:rPr>
          <w:rFonts w:ascii="新細明體" w:eastAsia="新細明體" w:hAnsi="新細明體" w:hint="eastAsia"/>
          <w:b w:val="0"/>
          <w:sz w:val="24"/>
        </w:rPr>
        <w:t>教授符合第2點第1項第</w:t>
      </w:r>
      <w:r>
        <w:rPr>
          <w:rFonts w:ascii="新細明體" w:eastAsia="新細明體" w:hAnsi="新細明體" w:hint="eastAsia"/>
          <w:b w:val="0"/>
          <w:sz w:val="24"/>
        </w:rPr>
        <w:t>3款資格條件，擬申請聘任為該</w:t>
      </w:r>
      <w:r w:rsidRPr="00D50CF3">
        <w:rPr>
          <w:rFonts w:ascii="新細明體" w:eastAsia="新細明體" w:hAnsi="新細明體" w:hint="eastAsia"/>
          <w:b w:val="0"/>
          <w:sz w:val="24"/>
        </w:rPr>
        <w:t>款特聘教授，業提第</w:t>
      </w:r>
      <w:r>
        <w:rPr>
          <w:rFonts w:ascii="新細明體" w:eastAsia="新細明體" w:hAnsi="新細明體" w:hint="eastAsia"/>
          <w:b w:val="0"/>
          <w:sz w:val="24"/>
        </w:rPr>
        <w:t>2854</w:t>
      </w:r>
      <w:r w:rsidRPr="00D50CF3">
        <w:rPr>
          <w:rFonts w:ascii="新細明體" w:eastAsia="新細明體" w:hAnsi="新細明體" w:hint="eastAsia"/>
          <w:b w:val="0"/>
          <w:sz w:val="24"/>
        </w:rPr>
        <w:t>次行政會議討論通過。</w:t>
      </w:r>
    </w:p>
    <w:p w:rsidR="002C4792" w:rsidRDefault="002C4792" w:rsidP="002C4792">
      <w:pPr>
        <w:autoSpaceDE w:val="0"/>
        <w:autoSpaceDN w:val="0"/>
        <w:spacing w:line="320" w:lineRule="exact"/>
        <w:ind w:leftChars="55" w:left="668" w:hangingChars="205" w:hanging="492"/>
        <w:jc w:val="both"/>
        <w:textDirection w:val="lrTbV"/>
        <w:rPr>
          <w:rFonts w:ascii="新細明體" w:eastAsia="新細明體" w:hAnsi="新細明體"/>
          <w:b w:val="0"/>
          <w:bCs w:val="0"/>
          <w:noProof/>
          <w:sz w:val="24"/>
        </w:rPr>
      </w:pPr>
      <w:r w:rsidRPr="006119F9">
        <w:rPr>
          <w:rFonts w:ascii="新細明體" w:eastAsia="新細明體" w:hAnsi="新細明體" w:hint="eastAsia"/>
          <w:b w:val="0"/>
          <w:bCs w:val="0"/>
          <w:noProof/>
          <w:sz w:val="24"/>
        </w:rPr>
        <w:t>十</w:t>
      </w:r>
      <w:r>
        <w:rPr>
          <w:rFonts w:ascii="新細明體" w:eastAsia="新細明體" w:hAnsi="新細明體" w:hint="eastAsia"/>
          <w:b w:val="0"/>
          <w:bCs w:val="0"/>
          <w:noProof/>
          <w:sz w:val="24"/>
        </w:rPr>
        <w:t>七</w:t>
      </w:r>
      <w:r w:rsidRPr="006119F9">
        <w:rPr>
          <w:rFonts w:ascii="新細明體" w:eastAsia="新細明體" w:hAnsi="新細明體" w:hint="eastAsia"/>
          <w:b w:val="0"/>
          <w:bCs w:val="0"/>
          <w:noProof/>
          <w:sz w:val="24"/>
        </w:rPr>
        <w:t>、</w:t>
      </w:r>
      <w:r w:rsidR="000B4920">
        <w:rPr>
          <w:rFonts w:ascii="新細明體" w:eastAsia="新細明體" w:hAnsi="新細明體" w:hint="eastAsia"/>
          <w:b w:val="0"/>
          <w:bCs w:val="0"/>
          <w:noProof/>
          <w:sz w:val="24"/>
        </w:rPr>
        <w:t>○學院</w:t>
      </w:r>
      <w:r w:rsidRPr="006119F9">
        <w:rPr>
          <w:rFonts w:ascii="新細明體" w:eastAsia="新細明體" w:hAnsi="新細明體" w:hint="eastAsia"/>
          <w:b w:val="0"/>
          <w:bCs w:val="0"/>
          <w:noProof/>
          <w:sz w:val="24"/>
        </w:rPr>
        <w:t>蘇</w:t>
      </w:r>
      <w:r w:rsidR="000B4920">
        <w:rPr>
          <w:rFonts w:ascii="新細明體" w:eastAsia="新細明體" w:hAnsi="新細明體" w:hint="eastAsia"/>
          <w:b w:val="0"/>
          <w:bCs w:val="0"/>
          <w:noProof/>
          <w:sz w:val="24"/>
        </w:rPr>
        <w:t>○○</w:t>
      </w:r>
      <w:r w:rsidRPr="006119F9">
        <w:rPr>
          <w:rFonts w:ascii="新細明體" w:eastAsia="新細明體" w:hAnsi="新細明體" w:hint="eastAsia"/>
          <w:b w:val="0"/>
          <w:bCs w:val="0"/>
          <w:noProof/>
          <w:sz w:val="24"/>
        </w:rPr>
        <w:t>前助理教授(103年8月1日退休)因</w:t>
      </w:r>
      <w:r>
        <w:rPr>
          <w:rFonts w:ascii="新細明體" w:eastAsia="新細明體" w:hAnsi="新細明體" w:hint="eastAsia"/>
          <w:b w:val="0"/>
          <w:bCs w:val="0"/>
          <w:noProof/>
          <w:sz w:val="24"/>
        </w:rPr>
        <w:t>教師升等</w:t>
      </w:r>
      <w:r w:rsidRPr="006119F9">
        <w:rPr>
          <w:rFonts w:ascii="新細明體" w:eastAsia="新細明體" w:hAnsi="新細明體" w:hint="eastAsia"/>
          <w:b w:val="0"/>
          <w:bCs w:val="0"/>
          <w:noProof/>
          <w:sz w:val="24"/>
        </w:rPr>
        <w:t>案</w:t>
      </w:r>
      <w:r>
        <w:rPr>
          <w:rFonts w:ascii="新細明體" w:eastAsia="新細明體" w:hAnsi="新細明體" w:hint="eastAsia"/>
          <w:b w:val="0"/>
          <w:bCs w:val="0"/>
          <w:noProof/>
          <w:sz w:val="24"/>
        </w:rPr>
        <w:t>件，向教育部中央教師申訴評議委員會提起再申訴，決議為本校應另為適法之處置，經</w:t>
      </w:r>
      <w:r w:rsidR="000B4920">
        <w:rPr>
          <w:rFonts w:ascii="新細明體" w:eastAsia="新細明體" w:hAnsi="新細明體" w:hint="eastAsia"/>
          <w:b w:val="0"/>
          <w:bCs w:val="0"/>
          <w:noProof/>
          <w:sz w:val="24"/>
        </w:rPr>
        <w:t>○學院</w:t>
      </w:r>
      <w:r>
        <w:rPr>
          <w:rFonts w:ascii="新細明體" w:eastAsia="新細明體" w:hAnsi="新細明體" w:hint="eastAsia"/>
          <w:b w:val="0"/>
          <w:bCs w:val="0"/>
          <w:noProof/>
          <w:sz w:val="24"/>
        </w:rPr>
        <w:t>104年2月5日103學年度第2學期第1次教評會審議，未獲同意通過。</w:t>
      </w:r>
    </w:p>
    <w:p w:rsidR="002C4792" w:rsidRPr="006119F9" w:rsidRDefault="002C4792" w:rsidP="002C4792">
      <w:pPr>
        <w:spacing w:line="320" w:lineRule="exact"/>
        <w:ind w:left="1620" w:hanging="900"/>
        <w:textDirection w:val="lrTbV"/>
        <w:rPr>
          <w:rFonts w:ascii="Times New Roman" w:eastAsia="新細明體" w:hAnsi="新細明體"/>
          <w:b w:val="0"/>
          <w:sz w:val="24"/>
        </w:rPr>
      </w:pPr>
      <w:r w:rsidRPr="00B81033">
        <w:rPr>
          <w:rFonts w:ascii="Times New Roman" w:eastAsia="新細明體" w:hAnsi="新細明體"/>
          <w:b w:val="0"/>
          <w:sz w:val="24"/>
        </w:rPr>
        <w:t>說明：</w:t>
      </w:r>
      <w:r>
        <w:rPr>
          <w:rFonts w:ascii="Times New Roman" w:eastAsia="新細明體" w:hAnsi="新細明體" w:hint="eastAsia"/>
          <w:b w:val="0"/>
          <w:sz w:val="24"/>
        </w:rPr>
        <w:t>本案處理情形</w:t>
      </w:r>
      <w:r w:rsidRPr="006119F9">
        <w:rPr>
          <w:rFonts w:ascii="Times New Roman" w:eastAsia="新細明體" w:hAnsi="新細明體" w:hint="eastAsia"/>
          <w:b w:val="0"/>
          <w:sz w:val="24"/>
        </w:rPr>
        <w:t>簡述如下：</w:t>
      </w:r>
    </w:p>
    <w:p w:rsidR="002C4792" w:rsidRPr="00DD27E1" w:rsidRDefault="002C4792" w:rsidP="002C4792">
      <w:pPr>
        <w:spacing w:line="320" w:lineRule="exact"/>
        <w:ind w:leftChars="221" w:left="1133" w:hangingChars="177" w:hanging="425"/>
        <w:textDirection w:val="lrTbV"/>
        <w:rPr>
          <w:rFonts w:ascii="新細明體" w:eastAsia="新細明體" w:hAnsi="新細明體"/>
          <w:b w:val="0"/>
          <w:sz w:val="24"/>
        </w:rPr>
      </w:pPr>
      <w:r w:rsidRPr="00DD27E1">
        <w:rPr>
          <w:rFonts w:ascii="新細明體" w:eastAsia="新細明體" w:hAnsi="新細明體"/>
          <w:b w:val="0"/>
          <w:sz w:val="24"/>
        </w:rPr>
        <w:lastRenderedPageBreak/>
        <w:t>(一)</w:t>
      </w:r>
      <w:r w:rsidRPr="00DD27E1">
        <w:rPr>
          <w:rFonts w:ascii="新細明體" w:eastAsia="新細明體" w:hAnsi="新細明體" w:hint="eastAsia"/>
          <w:b w:val="0"/>
          <w:sz w:val="24"/>
        </w:rPr>
        <w:t>教育部102年12月30日臺教法(三)字第1020152289號函再申訴評議書決議：「再申訴有理由。原措施學校應依本評議書之意旨另為適法之處置。」</w:t>
      </w:r>
      <w:r w:rsidR="000B4920">
        <w:rPr>
          <w:rFonts w:ascii="新細明體" w:eastAsia="新細明體" w:hAnsi="新細明體" w:hint="eastAsia"/>
          <w:b w:val="0"/>
          <w:bCs w:val="0"/>
          <w:noProof/>
          <w:sz w:val="24"/>
        </w:rPr>
        <w:t>○學院</w:t>
      </w:r>
      <w:r w:rsidRPr="00DD27E1">
        <w:rPr>
          <w:rFonts w:ascii="新細明體" w:eastAsia="新細明體" w:hAnsi="新細明體" w:hint="eastAsia"/>
          <w:b w:val="0"/>
          <w:sz w:val="24"/>
        </w:rPr>
        <w:t>於103年1月11日簽奉校長同意提</w:t>
      </w:r>
      <w:r w:rsidR="000B4920">
        <w:rPr>
          <w:rFonts w:ascii="新細明體" w:eastAsia="新細明體" w:hAnsi="新細明體" w:hint="eastAsia"/>
          <w:b w:val="0"/>
          <w:bCs w:val="0"/>
          <w:noProof/>
          <w:sz w:val="24"/>
        </w:rPr>
        <w:t>○學院</w:t>
      </w:r>
      <w:r w:rsidRPr="00DD27E1">
        <w:rPr>
          <w:rFonts w:ascii="新細明體" w:eastAsia="新細明體" w:hAnsi="新細明體" w:hint="eastAsia"/>
          <w:b w:val="0"/>
          <w:sz w:val="24"/>
        </w:rPr>
        <w:t>教評會討論。</w:t>
      </w:r>
    </w:p>
    <w:p w:rsidR="002C4792" w:rsidRPr="00DD27E1" w:rsidRDefault="002C4792" w:rsidP="002C4792">
      <w:pPr>
        <w:spacing w:line="320" w:lineRule="exact"/>
        <w:ind w:leftChars="221" w:left="1133" w:hangingChars="177" w:hanging="425"/>
        <w:textDirection w:val="lrTbV"/>
        <w:rPr>
          <w:rFonts w:ascii="新細明體" w:eastAsia="新細明體" w:hAnsi="新細明體"/>
          <w:b w:val="0"/>
          <w:sz w:val="24"/>
        </w:rPr>
      </w:pPr>
      <w:r w:rsidRPr="00DD27E1">
        <w:rPr>
          <w:rFonts w:ascii="新細明體" w:eastAsia="新細明體" w:hAnsi="新細明體" w:hint="eastAsia"/>
          <w:b w:val="0"/>
          <w:sz w:val="24"/>
        </w:rPr>
        <w:t>(二)</w:t>
      </w:r>
      <w:r w:rsidR="000B4920">
        <w:rPr>
          <w:rFonts w:ascii="新細明體" w:eastAsia="新細明體" w:hAnsi="新細明體" w:hint="eastAsia"/>
          <w:b w:val="0"/>
          <w:bCs w:val="0"/>
          <w:noProof/>
          <w:sz w:val="24"/>
        </w:rPr>
        <w:t>○學院</w:t>
      </w:r>
      <w:r w:rsidRPr="00DD27E1">
        <w:rPr>
          <w:rFonts w:ascii="新細明體" w:eastAsia="新細明體" w:hAnsi="新細明體" w:hint="eastAsia"/>
          <w:b w:val="0"/>
          <w:sz w:val="24"/>
        </w:rPr>
        <w:t>依教育部再申訴評議書之意旨，召開4次教評會(103年1月20日102學年度第1學期第1次教評會 、103年6月17日102學年度第2學期第1次教評會、103年12月24日103學年度第1學期第1次教評會及104年2月5日103學年度第2學期第1次教評會)重審蘇師升等案，經104年2月5日103學年度第2學期第1次教評會決議不同意升等，並以</w:t>
      </w:r>
      <w:r>
        <w:rPr>
          <w:rFonts w:ascii="新細明體" w:eastAsia="新細明體" w:hAnsi="新細明體" w:hint="eastAsia"/>
          <w:b w:val="0"/>
          <w:bCs w:val="0"/>
          <w:noProof/>
          <w:sz w:val="24"/>
        </w:rPr>
        <w:t>本校104年4月10日校</w:t>
      </w:r>
      <w:r w:rsidR="006B5468">
        <w:rPr>
          <w:rFonts w:ascii="新細明體" w:eastAsia="新細明體" w:hAnsi="新細明體" w:hint="eastAsia"/>
          <w:b w:val="0"/>
          <w:bCs w:val="0"/>
          <w:noProof/>
          <w:sz w:val="24"/>
        </w:rPr>
        <w:t>○</w:t>
      </w:r>
      <w:r>
        <w:rPr>
          <w:rFonts w:ascii="新細明體" w:eastAsia="新細明體" w:hAnsi="新細明體" w:hint="eastAsia"/>
          <w:b w:val="0"/>
          <w:bCs w:val="0"/>
          <w:noProof/>
          <w:sz w:val="24"/>
        </w:rPr>
        <w:t>字第1040022061號</w:t>
      </w:r>
      <w:r w:rsidRPr="00DD27E1">
        <w:rPr>
          <w:rFonts w:ascii="新細明體" w:eastAsia="新細明體" w:hAnsi="新細明體" w:hint="eastAsia"/>
          <w:b w:val="0"/>
          <w:sz w:val="24"/>
        </w:rPr>
        <w:t>函通知蘇師(行政處分)。</w:t>
      </w:r>
    </w:p>
    <w:p w:rsidR="002C4792" w:rsidRPr="00425A3B" w:rsidRDefault="002C4792" w:rsidP="002C47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
    <w:p w:rsidR="002C4792" w:rsidRPr="0022089B" w:rsidRDefault="002C4792" w:rsidP="002C479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細明體" w:eastAsia="細明體" w:hint="eastAsia"/>
          <w:b w:val="0"/>
          <w:sz w:val="24"/>
        </w:rPr>
        <w:t>一</w:t>
      </w:r>
      <w:r w:rsidRPr="000F32D1">
        <w:rPr>
          <w:rFonts w:ascii="細明體" w:eastAsia="細明體"/>
          <w:b w:val="0"/>
          <w:sz w:val="24"/>
        </w:rPr>
        <w:t>、</w:t>
      </w:r>
      <w:r>
        <w:rPr>
          <w:rFonts w:ascii="細明體" w:eastAsia="細明體" w:hint="eastAsia"/>
          <w:b w:val="0"/>
          <w:sz w:val="24"/>
        </w:rPr>
        <w:t>有關</w:t>
      </w:r>
      <w:r w:rsidR="006B5468">
        <w:rPr>
          <w:rFonts w:ascii="新細明體" w:eastAsia="新細明體" w:hAnsi="新細明體" w:hint="eastAsia"/>
          <w:b w:val="0"/>
          <w:bCs w:val="0"/>
          <w:noProof/>
          <w:sz w:val="24"/>
        </w:rPr>
        <w:t>○</w:t>
      </w:r>
      <w:r>
        <w:rPr>
          <w:rFonts w:ascii="細明體" w:eastAsia="細明體" w:hint="eastAsia"/>
          <w:b w:val="0"/>
          <w:sz w:val="24"/>
        </w:rPr>
        <w:t>學院</w:t>
      </w:r>
      <w:r w:rsidR="006B5468">
        <w:rPr>
          <w:rFonts w:ascii="新細明體" w:eastAsia="新細明體" w:hAnsi="新細明體" w:hint="eastAsia"/>
          <w:b w:val="0"/>
          <w:bCs w:val="0"/>
          <w:noProof/>
          <w:sz w:val="24"/>
        </w:rPr>
        <w:t>○○</w:t>
      </w:r>
      <w:r>
        <w:rPr>
          <w:rFonts w:ascii="細明體" w:eastAsia="細明體" w:hint="eastAsia"/>
          <w:b w:val="0"/>
          <w:sz w:val="24"/>
        </w:rPr>
        <w:t>系徐</w:t>
      </w:r>
      <w:r w:rsidR="006B5468">
        <w:rPr>
          <w:rFonts w:ascii="新細明體" w:eastAsia="新細明體" w:hAnsi="新細明體" w:hint="eastAsia"/>
          <w:b w:val="0"/>
          <w:bCs w:val="0"/>
          <w:noProof/>
          <w:sz w:val="24"/>
        </w:rPr>
        <w:t>○○</w:t>
      </w:r>
      <w:r>
        <w:rPr>
          <w:rFonts w:ascii="細明體" w:eastAsia="細明體" w:hint="eastAsia"/>
          <w:b w:val="0"/>
          <w:sz w:val="24"/>
        </w:rPr>
        <w:t>教授疑涉貪汙治罪條例</w:t>
      </w:r>
      <w:r w:rsidRPr="000F32D1">
        <w:rPr>
          <w:rFonts w:ascii="細明體" w:eastAsia="細明體" w:hint="eastAsia"/>
          <w:b w:val="0"/>
          <w:sz w:val="24"/>
        </w:rPr>
        <w:t>案，提請審議。</w:t>
      </w:r>
    </w:p>
    <w:p w:rsidR="002C4792" w:rsidRPr="000F32D1" w:rsidRDefault="002C4792" w:rsidP="002C479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0F32D1">
        <w:rPr>
          <w:rFonts w:ascii="細明體" w:eastAsia="細明體" w:hAnsi="細明體" w:hint="eastAsia"/>
          <w:b w:val="0"/>
          <w:sz w:val="24"/>
        </w:rPr>
        <w:t>說明：</w:t>
      </w:r>
    </w:p>
    <w:p w:rsidR="002C4792" w:rsidRPr="000572DC" w:rsidRDefault="002C4792" w:rsidP="002C4792">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0572DC">
        <w:rPr>
          <w:rFonts w:ascii="細明體" w:eastAsia="細明體" w:hint="eastAsia"/>
          <w:b w:val="0"/>
          <w:sz w:val="24"/>
        </w:rPr>
        <w:t>旨揭案件經臺灣新北地方法院檢察署提起公訴</w:t>
      </w:r>
      <w:r w:rsidRPr="000572DC">
        <w:rPr>
          <w:rFonts w:ascii="新細明體" w:eastAsia="新細明體" w:hAnsi="新細明體" w:hint="eastAsia"/>
          <w:b w:val="0"/>
          <w:sz w:val="24"/>
        </w:rPr>
        <w:t>，經人事室簽請</w:t>
      </w:r>
      <w:r w:rsidR="00B71D86">
        <w:rPr>
          <w:rFonts w:ascii="新細明體" w:eastAsia="新細明體" w:hAnsi="新細明體" w:hint="eastAsia"/>
          <w:b w:val="0"/>
          <w:bCs w:val="0"/>
          <w:noProof/>
          <w:sz w:val="24"/>
        </w:rPr>
        <w:t>○</w:t>
      </w:r>
      <w:r w:rsidRPr="000572DC">
        <w:rPr>
          <w:rFonts w:ascii="新細明體" w:eastAsia="新細明體" w:hAnsi="新細明體" w:hint="eastAsia"/>
          <w:b w:val="0"/>
          <w:sz w:val="24"/>
        </w:rPr>
        <w:t>學院及</w:t>
      </w:r>
      <w:r w:rsidR="006B5468">
        <w:rPr>
          <w:rFonts w:ascii="新細明體" w:eastAsia="新細明體" w:hAnsi="新細明體" w:hint="eastAsia"/>
          <w:b w:val="0"/>
          <w:bCs w:val="0"/>
          <w:noProof/>
          <w:sz w:val="24"/>
        </w:rPr>
        <w:t>○○</w:t>
      </w:r>
      <w:r w:rsidRPr="000572DC">
        <w:rPr>
          <w:rFonts w:ascii="新細明體" w:eastAsia="新細明體" w:hAnsi="新細明體" w:hint="eastAsia"/>
          <w:b w:val="0"/>
          <w:sz w:val="24"/>
        </w:rPr>
        <w:t>系依</w:t>
      </w:r>
      <w:r>
        <w:rPr>
          <w:rFonts w:hAnsi="標楷體" w:hint="eastAsia"/>
          <w:b w:val="0"/>
          <w:sz w:val="24"/>
        </w:rPr>
        <w:t>「</w:t>
      </w:r>
      <w:r w:rsidRPr="000572DC">
        <w:rPr>
          <w:rFonts w:ascii="新細明體" w:eastAsia="新細明體" w:hAnsi="新細明體" w:hint="eastAsia"/>
          <w:b w:val="0"/>
          <w:sz w:val="24"/>
        </w:rPr>
        <w:t>本校教師涉刑事</w:t>
      </w:r>
      <w:r>
        <w:rPr>
          <w:rFonts w:ascii="新細明體" w:eastAsia="新細明體" w:hAnsi="新細明體" w:hint="eastAsia"/>
          <w:b w:val="0"/>
          <w:sz w:val="24"/>
        </w:rPr>
        <w:t>及性騷擾</w:t>
      </w:r>
      <w:r w:rsidRPr="000572DC">
        <w:rPr>
          <w:rFonts w:ascii="新細明體" w:eastAsia="新細明體" w:hAnsi="新細明體" w:hint="eastAsia"/>
          <w:b w:val="0"/>
          <w:sz w:val="24"/>
        </w:rPr>
        <w:t>案件處理作業流程</w:t>
      </w:r>
      <w:r>
        <w:rPr>
          <w:rFonts w:hAnsi="標楷體" w:hint="eastAsia"/>
          <w:b w:val="0"/>
          <w:sz w:val="24"/>
        </w:rPr>
        <w:t>」</w:t>
      </w:r>
      <w:r w:rsidRPr="000572DC">
        <w:rPr>
          <w:rFonts w:ascii="新細明體" w:eastAsia="新細明體" w:hAnsi="新細明體" w:hint="eastAsia"/>
          <w:b w:val="0"/>
          <w:sz w:val="24"/>
        </w:rPr>
        <w:t>，就涉案教師是否有教師法第14條第1項(解聘、停聘或不續聘)各款情事進行程序及實體查證。</w:t>
      </w:r>
    </w:p>
    <w:p w:rsidR="002C4792" w:rsidRPr="000F32D1" w:rsidRDefault="002C4792" w:rsidP="002C4792">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b w:val="0"/>
          <w:sz w:val="24"/>
        </w:rPr>
      </w:pPr>
      <w:r>
        <w:rPr>
          <w:rFonts w:ascii="細明體" w:eastAsia="細明體" w:hint="eastAsia"/>
          <w:b w:val="0"/>
          <w:sz w:val="24"/>
        </w:rPr>
        <w:t>案經系、院教評會決議如下</w:t>
      </w:r>
      <w:r w:rsidRPr="000F32D1">
        <w:rPr>
          <w:rFonts w:ascii="細明體" w:eastAsia="細明體" w:hint="eastAsia"/>
          <w:b w:val="0"/>
          <w:sz w:val="24"/>
        </w:rPr>
        <w:t>：</w:t>
      </w:r>
    </w:p>
    <w:p w:rsidR="002C4792" w:rsidRPr="000F32D1" w:rsidRDefault="006B5468" w:rsidP="002C4792">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Pr>
          <w:rFonts w:ascii="新細明體" w:eastAsia="新細明體" w:hAnsi="新細明體" w:hint="eastAsia"/>
          <w:b w:val="0"/>
          <w:bCs w:val="0"/>
          <w:noProof/>
          <w:sz w:val="24"/>
        </w:rPr>
        <w:t>○○</w:t>
      </w:r>
      <w:r w:rsidR="002C4792" w:rsidRPr="00A41EF7">
        <w:rPr>
          <w:rFonts w:ascii="細明體" w:eastAsia="細明體" w:hAnsi="細明體" w:hint="eastAsia"/>
          <w:b w:val="0"/>
          <w:sz w:val="24"/>
        </w:rPr>
        <w:t>系104年2月3日103學年度教評會第5次會議決議：</w:t>
      </w:r>
      <w:r w:rsidR="002C4792">
        <w:rPr>
          <w:rFonts w:hAnsi="標楷體" w:hint="eastAsia"/>
          <w:b w:val="0"/>
          <w:sz w:val="24"/>
        </w:rPr>
        <w:t>「</w:t>
      </w:r>
      <w:r w:rsidR="002C4792" w:rsidRPr="00A41EF7">
        <w:rPr>
          <w:rFonts w:ascii="細明體" w:eastAsia="細明體" w:hAnsi="細明體" w:hint="eastAsia"/>
          <w:b w:val="0"/>
          <w:sz w:val="24"/>
        </w:rPr>
        <w:t>依教師法第14條第1項之各款規定，徐教授無涉及教師法第14條第1項各款規定而需予以解聘、停聘、不續聘之事由，待司法判決確定後本系再行處理</w:t>
      </w:r>
      <w:r w:rsidR="002C4792" w:rsidRPr="000F32D1">
        <w:rPr>
          <w:rFonts w:ascii="細明體" w:eastAsia="細明體" w:hAnsi="細明體" w:hint="eastAsia"/>
          <w:b w:val="0"/>
          <w:sz w:val="24"/>
        </w:rPr>
        <w:t>。</w:t>
      </w:r>
      <w:r w:rsidR="002C4792">
        <w:rPr>
          <w:rFonts w:hAnsi="標楷體" w:hint="eastAsia"/>
          <w:b w:val="0"/>
          <w:sz w:val="24"/>
        </w:rPr>
        <w:t>」</w:t>
      </w:r>
    </w:p>
    <w:p w:rsidR="002C4792" w:rsidRPr="000266B6" w:rsidRDefault="006B5468" w:rsidP="002C4792">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Pr>
          <w:rFonts w:ascii="新細明體" w:eastAsia="新細明體" w:hAnsi="新細明體" w:hint="eastAsia"/>
          <w:b w:val="0"/>
          <w:bCs w:val="0"/>
          <w:noProof/>
          <w:sz w:val="24"/>
        </w:rPr>
        <w:t>○</w:t>
      </w:r>
      <w:r w:rsidR="002C4792" w:rsidRPr="00A41EF7">
        <w:rPr>
          <w:rFonts w:ascii="細明體" w:eastAsia="細明體" w:hAnsi="細明體" w:hint="eastAsia"/>
          <w:b w:val="0"/>
          <w:sz w:val="24"/>
        </w:rPr>
        <w:t>學院104年3月11日103學年度第3次教評會會議決議：</w:t>
      </w:r>
      <w:r w:rsidR="002C4792">
        <w:rPr>
          <w:rFonts w:hAnsi="標楷體" w:hint="eastAsia"/>
          <w:b w:val="0"/>
          <w:sz w:val="24"/>
        </w:rPr>
        <w:t>「</w:t>
      </w:r>
      <w:r w:rsidR="002C4792" w:rsidRPr="00A41EF7">
        <w:rPr>
          <w:rFonts w:ascii="細明體" w:eastAsia="細明體" w:hAnsi="細明體" w:hint="eastAsia"/>
          <w:b w:val="0"/>
          <w:sz w:val="24"/>
        </w:rPr>
        <w:t>本案現在司法程序審理中，目前尚難認定徐</w:t>
      </w:r>
      <w:r>
        <w:rPr>
          <w:rFonts w:ascii="新細明體" w:eastAsia="新細明體" w:hAnsi="新細明體" w:hint="eastAsia"/>
          <w:b w:val="0"/>
          <w:bCs w:val="0"/>
          <w:noProof/>
          <w:sz w:val="24"/>
        </w:rPr>
        <w:t>○○</w:t>
      </w:r>
      <w:r w:rsidR="002C4792" w:rsidRPr="00A41EF7">
        <w:rPr>
          <w:rFonts w:ascii="細明體" w:eastAsia="細明體" w:hAnsi="細明體" w:hint="eastAsia"/>
          <w:b w:val="0"/>
          <w:sz w:val="24"/>
        </w:rPr>
        <w:t>教授有教師法第14條第1項各款情事，建議待司法判決確定後再行處理</w:t>
      </w:r>
      <w:r w:rsidR="002C4792" w:rsidRPr="000F32D1">
        <w:rPr>
          <w:rFonts w:ascii="細明體" w:eastAsia="細明體" w:hAnsi="細明體" w:hint="eastAsia"/>
          <w:b w:val="0"/>
          <w:sz w:val="24"/>
        </w:rPr>
        <w:t>。</w:t>
      </w:r>
      <w:r w:rsidR="002C4792">
        <w:rPr>
          <w:rFonts w:hAnsi="標楷體" w:hint="eastAsia"/>
          <w:b w:val="0"/>
          <w:sz w:val="24"/>
        </w:rPr>
        <w:t>」</w:t>
      </w:r>
    </w:p>
    <w:p w:rsidR="002C4792" w:rsidRPr="000F32D1" w:rsidRDefault="002C4792" w:rsidP="002C4792">
      <w:pPr>
        <w:numPr>
          <w:ilvl w:val="0"/>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rPr>
          <w:rFonts w:ascii="細明體" w:eastAsia="細明體" w:hAnsi="細明體"/>
          <w:b w:val="0"/>
          <w:sz w:val="24"/>
        </w:rPr>
      </w:pPr>
      <w:r w:rsidRPr="00DA0928">
        <w:rPr>
          <w:rFonts w:ascii="新細明體" w:eastAsia="新細明體" w:hAnsi="新細明體" w:hint="eastAsia"/>
          <w:b w:val="0"/>
          <w:sz w:val="24"/>
        </w:rPr>
        <w:t>本案依</w:t>
      </w:r>
      <w:r>
        <w:rPr>
          <w:rFonts w:hAnsi="標楷體" w:hint="eastAsia"/>
          <w:b w:val="0"/>
          <w:sz w:val="24"/>
        </w:rPr>
        <w:t>「</w:t>
      </w:r>
      <w:r w:rsidRPr="000572DC">
        <w:rPr>
          <w:rFonts w:ascii="新細明體" w:eastAsia="新細明體" w:hAnsi="新細明體" w:hint="eastAsia"/>
          <w:b w:val="0"/>
          <w:sz w:val="24"/>
        </w:rPr>
        <w:t>本校教師涉刑事</w:t>
      </w:r>
      <w:r>
        <w:rPr>
          <w:rFonts w:ascii="新細明體" w:eastAsia="新細明體" w:hAnsi="新細明體" w:hint="eastAsia"/>
          <w:b w:val="0"/>
          <w:sz w:val="24"/>
        </w:rPr>
        <w:t>及性騷擾</w:t>
      </w:r>
      <w:r w:rsidRPr="000572DC">
        <w:rPr>
          <w:rFonts w:ascii="新細明體" w:eastAsia="新細明體" w:hAnsi="新細明體" w:hint="eastAsia"/>
          <w:b w:val="0"/>
          <w:sz w:val="24"/>
        </w:rPr>
        <w:t>案件處理作業流程</w:t>
      </w:r>
      <w:r>
        <w:rPr>
          <w:rFonts w:hAnsi="標楷體" w:hint="eastAsia"/>
          <w:b w:val="0"/>
          <w:sz w:val="24"/>
        </w:rPr>
        <w:t>」</w:t>
      </w:r>
      <w:r w:rsidRPr="00DA0928">
        <w:rPr>
          <w:rFonts w:ascii="新細明體" w:eastAsia="新細明體" w:hAnsi="新細明體" w:hint="eastAsia"/>
          <w:b w:val="0"/>
          <w:sz w:val="24"/>
        </w:rPr>
        <w:t>，提校教評會審議</w:t>
      </w:r>
      <w:r>
        <w:rPr>
          <w:rFonts w:ascii="新細明體" w:eastAsia="新細明體" w:hAnsi="新細明體" w:hint="eastAsia"/>
          <w:b w:val="0"/>
          <w:sz w:val="24"/>
        </w:rPr>
        <w:t>。</w:t>
      </w:r>
    </w:p>
    <w:p w:rsidR="002C4792" w:rsidRPr="00BD1C90" w:rsidRDefault="002C4792" w:rsidP="002C479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color w:val="0000FF"/>
          <w:sz w:val="24"/>
        </w:rPr>
      </w:pPr>
      <w:r w:rsidRPr="0052494C">
        <w:rPr>
          <w:rFonts w:ascii="細明體" w:eastAsia="細明體" w:hint="eastAsia"/>
          <w:b w:val="0"/>
          <w:sz w:val="24"/>
        </w:rPr>
        <w:t>決議：</w:t>
      </w:r>
      <w:r w:rsidR="00AD7CAC" w:rsidRPr="008D78D5">
        <w:rPr>
          <w:rFonts w:ascii="細明體" w:eastAsia="細明體" w:hAnsi="細明體" w:hint="eastAsia"/>
          <w:b w:val="0"/>
          <w:color w:val="0000FF"/>
          <w:sz w:val="24"/>
        </w:rPr>
        <w:t>同意</w:t>
      </w:r>
      <w:r w:rsidR="006B5468">
        <w:rPr>
          <w:rFonts w:ascii="新細明體" w:eastAsia="新細明體" w:hAnsi="新細明體" w:hint="eastAsia"/>
          <w:b w:val="0"/>
          <w:bCs w:val="0"/>
          <w:noProof/>
          <w:sz w:val="24"/>
        </w:rPr>
        <w:t>○</w:t>
      </w:r>
      <w:r w:rsidR="00AD7CAC" w:rsidRPr="007175B5">
        <w:rPr>
          <w:rFonts w:ascii="細明體" w:eastAsia="細明體" w:hAnsi="細明體" w:hint="eastAsia"/>
          <w:b w:val="0"/>
          <w:color w:val="0000FF"/>
          <w:sz w:val="24"/>
        </w:rPr>
        <w:t>學院</w:t>
      </w:r>
      <w:r w:rsidR="00AD7CAC">
        <w:rPr>
          <w:rFonts w:ascii="細明體" w:eastAsia="細明體" w:hAnsi="細明體" w:hint="eastAsia"/>
          <w:b w:val="0"/>
          <w:color w:val="0000FF"/>
          <w:sz w:val="24"/>
        </w:rPr>
        <w:t>104</w:t>
      </w:r>
      <w:r w:rsidR="00AD7CAC" w:rsidRPr="007175B5">
        <w:rPr>
          <w:rFonts w:ascii="細明體" w:eastAsia="細明體" w:hAnsi="細明體" w:hint="eastAsia"/>
          <w:b w:val="0"/>
          <w:color w:val="0000FF"/>
          <w:sz w:val="24"/>
        </w:rPr>
        <w:t>年</w:t>
      </w:r>
      <w:r w:rsidR="00AD7CAC">
        <w:rPr>
          <w:rFonts w:ascii="細明體" w:eastAsia="細明體" w:hAnsi="細明體" w:hint="eastAsia"/>
          <w:b w:val="0"/>
          <w:color w:val="0000FF"/>
          <w:sz w:val="24"/>
        </w:rPr>
        <w:t>3</w:t>
      </w:r>
      <w:r w:rsidR="00AD7CAC" w:rsidRPr="007175B5">
        <w:rPr>
          <w:rFonts w:ascii="細明體" w:eastAsia="細明體" w:hAnsi="細明體" w:hint="eastAsia"/>
          <w:b w:val="0"/>
          <w:color w:val="0000FF"/>
          <w:sz w:val="24"/>
        </w:rPr>
        <w:t>月</w:t>
      </w:r>
      <w:r w:rsidR="00AD7CAC">
        <w:rPr>
          <w:rFonts w:ascii="細明體" w:eastAsia="細明體" w:hAnsi="細明體" w:hint="eastAsia"/>
          <w:b w:val="0"/>
          <w:color w:val="0000FF"/>
          <w:sz w:val="24"/>
        </w:rPr>
        <w:t>11</w:t>
      </w:r>
      <w:r w:rsidR="00AD7CAC" w:rsidRPr="007175B5">
        <w:rPr>
          <w:rFonts w:ascii="細明體" w:eastAsia="細明體" w:hAnsi="細明體" w:hint="eastAsia"/>
          <w:b w:val="0"/>
          <w:color w:val="0000FF"/>
          <w:sz w:val="24"/>
        </w:rPr>
        <w:t>日</w:t>
      </w:r>
      <w:r w:rsidR="00AD7CAC">
        <w:rPr>
          <w:rFonts w:ascii="細明體" w:eastAsia="細明體" w:hAnsi="細明體" w:hint="eastAsia"/>
          <w:b w:val="0"/>
          <w:color w:val="0000FF"/>
          <w:sz w:val="24"/>
        </w:rPr>
        <w:t>103</w:t>
      </w:r>
      <w:r w:rsidR="00AD7CAC" w:rsidRPr="007175B5">
        <w:rPr>
          <w:rFonts w:ascii="細明體" w:eastAsia="細明體" w:hAnsi="細明體" w:hint="eastAsia"/>
          <w:b w:val="0"/>
          <w:color w:val="0000FF"/>
          <w:sz w:val="24"/>
        </w:rPr>
        <w:t>學年度第</w:t>
      </w:r>
      <w:r w:rsidR="00AD7CAC">
        <w:rPr>
          <w:rFonts w:ascii="細明體" w:eastAsia="細明體" w:hAnsi="細明體" w:hint="eastAsia"/>
          <w:b w:val="0"/>
          <w:color w:val="0000FF"/>
          <w:sz w:val="24"/>
        </w:rPr>
        <w:t>3</w:t>
      </w:r>
      <w:r w:rsidR="00AD7CAC" w:rsidRPr="007175B5">
        <w:rPr>
          <w:rFonts w:ascii="細明體" w:eastAsia="細明體" w:hAnsi="細明體" w:hint="eastAsia"/>
          <w:b w:val="0"/>
          <w:color w:val="0000FF"/>
          <w:sz w:val="24"/>
        </w:rPr>
        <w:t>次教評會</w:t>
      </w:r>
      <w:r w:rsidR="00BA206D">
        <w:rPr>
          <w:rFonts w:ascii="細明體" w:eastAsia="細明體" w:hAnsi="細明體" w:hint="eastAsia"/>
          <w:b w:val="0"/>
          <w:color w:val="0000FF"/>
          <w:sz w:val="24"/>
        </w:rPr>
        <w:t>決議，本案</w:t>
      </w:r>
      <w:r w:rsidR="00AD7CAC" w:rsidRPr="00AD7CAC">
        <w:rPr>
          <w:rFonts w:ascii="細明體" w:eastAsia="細明體" w:hAnsi="細明體" w:hint="eastAsia"/>
          <w:b w:val="0"/>
          <w:color w:val="0000FF"/>
          <w:sz w:val="24"/>
        </w:rPr>
        <w:t>待司法判決確定後再行處理</w:t>
      </w:r>
      <w:r w:rsidR="00AD7CAC" w:rsidRPr="009A455A">
        <w:rPr>
          <w:rFonts w:ascii="細明體" w:eastAsia="細明體" w:hAnsi="細明體" w:hint="eastAsia"/>
          <w:b w:val="0"/>
          <w:color w:val="0000FF"/>
          <w:sz w:val="24"/>
        </w:rPr>
        <w:t>。</w:t>
      </w:r>
    </w:p>
    <w:p w:rsidR="002C4792" w:rsidRDefault="002C4792" w:rsidP="002C479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rPr>
          <w:rFonts w:ascii="新細明體" w:eastAsia="新細明體" w:hAnsi="新細明體"/>
          <w:b w:val="0"/>
          <w:sz w:val="24"/>
        </w:rPr>
      </w:pPr>
      <w:r>
        <w:rPr>
          <w:rFonts w:ascii="新細明體" w:eastAsia="新細明體" w:hAnsi="新細明體" w:hint="eastAsia"/>
          <w:b w:val="0"/>
          <w:sz w:val="24"/>
        </w:rPr>
        <w:t>二、</w:t>
      </w:r>
      <w:r>
        <w:rPr>
          <w:rFonts w:ascii="新細明體" w:eastAsia="新細明體" w:hAnsi="新細明體" w:hint="eastAsia"/>
          <w:b w:val="0"/>
          <w:bCs w:val="0"/>
          <w:sz w:val="24"/>
        </w:rPr>
        <w:t>本校工學院土木工程學系張陸滿教授等17位教師延長服務申請案，提請審議</w:t>
      </w:r>
      <w:r>
        <w:rPr>
          <w:rFonts w:ascii="新細明體" w:eastAsia="新細明體" w:hAnsi="新細明體" w:hint="eastAsia"/>
          <w:b w:val="0"/>
          <w:sz w:val="24"/>
        </w:rPr>
        <w:t>。</w:t>
      </w:r>
    </w:p>
    <w:p w:rsidR="002C4792" w:rsidRDefault="002C4792" w:rsidP="002C479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Pr>
          <w:rFonts w:ascii="新細明體" w:eastAsia="新細明體" w:hAnsi="新細明體" w:hint="eastAsia"/>
          <w:b w:val="0"/>
          <w:sz w:val="24"/>
        </w:rPr>
        <w:t>說明：</w:t>
      </w:r>
    </w:p>
    <w:p w:rsidR="002C4792" w:rsidRDefault="002C4792" w:rsidP="002C479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rPr>
          <w:rFonts w:ascii="新細明體" w:eastAsia="新細明體" w:hAnsi="新細明體"/>
          <w:b w:val="0"/>
          <w:sz w:val="24"/>
        </w:rPr>
      </w:pPr>
      <w:r>
        <w:rPr>
          <w:rFonts w:ascii="新細明體" w:eastAsia="新細明體" w:hAnsi="新細明體" w:hint="eastAsia"/>
          <w:b w:val="0"/>
          <w:sz w:val="24"/>
        </w:rPr>
        <w:t>(一)依人事室104年3月31日奉核簽辦理。</w:t>
      </w:r>
    </w:p>
    <w:p w:rsidR="002C4792" w:rsidRDefault="002C4792" w:rsidP="002C479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二)依「公立專科以上學校辦理教授、副教授延長服務案件處理要點」及「本校教授、副教授延長服務案件處理原則及作業程序」規定，本校教授、副教授申請延長服務案件為每學期受理申請1次，提經三級教評會審議通過後，報教育部備查。</w:t>
      </w:r>
    </w:p>
    <w:p w:rsidR="002C4792" w:rsidRDefault="002C4792" w:rsidP="002C479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三)依「學校教職員退休條例」及「學校教職員退休條例施行細則」規定：延長服務原則上不得擇領或兼領月退休金，但如符合學校教職員退休條例施行細則第10條條件之一規定：「…一、擔任中央研究院院士者。二、曾獲有教育部學術獎者。三、曾獲行政院國家科學委員會傑出研究獎勵三次以上者。四、最近三年內有個人著作出版，對學術確有貢獻者。」得擇領或兼領月退休金。</w:t>
      </w:r>
    </w:p>
    <w:p w:rsidR="002C4792" w:rsidRDefault="002C4792" w:rsidP="002C479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(四)另依教育部</w:t>
      </w:r>
      <w:smartTag w:uri="urn:schemas-microsoft-com:office:smarttags" w:element="chsdate">
        <w:smartTagPr>
          <w:attr w:name="Year" w:val="1994"/>
          <w:attr w:name="Month" w:val="1"/>
          <w:attr w:name="Day" w:val="17"/>
          <w:attr w:name="IsLunarDate" w:val="False"/>
          <w:attr w:name="IsROCDate" w:val="False"/>
        </w:smartTagPr>
        <w:r>
          <w:rPr>
            <w:rFonts w:ascii="新細明體" w:eastAsia="新細明體" w:hAnsi="新細明體" w:hint="eastAsia"/>
            <w:b w:val="0"/>
            <w:sz w:val="24"/>
          </w:rPr>
          <w:t>94年1月17日</w:t>
        </w:r>
      </w:smartTag>
      <w:r>
        <w:rPr>
          <w:rFonts w:ascii="新細明體" w:eastAsia="新細明體" w:hAnsi="新細明體" w:hint="eastAsia"/>
          <w:b w:val="0"/>
          <w:sz w:val="24"/>
        </w:rPr>
        <w:t>台人(三)字第0930175217號函示：「學校教職員退休條例施行細則」第10條第4款所稱「有個人著作出版」之認定範圍，係指「最近三年內有個人著作出版或最近三年內於國內外著名學術性刊物公開發表與所授課程相關之重要學術論文三篇以上，對學術確有卓越貢獻者」，並請考量與「擔任中央研究院院士者」、「曾獲有教育部學術獎者」、「曾獲行政院國家科學委員會傑出研究獎勵三次以上者」等條件維持衡平。至「國內外著名學術性刊物公開發表與所授課程相關之重要學術論文對學術確有卓越貢獻者」之認定，可參考於科學引用文獻索引（Science Citation Index，SCI）、工程索引（Engineering Index，EI）及社會科學引用文獻索引（Social Science Citation Index，SSCI）其中之一所收錄之期刊，以及未申請文獻索引但經各領域學者認同具與上相同水準之期刊為認定範圍，由學校秉權責審核後將延長服務案件報部備查。</w:t>
      </w:r>
    </w:p>
    <w:p w:rsidR="002C4792" w:rsidRDefault="002C4792" w:rsidP="002C479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(五)經查本次列入檢討名冊者計25人，案經</w:t>
      </w:r>
      <w:r w:rsidRPr="003A73C3">
        <w:rPr>
          <w:rFonts w:ascii="新細明體" w:eastAsia="新細明體" w:hAnsi="新細明體" w:hint="eastAsia"/>
          <w:b w:val="0"/>
          <w:sz w:val="24"/>
        </w:rPr>
        <w:t>人事室以104</w:t>
      </w:r>
      <w:r>
        <w:rPr>
          <w:rFonts w:ascii="新細明體" w:eastAsia="新細明體" w:hAnsi="新細明體" w:hint="eastAsia"/>
          <w:b w:val="0"/>
          <w:sz w:val="24"/>
        </w:rPr>
        <w:t>年2月6日函請上述教師所屬系所進行檢討後，依延長服務相關規定提出申請，計有張陸滿教授等17位教授。</w:t>
      </w:r>
    </w:p>
    <w:p w:rsidR="002C4792" w:rsidRDefault="002C4792" w:rsidP="002C479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lastRenderedPageBreak/>
        <w:t>(六)另依據「本校教授、副教授延長服務案件處理原則」第4點：單獨依「公立專科以上學校辦理教授、副教授延長服務案件處理要點」第4點第1項第2款特殊條件第4目：「最近三年內有個人著作出版或最近三年內於國內外著名學術性刊物公開發表與所授課程相關之重要學術論文三篇以上，對學術確有貢獻者。」規定提出延長服務者，校教評會應經過投票表決，審定其學術表現，審定時應考量是否具相當於特聘教授之資格，或其他特殊重要之理由。以其他特殊條件提出者，院、系(所)應提出具體說</w:t>
      </w:r>
      <w:r w:rsidRPr="00587CCA">
        <w:rPr>
          <w:rFonts w:ascii="新細明體" w:eastAsia="新細明體" w:hAnsi="新細明體" w:hint="eastAsia"/>
          <w:b w:val="0"/>
          <w:sz w:val="24"/>
        </w:rPr>
        <w:t>明</w:t>
      </w:r>
      <w:r>
        <w:rPr>
          <w:rFonts w:ascii="新細明體" w:eastAsia="新細明體" w:hAnsi="新細明體" w:hint="eastAsia"/>
          <w:b w:val="0"/>
          <w:sz w:val="24"/>
        </w:rPr>
        <w:t>。及101年4月20日校教評會100學年度第6次會議紀錄，提案3過程紀要(一)確認100學年度第2次會議紀錄，依「公立專科以上學校辦理教授、副教授延長服務案件處理要點」第4點第1項第2款特殊條件第4目規定提出延長服務者，本會應經過投票表決，審定其學術表現(亦即除符合前開規定特殊條件第4目至第6目者，應經過投票表決)。本次延長服務申請依前開規定以特殊條件第4目至第6目提出者，有土木工程學系張陸滿教授、化學工程學系謝國煌教授、材料科學與工程學系林唯芳教授、機械工程學系黃秉鈞教授、法律學系葛克昌教授、天文物理研究所陳丕燊教授及電機工程學系陳德玉教授等7位（如附延長服務特殊條件及資格一覽表），系所業檢附具體書面說明，併提校教評會討論並應經過投票表決。</w:t>
      </w:r>
    </w:p>
    <w:p w:rsidR="002C4792" w:rsidRDefault="002C4792" w:rsidP="002C4792">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(七)復依「公立專科以上學校辦理教授、副教授延長服務案件處理要點」第4點第1項第1款基本條件第3目：</w:t>
      </w:r>
      <w:r w:rsidRPr="00FD2E5B">
        <w:rPr>
          <w:rFonts w:ascii="新細明體" w:eastAsia="新細明體" w:hAnsi="新細明體" w:hint="eastAsia"/>
          <w:b w:val="0"/>
          <w:sz w:val="24"/>
        </w:rPr>
        <w:t>「依規定授足基本授課時數且兼課未超過規定時數並於延長服務期間亦得依規定授足基本授課時數者。</w:t>
      </w:r>
      <w:r>
        <w:rPr>
          <w:rFonts w:ascii="新細明體" w:eastAsia="新細明體" w:hAnsi="新細明體" w:hint="eastAsia"/>
          <w:b w:val="0"/>
          <w:sz w:val="24"/>
        </w:rPr>
        <w:t>」查本次申請延長服務授課時數不足者，有天文物理研究所陳丕燊教授、數學系于靖教授，惟渠等係因休假研究及經校方核定減授時數，爰均仍得申請本次延長服務，詳述如下：</w:t>
      </w:r>
    </w:p>
    <w:p w:rsidR="002C4792" w:rsidRPr="000F32D1" w:rsidRDefault="002C4792" w:rsidP="002C4792">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1260"/>
        <w:jc w:val="both"/>
        <w:rPr>
          <w:rFonts w:ascii="細明體" w:eastAsia="細明體" w:hAnsi="細明體"/>
          <w:b w:val="0"/>
          <w:sz w:val="24"/>
        </w:rPr>
      </w:pPr>
      <w:r>
        <w:rPr>
          <w:rFonts w:ascii="細明體" w:eastAsia="細明體" w:hAnsi="細明體" w:hint="eastAsia"/>
          <w:b w:val="0"/>
          <w:sz w:val="24"/>
        </w:rPr>
        <w:t>天文物理研究所陳丕燊教授自103年8月1日起至104年7月31日止休假研究1學年。</w:t>
      </w:r>
    </w:p>
    <w:p w:rsidR="002C4792" w:rsidRPr="002264A3" w:rsidRDefault="002C4792" w:rsidP="002C4792">
      <w:pPr>
        <w:numPr>
          <w:ilvl w:val="1"/>
          <w:numId w:val="19"/>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ind w:left="1260"/>
        <w:jc w:val="both"/>
        <w:textDirection w:val="lrTbV"/>
        <w:rPr>
          <w:rFonts w:ascii="細明體" w:eastAsia="細明體" w:hAnsi="細明體"/>
          <w:sz w:val="26"/>
          <w:szCs w:val="26"/>
        </w:rPr>
      </w:pPr>
      <w:r w:rsidRPr="002264A3">
        <w:rPr>
          <w:rFonts w:ascii="細明體" w:eastAsia="細明體" w:hAnsi="細明體" w:hint="eastAsia"/>
          <w:b w:val="0"/>
          <w:sz w:val="24"/>
        </w:rPr>
        <w:t>于靖教授自100年11月7日起至106年11月6日止，聘為臺大數學科學中心主任(功能性)，業提本校「教師核減授課時數審查會議」及行政會議審議核減授課時數3小時在案。</w:t>
      </w:r>
      <w:r w:rsidRPr="002264A3">
        <w:rPr>
          <w:rFonts w:ascii="細明體" w:eastAsia="細明體" w:hAnsi="細明體" w:hint="eastAsia"/>
          <w:sz w:val="26"/>
          <w:szCs w:val="26"/>
        </w:rPr>
        <w:tab/>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012071" w:rsidRPr="008A1513" w:rsidTr="004E5E35">
        <w:tc>
          <w:tcPr>
            <w:tcW w:w="540" w:type="dxa"/>
            <w:shd w:val="clear" w:color="auto" w:fill="auto"/>
            <w:vAlign w:val="center"/>
          </w:tcPr>
          <w:p w:rsidR="00012071" w:rsidRPr="008A1513" w:rsidRDefault="00012071" w:rsidP="004E5E35">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012071" w:rsidRPr="008A1513" w:rsidRDefault="00012071" w:rsidP="004E5E35">
            <w:pPr>
              <w:ind w:leftChars="-15" w:left="-48" w:rightChars="-15" w:right="-48"/>
              <w:jc w:val="center"/>
              <w:rPr>
                <w:rFonts w:hint="eastAsia"/>
                <w:b w:val="0"/>
                <w:sz w:val="20"/>
                <w:szCs w:val="20"/>
              </w:rPr>
            </w:pPr>
            <w:r w:rsidRPr="008A1513">
              <w:rPr>
                <w:rFonts w:hint="eastAsia"/>
                <w:b w:val="0"/>
                <w:sz w:val="20"/>
                <w:szCs w:val="20"/>
              </w:rPr>
              <w:t>聘別</w:t>
            </w:r>
          </w:p>
        </w:tc>
        <w:tc>
          <w:tcPr>
            <w:tcW w:w="2376" w:type="dxa"/>
            <w:tcBorders>
              <w:left w:val="nil"/>
            </w:tcBorders>
            <w:shd w:val="clear" w:color="auto" w:fill="auto"/>
          </w:tcPr>
          <w:p w:rsidR="00012071" w:rsidRPr="008A1513" w:rsidRDefault="00012071" w:rsidP="004E5E35">
            <w:pPr>
              <w:rPr>
                <w:rFonts w:hint="eastAsia"/>
                <w:b w:val="0"/>
                <w:sz w:val="20"/>
                <w:szCs w:val="20"/>
              </w:rPr>
            </w:pPr>
            <w:r w:rsidRPr="008A1513">
              <w:rPr>
                <w:rFonts w:hint="eastAsia"/>
                <w:b w:val="0"/>
                <w:sz w:val="20"/>
                <w:szCs w:val="20"/>
              </w:rPr>
              <w:t>學院系科所別</w:t>
            </w:r>
          </w:p>
        </w:tc>
        <w:tc>
          <w:tcPr>
            <w:tcW w:w="1080" w:type="dxa"/>
            <w:shd w:val="clear" w:color="auto" w:fill="auto"/>
          </w:tcPr>
          <w:p w:rsidR="00012071" w:rsidRPr="008A1513" w:rsidRDefault="00012071" w:rsidP="004E5E35">
            <w:pPr>
              <w:rPr>
                <w:rFonts w:hint="eastAsia"/>
                <w:b w:val="0"/>
                <w:sz w:val="24"/>
              </w:rPr>
            </w:pPr>
            <w:r w:rsidRPr="008A1513">
              <w:rPr>
                <w:rFonts w:hint="eastAsia"/>
                <w:b w:val="0"/>
                <w:sz w:val="24"/>
              </w:rPr>
              <w:t>姓   名</w:t>
            </w:r>
          </w:p>
        </w:tc>
        <w:tc>
          <w:tcPr>
            <w:tcW w:w="126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聘任職別</w:t>
            </w:r>
          </w:p>
        </w:tc>
        <w:tc>
          <w:tcPr>
            <w:tcW w:w="216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聘期起迄</w:t>
            </w:r>
          </w:p>
        </w:tc>
        <w:tc>
          <w:tcPr>
            <w:tcW w:w="208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審查結果</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工學院土木工程學系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張陸滿</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工學院土木工程學系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羅俊雄</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工學院化學工程學系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謝國煌</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012071">
            <w:pPr>
              <w:spacing w:beforeLines="25" w:before="90" w:afterLines="25" w:after="90" w:line="200" w:lineRule="exact"/>
              <w:ind w:leftChars="-15" w:left="-48"/>
              <w:jc w:val="both"/>
            </w:pPr>
            <w:r w:rsidRPr="00833394">
              <w:rPr>
                <w:rFonts w:ascii="細明體" w:hAnsi="細明體" w:hint="eastAsia"/>
                <w:b w:val="0"/>
                <w:bCs w:val="0"/>
                <w:noProof/>
                <w:sz w:val="20"/>
                <w:szCs w:val="20"/>
              </w:rPr>
              <w:t>工學院材料科學與工程學系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林唯芳</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1040901</w:t>
            </w:r>
            <w:r w:rsidRPr="008A1513">
              <w:rPr>
                <w:rFonts w:ascii="細明體" w:hAnsi="細明體" w:hint="eastAsia"/>
                <w:b w:val="0"/>
                <w:bCs w:val="0"/>
                <w:sz w:val="20"/>
                <w:szCs w:val="20"/>
              </w:rPr>
              <w:t>-</w:t>
            </w:r>
            <w:r w:rsidRPr="00833394">
              <w:rPr>
                <w:rFonts w:ascii="細明體" w:hAnsi="細明體"/>
                <w:b w:val="0"/>
                <w:bCs w:val="0"/>
                <w:noProof/>
                <w:sz w:val="20"/>
                <w:szCs w:val="20"/>
              </w:rPr>
              <w:t>1060131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工學院機械工程學系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黃秉鈞</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1041201</w:t>
            </w:r>
            <w:r w:rsidRPr="008A1513">
              <w:rPr>
                <w:rFonts w:ascii="細明體" w:hAnsi="細明體" w:hint="eastAsia"/>
                <w:b w:val="0"/>
                <w:bCs w:val="0"/>
                <w:sz w:val="20"/>
                <w:szCs w:val="20"/>
              </w:rPr>
              <w:t>-</w:t>
            </w:r>
            <w:r w:rsidRPr="00833394">
              <w:rPr>
                <w:rFonts w:ascii="細明體" w:hAnsi="細明體"/>
                <w:b w:val="0"/>
                <w:bCs w:val="0"/>
                <w:noProof/>
                <w:sz w:val="20"/>
                <w:szCs w:val="20"/>
              </w:rPr>
              <w:t>1060131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012071">
            <w:pPr>
              <w:spacing w:beforeLines="25" w:before="90" w:afterLines="25" w:after="90" w:line="200" w:lineRule="exact"/>
              <w:ind w:leftChars="-15" w:left="-48"/>
              <w:jc w:val="both"/>
            </w:pPr>
            <w:r w:rsidRPr="00833394">
              <w:rPr>
                <w:rFonts w:ascii="細明體" w:hAnsi="細明體" w:hint="eastAsia"/>
                <w:b w:val="0"/>
                <w:bCs w:val="0"/>
                <w:noProof/>
                <w:sz w:val="20"/>
                <w:szCs w:val="20"/>
              </w:rPr>
              <w:t>工學院環境工程學研究所</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蔣本基</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1041201</w:t>
            </w:r>
            <w:r w:rsidRPr="008A1513">
              <w:rPr>
                <w:rFonts w:ascii="細明體" w:hAnsi="細明體" w:hint="eastAsia"/>
                <w:b w:val="0"/>
                <w:bCs w:val="0"/>
                <w:sz w:val="20"/>
                <w:szCs w:val="20"/>
              </w:rPr>
              <w:t>-</w:t>
            </w:r>
            <w:r w:rsidRPr="00833394">
              <w:rPr>
                <w:rFonts w:ascii="細明體" w:hAnsi="細明體"/>
                <w:b w:val="0"/>
                <w:bCs w:val="0"/>
                <w:noProof/>
                <w:sz w:val="20"/>
                <w:szCs w:val="20"/>
              </w:rPr>
              <w:t>1060131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文學院中國文學系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周鳳五</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文學院中國文學系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葉國良</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法律學院法律學系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葛克昌</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w:t>
            </w:r>
            <w:r>
              <w:rPr>
                <w:rFonts w:hint="eastAsia"/>
                <w:b w:val="0"/>
                <w:noProof/>
                <w:sz w:val="20"/>
                <w:szCs w:val="20"/>
              </w:rPr>
              <w:t>未</w:t>
            </w:r>
            <w:r w:rsidRPr="00833394">
              <w:rPr>
                <w:rFonts w:hint="eastAsia"/>
                <w:b w:val="0"/>
                <w:noProof/>
                <w:sz w:val="20"/>
                <w:szCs w:val="20"/>
              </w:rPr>
              <w:t>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理學院數學系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康明昌</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理學院數學系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于靖</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理學院化學系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陸天堯</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lastRenderedPageBreak/>
              <w:t>13</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理學院化學系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彭旭明</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理學院天文物理研究所</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陳丕燊</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醫學院醫學系小兒科</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張美惠</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b w:val="0"/>
                <w:bCs w:val="0"/>
                <w:noProof/>
                <w:sz w:val="20"/>
                <w:szCs w:val="20"/>
              </w:rPr>
            </w:pPr>
            <w:r w:rsidRPr="00833394">
              <w:rPr>
                <w:rFonts w:ascii="細明體" w:hAnsi="細明體" w:hint="eastAsia"/>
                <w:b w:val="0"/>
                <w:bCs w:val="0"/>
                <w:noProof/>
                <w:sz w:val="20"/>
                <w:szCs w:val="20"/>
              </w:rPr>
              <w:t>電機資訊學院電機工程學系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貝蘇章</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17</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b w:val="0"/>
                <w:bCs w:val="0"/>
                <w:noProof/>
                <w:sz w:val="20"/>
                <w:szCs w:val="20"/>
              </w:rPr>
            </w:pPr>
            <w:r w:rsidRPr="00833394">
              <w:rPr>
                <w:rFonts w:ascii="細明體" w:hAnsi="細明體" w:hint="eastAsia"/>
                <w:b w:val="0"/>
                <w:bCs w:val="0"/>
                <w:noProof/>
                <w:sz w:val="20"/>
                <w:szCs w:val="20"/>
              </w:rPr>
              <w:t>電機資訊學院電機工程學系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陳德玉</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hint="eastAsia"/>
                <w:b w:val="0"/>
                <w:noProof/>
                <w:sz w:val="20"/>
                <w:szCs w:val="20"/>
              </w:rPr>
              <w:t>審議通過</w:t>
            </w:r>
          </w:p>
        </w:tc>
      </w:tr>
    </w:tbl>
    <w:p w:rsidR="00231079" w:rsidRPr="00976A36" w:rsidRDefault="00231079" w:rsidP="0023107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color w:val="0000FF"/>
          <w:sz w:val="24"/>
        </w:rPr>
      </w:pPr>
      <w:r w:rsidRPr="00976A36">
        <w:rPr>
          <w:rFonts w:ascii="新細明體" w:eastAsia="新細明體" w:hAnsi="新細明體" w:hint="eastAsia"/>
          <w:b w:val="0"/>
          <w:color w:val="0000FF"/>
          <w:sz w:val="24"/>
        </w:rPr>
        <w:t>過程紀要：經與會委員審酌系所檢附之具體書面說明並充分討論後，就張陸滿教授、謝國煌教授、林唯芳教授、黃秉鈞教授、葛克昌教授、陳丕燊教授及陳德玉教授等7位，進行無記名投票(發出選票28張，</w:t>
      </w:r>
      <w:r w:rsidR="00976A36" w:rsidRPr="00976A36">
        <w:rPr>
          <w:rFonts w:ascii="新細明體" w:eastAsia="新細明體" w:hAnsi="新細明體" w:hint="eastAsia"/>
          <w:b w:val="0"/>
          <w:color w:val="0000FF"/>
          <w:sz w:val="24"/>
        </w:rPr>
        <w:t>張陸滿</w:t>
      </w:r>
      <w:r w:rsidRPr="00976A36">
        <w:rPr>
          <w:rFonts w:ascii="新細明體" w:eastAsia="新細明體" w:hAnsi="新細明體" w:hint="eastAsia"/>
          <w:b w:val="0"/>
          <w:color w:val="0000FF"/>
          <w:sz w:val="24"/>
        </w:rPr>
        <w:t>教授同意票2</w:t>
      </w:r>
      <w:r w:rsidR="00976A36">
        <w:rPr>
          <w:rFonts w:ascii="新細明體" w:eastAsia="新細明體" w:hAnsi="新細明體" w:hint="eastAsia"/>
          <w:b w:val="0"/>
          <w:color w:val="0000FF"/>
          <w:sz w:val="24"/>
        </w:rPr>
        <w:t>2</w:t>
      </w:r>
      <w:r w:rsidRPr="00976A36">
        <w:rPr>
          <w:rFonts w:ascii="新細明體" w:eastAsia="新細明體" w:hAnsi="新細明體" w:hint="eastAsia"/>
          <w:b w:val="0"/>
          <w:color w:val="0000FF"/>
          <w:sz w:val="24"/>
        </w:rPr>
        <w:t>票、</w:t>
      </w:r>
      <w:r w:rsidR="00976A36" w:rsidRPr="00976A36">
        <w:rPr>
          <w:rFonts w:ascii="新細明體" w:eastAsia="新細明體" w:hAnsi="新細明體" w:hint="eastAsia"/>
          <w:b w:val="0"/>
          <w:color w:val="0000FF"/>
          <w:sz w:val="24"/>
        </w:rPr>
        <w:t>謝國煌</w:t>
      </w:r>
      <w:r w:rsidRPr="00976A36">
        <w:rPr>
          <w:rFonts w:ascii="新細明體" w:eastAsia="新細明體" w:hAnsi="新細明體" w:hint="eastAsia"/>
          <w:b w:val="0"/>
          <w:color w:val="0000FF"/>
          <w:sz w:val="24"/>
        </w:rPr>
        <w:t>教授同意票</w:t>
      </w:r>
      <w:r w:rsidR="00976A36">
        <w:rPr>
          <w:rFonts w:ascii="新細明體" w:eastAsia="新細明體" w:hAnsi="新細明體" w:hint="eastAsia"/>
          <w:b w:val="0"/>
          <w:color w:val="0000FF"/>
          <w:sz w:val="24"/>
        </w:rPr>
        <w:t>21</w:t>
      </w:r>
      <w:r w:rsidRPr="00976A36">
        <w:rPr>
          <w:rFonts w:ascii="新細明體" w:eastAsia="新細明體" w:hAnsi="新細明體" w:hint="eastAsia"/>
          <w:b w:val="0"/>
          <w:color w:val="0000FF"/>
          <w:sz w:val="24"/>
        </w:rPr>
        <w:t>票、</w:t>
      </w:r>
      <w:r w:rsidR="00976A36" w:rsidRPr="00976A36">
        <w:rPr>
          <w:rFonts w:ascii="新細明體" w:eastAsia="新細明體" w:hAnsi="新細明體" w:hint="eastAsia"/>
          <w:b w:val="0"/>
          <w:color w:val="0000FF"/>
          <w:sz w:val="24"/>
        </w:rPr>
        <w:t>林唯芳</w:t>
      </w:r>
      <w:r w:rsidRPr="00976A36">
        <w:rPr>
          <w:rFonts w:ascii="新細明體" w:eastAsia="新細明體" w:hAnsi="新細明體" w:hint="eastAsia"/>
          <w:b w:val="0"/>
          <w:color w:val="0000FF"/>
          <w:sz w:val="24"/>
        </w:rPr>
        <w:t>教授同意票</w:t>
      </w:r>
      <w:r w:rsidR="00976A36">
        <w:rPr>
          <w:rFonts w:ascii="新細明體" w:eastAsia="新細明體" w:hAnsi="新細明體" w:hint="eastAsia"/>
          <w:b w:val="0"/>
          <w:color w:val="0000FF"/>
          <w:sz w:val="24"/>
        </w:rPr>
        <w:t>26</w:t>
      </w:r>
      <w:r w:rsidRPr="00976A36">
        <w:rPr>
          <w:rFonts w:ascii="新細明體" w:eastAsia="新細明體" w:hAnsi="新細明體" w:hint="eastAsia"/>
          <w:b w:val="0"/>
          <w:color w:val="0000FF"/>
          <w:sz w:val="24"/>
        </w:rPr>
        <w:t>票、</w:t>
      </w:r>
      <w:r w:rsidR="00976A36" w:rsidRPr="00976A36">
        <w:rPr>
          <w:rFonts w:ascii="新細明體" w:eastAsia="新細明體" w:hAnsi="新細明體" w:hint="eastAsia"/>
          <w:b w:val="0"/>
          <w:color w:val="0000FF"/>
          <w:sz w:val="24"/>
        </w:rPr>
        <w:t>黃秉鈞</w:t>
      </w:r>
      <w:r w:rsidRPr="00976A36">
        <w:rPr>
          <w:rFonts w:ascii="新細明體" w:eastAsia="新細明體" w:hAnsi="新細明體" w:hint="eastAsia"/>
          <w:b w:val="0"/>
          <w:color w:val="0000FF"/>
          <w:sz w:val="24"/>
        </w:rPr>
        <w:t>教授同意票</w:t>
      </w:r>
      <w:r w:rsidR="00976A36">
        <w:rPr>
          <w:rFonts w:ascii="新細明體" w:eastAsia="新細明體" w:hAnsi="新細明體" w:hint="eastAsia"/>
          <w:b w:val="0"/>
          <w:color w:val="0000FF"/>
          <w:sz w:val="24"/>
        </w:rPr>
        <w:t>21</w:t>
      </w:r>
      <w:r w:rsidRPr="00976A36">
        <w:rPr>
          <w:rFonts w:ascii="新細明體" w:eastAsia="新細明體" w:hAnsi="新細明體" w:hint="eastAsia"/>
          <w:b w:val="0"/>
          <w:color w:val="0000FF"/>
          <w:sz w:val="24"/>
        </w:rPr>
        <w:t>票、</w:t>
      </w:r>
      <w:r w:rsidR="00976A36" w:rsidRPr="00976A36">
        <w:rPr>
          <w:rFonts w:ascii="新細明體" w:eastAsia="新細明體" w:hAnsi="新細明體" w:hint="eastAsia"/>
          <w:b w:val="0"/>
          <w:color w:val="0000FF"/>
          <w:sz w:val="24"/>
        </w:rPr>
        <w:t>葛克昌</w:t>
      </w:r>
      <w:r w:rsidRPr="00976A36">
        <w:rPr>
          <w:rFonts w:ascii="新細明體" w:eastAsia="新細明體" w:hAnsi="新細明體" w:hint="eastAsia"/>
          <w:b w:val="0"/>
          <w:color w:val="0000FF"/>
          <w:sz w:val="24"/>
        </w:rPr>
        <w:t>教授同意票1</w:t>
      </w:r>
      <w:r w:rsidR="00B82526">
        <w:rPr>
          <w:rFonts w:ascii="新細明體" w:eastAsia="新細明體" w:hAnsi="新細明體" w:hint="eastAsia"/>
          <w:b w:val="0"/>
          <w:color w:val="0000FF"/>
          <w:sz w:val="24"/>
        </w:rPr>
        <w:t>2</w:t>
      </w:r>
      <w:r w:rsidRPr="00976A36">
        <w:rPr>
          <w:rFonts w:ascii="新細明體" w:eastAsia="新細明體" w:hAnsi="新細明體" w:hint="eastAsia"/>
          <w:b w:val="0"/>
          <w:color w:val="0000FF"/>
          <w:sz w:val="24"/>
        </w:rPr>
        <w:t>票</w:t>
      </w:r>
      <w:r w:rsidR="00976A36" w:rsidRPr="00976A36">
        <w:rPr>
          <w:rFonts w:ascii="新細明體" w:eastAsia="新細明體" w:hAnsi="新細明體" w:hint="eastAsia"/>
          <w:b w:val="0"/>
          <w:color w:val="0000FF"/>
          <w:sz w:val="24"/>
        </w:rPr>
        <w:t>、</w:t>
      </w:r>
      <w:r w:rsidR="00976A36">
        <w:rPr>
          <w:rFonts w:ascii="新細明體" w:eastAsia="新細明體" w:hAnsi="新細明體" w:hint="eastAsia"/>
          <w:b w:val="0"/>
          <w:color w:val="0000FF"/>
          <w:sz w:val="24"/>
        </w:rPr>
        <w:t>陳丕燊</w:t>
      </w:r>
      <w:r w:rsidR="00976A36" w:rsidRPr="00976A36">
        <w:rPr>
          <w:rFonts w:ascii="新細明體" w:eastAsia="新細明體" w:hAnsi="新細明體" w:hint="eastAsia"/>
          <w:b w:val="0"/>
          <w:color w:val="0000FF"/>
          <w:sz w:val="24"/>
        </w:rPr>
        <w:t>教授同意票</w:t>
      </w:r>
      <w:r w:rsidR="00976A36">
        <w:rPr>
          <w:rFonts w:ascii="新細明體" w:eastAsia="新細明體" w:hAnsi="新細明體" w:hint="eastAsia"/>
          <w:b w:val="0"/>
          <w:color w:val="0000FF"/>
          <w:sz w:val="24"/>
        </w:rPr>
        <w:t>25</w:t>
      </w:r>
      <w:r w:rsidR="00976A36" w:rsidRPr="00976A36">
        <w:rPr>
          <w:rFonts w:ascii="新細明體" w:eastAsia="新細明體" w:hAnsi="新細明體" w:hint="eastAsia"/>
          <w:b w:val="0"/>
          <w:color w:val="0000FF"/>
          <w:sz w:val="24"/>
        </w:rPr>
        <w:t>票、</w:t>
      </w:r>
      <w:r w:rsidR="00976A36">
        <w:rPr>
          <w:rFonts w:ascii="新細明體" w:eastAsia="新細明體" w:hAnsi="新細明體" w:hint="eastAsia"/>
          <w:b w:val="0"/>
          <w:color w:val="0000FF"/>
          <w:sz w:val="24"/>
        </w:rPr>
        <w:t>陳德玉</w:t>
      </w:r>
      <w:r w:rsidR="00976A36" w:rsidRPr="00976A36">
        <w:rPr>
          <w:rFonts w:ascii="新細明體" w:eastAsia="新細明體" w:hAnsi="新細明體" w:hint="eastAsia"/>
          <w:b w:val="0"/>
          <w:color w:val="0000FF"/>
          <w:sz w:val="24"/>
        </w:rPr>
        <w:t>教授同意票</w:t>
      </w:r>
      <w:r w:rsidR="00976A36">
        <w:rPr>
          <w:rFonts w:ascii="新細明體" w:eastAsia="新細明體" w:hAnsi="新細明體" w:hint="eastAsia"/>
          <w:b w:val="0"/>
          <w:color w:val="0000FF"/>
          <w:sz w:val="24"/>
        </w:rPr>
        <w:t>17</w:t>
      </w:r>
      <w:r w:rsidR="00976A36" w:rsidRPr="00976A36">
        <w:rPr>
          <w:rFonts w:ascii="新細明體" w:eastAsia="新細明體" w:hAnsi="新細明體" w:hint="eastAsia"/>
          <w:b w:val="0"/>
          <w:color w:val="0000FF"/>
          <w:sz w:val="24"/>
        </w:rPr>
        <w:t>票</w:t>
      </w:r>
      <w:r w:rsidRPr="00976A36">
        <w:rPr>
          <w:rFonts w:ascii="新細明體" w:eastAsia="新細明體" w:hAnsi="新細明體" w:hint="eastAsia"/>
          <w:b w:val="0"/>
          <w:color w:val="0000FF"/>
          <w:sz w:val="24"/>
        </w:rPr>
        <w:t>，除</w:t>
      </w:r>
      <w:r w:rsidR="00976A36" w:rsidRPr="00976A36">
        <w:rPr>
          <w:rFonts w:ascii="新細明體" w:eastAsia="新細明體" w:hAnsi="新細明體" w:hint="eastAsia"/>
          <w:b w:val="0"/>
          <w:color w:val="0000FF"/>
          <w:sz w:val="24"/>
        </w:rPr>
        <w:t>葛克昌</w:t>
      </w:r>
      <w:r w:rsidRPr="00976A36">
        <w:rPr>
          <w:rFonts w:ascii="新細明體" w:eastAsia="新細明體" w:hAnsi="新細明體" w:hint="eastAsia"/>
          <w:b w:val="0"/>
          <w:color w:val="0000FF"/>
          <w:sz w:val="24"/>
        </w:rPr>
        <w:t>教授未獲過半數同意外，餘均獲過半數同意)，審議通過1</w:t>
      </w:r>
      <w:r w:rsidR="00976A36">
        <w:rPr>
          <w:rFonts w:ascii="新細明體" w:eastAsia="新細明體" w:hAnsi="新細明體" w:hint="eastAsia"/>
          <w:b w:val="0"/>
          <w:color w:val="0000FF"/>
          <w:sz w:val="24"/>
        </w:rPr>
        <w:t>6</w:t>
      </w:r>
      <w:r w:rsidRPr="00976A36">
        <w:rPr>
          <w:rFonts w:ascii="新細明體" w:eastAsia="新細明體" w:hAnsi="新細明體" w:hint="eastAsia"/>
          <w:b w:val="0"/>
          <w:color w:val="0000FF"/>
          <w:sz w:val="24"/>
        </w:rPr>
        <w:t>位教授延長服務。</w:t>
      </w:r>
    </w:p>
    <w:p w:rsidR="00BA206D" w:rsidRPr="003B59FF" w:rsidRDefault="00BA206D" w:rsidP="00BA206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hAnsi="新細明體"/>
          <w:b w:val="0"/>
          <w:sz w:val="24"/>
        </w:rPr>
      </w:pPr>
      <w:r>
        <w:rPr>
          <w:rFonts w:ascii="Times New Roman" w:eastAsia="新細明體" w:hAnsi="新細明體" w:hint="eastAsia"/>
          <w:b w:val="0"/>
          <w:sz w:val="24"/>
        </w:rPr>
        <w:t>三</w:t>
      </w:r>
      <w:r w:rsidRPr="003B59FF">
        <w:rPr>
          <w:rFonts w:ascii="Times New Roman" w:eastAsia="新細明體" w:hAnsi="新細明體" w:hint="eastAsia"/>
          <w:b w:val="0"/>
          <w:sz w:val="24"/>
        </w:rPr>
        <w:t>、</w:t>
      </w:r>
      <w:r w:rsidRPr="008624C1">
        <w:rPr>
          <w:rFonts w:ascii="Times New Roman" w:eastAsia="新細明體" w:hAnsi="新細明體"/>
          <w:b w:val="0"/>
          <w:sz w:val="24"/>
        </w:rPr>
        <w:t>本校擬聘下列先生為專任教師</w:t>
      </w:r>
      <w:r w:rsidRPr="003B59FF">
        <w:rPr>
          <w:rFonts w:ascii="Times New Roman" w:eastAsia="新細明體" w:hAnsi="新細明體" w:hint="eastAsia"/>
          <w:b w:val="0"/>
          <w:sz w:val="24"/>
        </w:rPr>
        <w:t>，提請審議。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012071" w:rsidRPr="008A1513" w:rsidTr="00012071">
        <w:tc>
          <w:tcPr>
            <w:tcW w:w="540" w:type="dxa"/>
            <w:shd w:val="clear" w:color="auto" w:fill="auto"/>
            <w:vAlign w:val="center"/>
          </w:tcPr>
          <w:p w:rsidR="00012071" w:rsidRPr="008A1513" w:rsidRDefault="00012071" w:rsidP="004E5E35">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012071" w:rsidRPr="008A1513" w:rsidRDefault="00012071" w:rsidP="004E5E35">
            <w:pPr>
              <w:ind w:leftChars="-15" w:left="-48" w:rightChars="-15" w:right="-48"/>
              <w:jc w:val="center"/>
              <w:rPr>
                <w:rFonts w:hint="eastAsia"/>
                <w:b w:val="0"/>
                <w:sz w:val="20"/>
                <w:szCs w:val="20"/>
              </w:rPr>
            </w:pPr>
            <w:r w:rsidRPr="008A1513">
              <w:rPr>
                <w:rFonts w:hint="eastAsia"/>
                <w:b w:val="0"/>
                <w:sz w:val="20"/>
                <w:szCs w:val="20"/>
              </w:rPr>
              <w:t>聘別</w:t>
            </w:r>
          </w:p>
        </w:tc>
        <w:tc>
          <w:tcPr>
            <w:tcW w:w="2376" w:type="dxa"/>
            <w:tcBorders>
              <w:left w:val="nil"/>
            </w:tcBorders>
            <w:shd w:val="clear" w:color="auto" w:fill="auto"/>
          </w:tcPr>
          <w:p w:rsidR="00012071" w:rsidRPr="008A1513" w:rsidRDefault="00012071" w:rsidP="004E5E35">
            <w:pPr>
              <w:rPr>
                <w:rFonts w:hint="eastAsia"/>
                <w:b w:val="0"/>
                <w:sz w:val="20"/>
                <w:szCs w:val="20"/>
              </w:rPr>
            </w:pPr>
            <w:r w:rsidRPr="008A1513">
              <w:rPr>
                <w:rFonts w:hint="eastAsia"/>
                <w:b w:val="0"/>
                <w:sz w:val="20"/>
                <w:szCs w:val="20"/>
              </w:rPr>
              <w:t>學院系科所別</w:t>
            </w:r>
          </w:p>
        </w:tc>
        <w:tc>
          <w:tcPr>
            <w:tcW w:w="1080" w:type="dxa"/>
            <w:shd w:val="clear" w:color="auto" w:fill="auto"/>
          </w:tcPr>
          <w:p w:rsidR="00012071" w:rsidRPr="008A1513" w:rsidRDefault="00012071" w:rsidP="004E5E35">
            <w:pPr>
              <w:rPr>
                <w:rFonts w:hint="eastAsia"/>
                <w:b w:val="0"/>
                <w:sz w:val="24"/>
              </w:rPr>
            </w:pPr>
            <w:r w:rsidRPr="008A1513">
              <w:rPr>
                <w:rFonts w:hint="eastAsia"/>
                <w:b w:val="0"/>
                <w:sz w:val="24"/>
              </w:rPr>
              <w:t>姓   名</w:t>
            </w:r>
          </w:p>
        </w:tc>
        <w:tc>
          <w:tcPr>
            <w:tcW w:w="126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聘任職別</w:t>
            </w:r>
          </w:p>
        </w:tc>
        <w:tc>
          <w:tcPr>
            <w:tcW w:w="216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聘期起迄</w:t>
            </w:r>
          </w:p>
        </w:tc>
        <w:tc>
          <w:tcPr>
            <w:tcW w:w="208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審查結果</w:t>
            </w:r>
          </w:p>
        </w:tc>
      </w:tr>
      <w:tr w:rsidR="00012071" w:rsidRPr="008A1513" w:rsidTr="00012071">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新聘</w:t>
            </w:r>
          </w:p>
        </w:tc>
        <w:tc>
          <w:tcPr>
            <w:tcW w:w="2376" w:type="dxa"/>
            <w:tcBorders>
              <w:left w:val="nil"/>
            </w:tcBorders>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公共衛生學院公共衛生學系</w:t>
            </w:r>
            <w:r w:rsidRPr="00833394">
              <w:rPr>
                <w:rFonts w:ascii="細明體" w:hAnsi="細明體" w:hint="eastAsia"/>
                <w:b w:val="0"/>
                <w:bCs w:val="0"/>
                <w:noProof/>
                <w:sz w:val="20"/>
                <w:szCs w:val="20"/>
              </w:rPr>
              <w:t>(</w:t>
            </w:r>
            <w:r w:rsidRPr="00833394">
              <w:rPr>
                <w:rFonts w:ascii="細明體" w:hAnsi="細明體" w:hint="eastAsia"/>
                <w:b w:val="0"/>
                <w:bCs w:val="0"/>
                <w:noProof/>
                <w:sz w:val="20"/>
                <w:szCs w:val="20"/>
              </w:rPr>
              <w:t>與健管所合聘</w:t>
            </w:r>
            <w:r w:rsidRPr="00833394">
              <w:rPr>
                <w:rFonts w:ascii="細明體" w:hAnsi="細明體" w:hint="eastAsia"/>
                <w:b w:val="0"/>
                <w:bCs w:val="0"/>
                <w:noProof/>
                <w:sz w:val="20"/>
                <w:szCs w:val="20"/>
              </w:rPr>
              <w:t>)</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張心潔</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助理教授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b w:val="0"/>
                <w:bCs w:val="0"/>
                <w:noProof/>
                <w:sz w:val="20"/>
                <w:szCs w:val="20"/>
              </w:rPr>
            </w:pPr>
            <w:r w:rsidRPr="00012071">
              <w:rPr>
                <w:rFonts w:ascii="細明體" w:hAnsi="細明體" w:hint="eastAsia"/>
                <w:b w:val="0"/>
                <w:bCs w:val="0"/>
                <w:noProof/>
                <w:sz w:val="20"/>
                <w:szCs w:val="20"/>
              </w:rPr>
              <w:t>審議通過</w:t>
            </w:r>
          </w:p>
        </w:tc>
      </w:tr>
      <w:tr w:rsidR="00012071" w:rsidRPr="008A1513" w:rsidTr="00012071">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改聘</w:t>
            </w:r>
          </w:p>
        </w:tc>
        <w:tc>
          <w:tcPr>
            <w:tcW w:w="2376" w:type="dxa"/>
            <w:tcBorders>
              <w:left w:val="nil"/>
            </w:tcBorders>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文學院外國語文學系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朱杰佑</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助理教授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b w:val="0"/>
                <w:bCs w:val="0"/>
                <w:noProof/>
                <w:sz w:val="20"/>
                <w:szCs w:val="20"/>
              </w:rPr>
            </w:pPr>
            <w:r w:rsidRPr="00012071">
              <w:rPr>
                <w:rFonts w:ascii="細明體" w:hAnsi="細明體" w:hint="eastAsia"/>
                <w:b w:val="0"/>
                <w:bCs w:val="0"/>
                <w:noProof/>
                <w:sz w:val="20"/>
                <w:szCs w:val="20"/>
              </w:rPr>
              <w:t>審議通過</w:t>
            </w:r>
          </w:p>
        </w:tc>
      </w:tr>
      <w:tr w:rsidR="00012071" w:rsidRPr="008A1513" w:rsidTr="00012071">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新聘</w:t>
            </w:r>
          </w:p>
        </w:tc>
        <w:tc>
          <w:tcPr>
            <w:tcW w:w="2376" w:type="dxa"/>
            <w:tcBorders>
              <w:left w:val="nil"/>
            </w:tcBorders>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文學院外國語文學系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許以心</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助理教授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b w:val="0"/>
                <w:bCs w:val="0"/>
                <w:noProof/>
                <w:sz w:val="20"/>
                <w:szCs w:val="20"/>
              </w:rPr>
            </w:pPr>
            <w:r w:rsidRPr="00012071">
              <w:rPr>
                <w:rFonts w:ascii="細明體" w:hAnsi="細明體" w:hint="eastAsia"/>
                <w:b w:val="0"/>
                <w:bCs w:val="0"/>
                <w:noProof/>
                <w:sz w:val="20"/>
                <w:szCs w:val="20"/>
              </w:rPr>
              <w:t>審議通過</w:t>
            </w:r>
          </w:p>
        </w:tc>
      </w:tr>
      <w:tr w:rsidR="00012071" w:rsidRPr="008A1513" w:rsidTr="00012071">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新聘</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理學院化學系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江建文</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助理教授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b w:val="0"/>
                <w:bCs w:val="0"/>
                <w:noProof/>
                <w:sz w:val="20"/>
                <w:szCs w:val="20"/>
              </w:rPr>
            </w:pPr>
            <w:r w:rsidRPr="00012071">
              <w:rPr>
                <w:rFonts w:ascii="細明體" w:hAnsi="細明體" w:hint="eastAsia"/>
                <w:b w:val="0"/>
                <w:bCs w:val="0"/>
                <w:noProof/>
                <w:sz w:val="20"/>
                <w:szCs w:val="20"/>
              </w:rPr>
              <w:t>審議通過</w:t>
            </w:r>
          </w:p>
        </w:tc>
      </w:tr>
      <w:tr w:rsidR="00012071" w:rsidRPr="008A1513" w:rsidTr="00012071">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新聘</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理學院應用數學科學研究所</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陳宜良</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b w:val="0"/>
                <w:bCs w:val="0"/>
                <w:noProof/>
                <w:sz w:val="20"/>
                <w:szCs w:val="20"/>
              </w:rPr>
            </w:pPr>
            <w:r w:rsidRPr="00012071">
              <w:rPr>
                <w:rFonts w:ascii="細明體" w:hAnsi="細明體" w:hint="eastAsia"/>
                <w:b w:val="0"/>
                <w:bCs w:val="0"/>
                <w:noProof/>
                <w:sz w:val="20"/>
                <w:szCs w:val="20"/>
              </w:rPr>
              <w:t>審議通過</w:t>
            </w:r>
          </w:p>
        </w:tc>
      </w:tr>
      <w:tr w:rsidR="00012071" w:rsidRPr="008A1513" w:rsidTr="00012071">
        <w:tc>
          <w:tcPr>
            <w:tcW w:w="540" w:type="dxa"/>
            <w:shd w:val="clear" w:color="auto" w:fill="auto"/>
            <w:vAlign w:val="center"/>
          </w:tcPr>
          <w:p w:rsidR="00012071" w:rsidRPr="00012071" w:rsidRDefault="00012071" w:rsidP="00012071">
            <w:pPr>
              <w:spacing w:beforeLines="25" w:before="90" w:afterLines="25" w:after="90" w:line="200" w:lineRule="exact"/>
              <w:ind w:leftChars="-15" w:left="-48"/>
              <w:jc w:val="right"/>
              <w:rPr>
                <w:rFonts w:ascii="細明體" w:hAnsi="細明體" w:hint="eastAsia"/>
                <w:b w:val="0"/>
                <w:bCs w:val="0"/>
                <w:noProof/>
                <w:sz w:val="18"/>
                <w:szCs w:val="18"/>
              </w:rPr>
            </w:pPr>
            <w:r w:rsidRPr="00833394">
              <w:rPr>
                <w:rFonts w:ascii="細明體" w:hAnsi="細明體"/>
                <w:b w:val="0"/>
                <w:bCs w:val="0"/>
                <w:noProof/>
                <w:sz w:val="18"/>
                <w:szCs w:val="18"/>
              </w:rPr>
              <w:t>6</w:t>
            </w:r>
            <w:r w:rsidRPr="008A1513">
              <w:rPr>
                <w:rFonts w:ascii="細明體" w:hAnsi="細明體" w:hint="eastAsia"/>
                <w:b w:val="0"/>
                <w:bCs w:val="0"/>
                <w:noProof/>
                <w:sz w:val="18"/>
                <w:szCs w:val="18"/>
              </w:rPr>
              <w:t>.</w:t>
            </w:r>
          </w:p>
        </w:tc>
        <w:tc>
          <w:tcPr>
            <w:tcW w:w="720" w:type="dxa"/>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hint="eastAsia"/>
                <w:b w:val="0"/>
                <w:bCs w:val="0"/>
                <w:noProof/>
                <w:sz w:val="20"/>
                <w:szCs w:val="20"/>
              </w:rPr>
            </w:pPr>
            <w:r w:rsidRPr="00833394">
              <w:rPr>
                <w:rFonts w:ascii="細明體" w:hAnsi="細明體" w:hint="eastAsia"/>
                <w:b w:val="0"/>
                <w:bCs w:val="0"/>
                <w:noProof/>
                <w:sz w:val="20"/>
                <w:szCs w:val="20"/>
              </w:rPr>
              <w:t>新聘</w:t>
            </w:r>
          </w:p>
        </w:tc>
        <w:tc>
          <w:tcPr>
            <w:tcW w:w="2376" w:type="dxa"/>
            <w:tcBorders>
              <w:left w:val="nil"/>
            </w:tcBorders>
            <w:shd w:val="clear" w:color="auto" w:fill="auto"/>
            <w:vAlign w:val="center"/>
          </w:tcPr>
          <w:p w:rsidR="00012071" w:rsidRPr="00012071" w:rsidRDefault="00012071" w:rsidP="004E5E35">
            <w:pPr>
              <w:jc w:val="both"/>
              <w:rPr>
                <w:rFonts w:ascii="細明體" w:hAnsi="細明體"/>
                <w:b w:val="0"/>
                <w:bCs w:val="0"/>
                <w:noProof/>
                <w:sz w:val="20"/>
                <w:szCs w:val="20"/>
              </w:rPr>
            </w:pPr>
            <w:r w:rsidRPr="00833394">
              <w:rPr>
                <w:rFonts w:ascii="細明體" w:hAnsi="細明體" w:hint="eastAsia"/>
                <w:b w:val="0"/>
                <w:bCs w:val="0"/>
                <w:noProof/>
                <w:sz w:val="20"/>
                <w:szCs w:val="20"/>
              </w:rPr>
              <w:t>理學院應用數學科學研究所</w:t>
            </w:r>
          </w:p>
        </w:tc>
        <w:tc>
          <w:tcPr>
            <w:tcW w:w="1080" w:type="dxa"/>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hint="eastAsia"/>
                <w:b w:val="0"/>
                <w:bCs w:val="0"/>
                <w:noProof/>
                <w:sz w:val="24"/>
              </w:rPr>
            </w:pPr>
            <w:r w:rsidRPr="00833394">
              <w:rPr>
                <w:rFonts w:ascii="細明體" w:hAnsi="細明體" w:hint="eastAsia"/>
                <w:b w:val="0"/>
                <w:bCs w:val="0"/>
                <w:noProof/>
                <w:sz w:val="24"/>
              </w:rPr>
              <w:t>盧鴻興</w:t>
            </w:r>
          </w:p>
        </w:tc>
        <w:tc>
          <w:tcPr>
            <w:tcW w:w="1260" w:type="dxa"/>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hint="eastAsia"/>
                <w:b w:val="0"/>
                <w:bCs w:val="0"/>
                <w:noProof/>
                <w:sz w:val="20"/>
                <w:szCs w:val="20"/>
              </w:rPr>
            </w:pPr>
            <w:r w:rsidRPr="00833394">
              <w:rPr>
                <w:rFonts w:ascii="細明體" w:hAnsi="細明體" w:hint="eastAsia"/>
                <w:b w:val="0"/>
                <w:bCs w:val="0"/>
                <w:noProof/>
                <w:sz w:val="20"/>
                <w:szCs w:val="20"/>
              </w:rPr>
              <w:t>教授</w:t>
            </w:r>
          </w:p>
        </w:tc>
        <w:tc>
          <w:tcPr>
            <w:tcW w:w="2160" w:type="dxa"/>
            <w:shd w:val="clear" w:color="auto" w:fill="auto"/>
            <w:vAlign w:val="center"/>
          </w:tcPr>
          <w:p w:rsidR="00012071" w:rsidRPr="00012071" w:rsidRDefault="00012071" w:rsidP="00012071">
            <w:pPr>
              <w:spacing w:beforeLines="25" w:before="90" w:afterLines="25" w:after="90" w:line="200" w:lineRule="exact"/>
              <w:jc w:val="both"/>
              <w:rPr>
                <w:rFonts w:ascii="細明體" w:hAnsi="細明體" w:hint="eastAsia"/>
                <w:b w:val="0"/>
                <w:bCs w:val="0"/>
                <w:noProof/>
                <w:sz w:val="20"/>
                <w:szCs w:val="20"/>
              </w:rPr>
            </w:pPr>
            <w:r w:rsidRPr="00833394">
              <w:rPr>
                <w:rFonts w:ascii="細明體" w:hAnsi="細明體"/>
                <w:b w:val="0"/>
                <w:bCs w:val="0"/>
                <w:noProof/>
                <w:sz w:val="20"/>
                <w:szCs w:val="20"/>
              </w:rPr>
              <w:t>1040801</w:t>
            </w:r>
            <w:r w:rsidRPr="008A1513">
              <w:rPr>
                <w:rFonts w:ascii="細明體" w:hAnsi="細明體" w:hint="eastAsia"/>
                <w:b w:val="0"/>
                <w:bCs w:val="0"/>
                <w:noProof/>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012071" w:rsidRDefault="00012071" w:rsidP="00012071">
            <w:pPr>
              <w:spacing w:beforeLines="25" w:before="90" w:afterLines="25" w:after="90" w:line="200" w:lineRule="exact"/>
              <w:ind w:leftChars="-15" w:left="-48"/>
              <w:jc w:val="both"/>
              <w:rPr>
                <w:rFonts w:ascii="細明體" w:hAnsi="細明體"/>
                <w:b w:val="0"/>
                <w:bCs w:val="0"/>
                <w:noProof/>
                <w:sz w:val="20"/>
                <w:szCs w:val="20"/>
              </w:rPr>
            </w:pPr>
            <w:r w:rsidRPr="00012071">
              <w:rPr>
                <w:rFonts w:ascii="細明體" w:hAnsi="細明體" w:hint="eastAsia"/>
                <w:b w:val="0"/>
                <w:bCs w:val="0"/>
                <w:noProof/>
                <w:sz w:val="20"/>
                <w:szCs w:val="20"/>
              </w:rPr>
              <w:t>審議通過</w:t>
            </w:r>
          </w:p>
        </w:tc>
      </w:tr>
    </w:tbl>
    <w:p w:rsidR="00BA206D" w:rsidRPr="003B59FF" w:rsidRDefault="00BA206D" w:rsidP="00BA206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hAnsi="新細明體"/>
          <w:b w:val="0"/>
          <w:sz w:val="24"/>
        </w:rPr>
      </w:pPr>
      <w:r>
        <w:rPr>
          <w:rFonts w:ascii="Times New Roman" w:eastAsia="新細明體" w:hAnsi="新細明體" w:hint="eastAsia"/>
          <w:b w:val="0"/>
          <w:sz w:val="24"/>
        </w:rPr>
        <w:t>四</w:t>
      </w:r>
      <w:r w:rsidRPr="003B59FF">
        <w:rPr>
          <w:rFonts w:ascii="Times New Roman" w:eastAsia="新細明體" w:hAnsi="新細明體" w:hint="eastAsia"/>
          <w:b w:val="0"/>
          <w:sz w:val="24"/>
        </w:rPr>
        <w:t>、</w:t>
      </w:r>
      <w:r>
        <w:rPr>
          <w:rFonts w:ascii="Times New Roman" w:eastAsia="新細明體" w:hAnsi="新細明體"/>
          <w:b w:val="0"/>
          <w:sz w:val="24"/>
        </w:rPr>
        <w:t>本校擬聘下列先生為</w:t>
      </w:r>
      <w:r>
        <w:rPr>
          <w:rFonts w:ascii="Times New Roman" w:eastAsia="新細明體" w:hAnsi="新細明體" w:hint="eastAsia"/>
          <w:b w:val="0"/>
          <w:sz w:val="24"/>
        </w:rPr>
        <w:t>專案計畫</w:t>
      </w:r>
      <w:r w:rsidRPr="008624C1">
        <w:rPr>
          <w:rFonts w:ascii="Times New Roman" w:eastAsia="新細明體" w:hAnsi="新細明體"/>
          <w:b w:val="0"/>
          <w:sz w:val="24"/>
        </w:rPr>
        <w:t>教師</w:t>
      </w:r>
      <w:r w:rsidRPr="003B59FF">
        <w:rPr>
          <w:rFonts w:ascii="Times New Roman" w:eastAsia="新細明體" w:hAnsi="新細明體" w:hint="eastAsia"/>
          <w:b w:val="0"/>
          <w:sz w:val="24"/>
        </w:rPr>
        <w:t>，提請審議。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012071" w:rsidRPr="008A1513" w:rsidTr="004E5E35">
        <w:tc>
          <w:tcPr>
            <w:tcW w:w="540" w:type="dxa"/>
            <w:shd w:val="clear" w:color="auto" w:fill="auto"/>
            <w:vAlign w:val="center"/>
          </w:tcPr>
          <w:p w:rsidR="00012071" w:rsidRPr="008A1513" w:rsidRDefault="00012071" w:rsidP="004E5E35">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012071" w:rsidRPr="008A1513" w:rsidRDefault="00012071" w:rsidP="004E5E35">
            <w:pPr>
              <w:ind w:leftChars="-15" w:left="-48" w:rightChars="-15" w:right="-48"/>
              <w:jc w:val="center"/>
              <w:rPr>
                <w:rFonts w:hint="eastAsia"/>
                <w:b w:val="0"/>
                <w:sz w:val="20"/>
                <w:szCs w:val="20"/>
              </w:rPr>
            </w:pPr>
            <w:r w:rsidRPr="008A1513">
              <w:rPr>
                <w:rFonts w:hint="eastAsia"/>
                <w:b w:val="0"/>
                <w:sz w:val="20"/>
                <w:szCs w:val="20"/>
              </w:rPr>
              <w:t>聘別</w:t>
            </w:r>
          </w:p>
        </w:tc>
        <w:tc>
          <w:tcPr>
            <w:tcW w:w="2376" w:type="dxa"/>
            <w:tcBorders>
              <w:left w:val="nil"/>
            </w:tcBorders>
            <w:shd w:val="clear" w:color="auto" w:fill="auto"/>
          </w:tcPr>
          <w:p w:rsidR="00012071" w:rsidRPr="008A1513" w:rsidRDefault="00012071" w:rsidP="004E5E35">
            <w:pPr>
              <w:rPr>
                <w:rFonts w:hint="eastAsia"/>
                <w:b w:val="0"/>
                <w:sz w:val="20"/>
                <w:szCs w:val="20"/>
              </w:rPr>
            </w:pPr>
            <w:r w:rsidRPr="008A1513">
              <w:rPr>
                <w:rFonts w:hint="eastAsia"/>
                <w:b w:val="0"/>
                <w:sz w:val="20"/>
                <w:szCs w:val="20"/>
              </w:rPr>
              <w:t>學院系科所別</w:t>
            </w:r>
          </w:p>
        </w:tc>
        <w:tc>
          <w:tcPr>
            <w:tcW w:w="1080" w:type="dxa"/>
            <w:shd w:val="clear" w:color="auto" w:fill="auto"/>
          </w:tcPr>
          <w:p w:rsidR="00012071" w:rsidRPr="008A1513" w:rsidRDefault="00012071" w:rsidP="004E5E35">
            <w:pPr>
              <w:rPr>
                <w:rFonts w:hint="eastAsia"/>
                <w:b w:val="0"/>
                <w:sz w:val="24"/>
              </w:rPr>
            </w:pPr>
            <w:r w:rsidRPr="008A1513">
              <w:rPr>
                <w:rFonts w:hint="eastAsia"/>
                <w:b w:val="0"/>
                <w:sz w:val="24"/>
              </w:rPr>
              <w:t>姓   名</w:t>
            </w:r>
          </w:p>
        </w:tc>
        <w:tc>
          <w:tcPr>
            <w:tcW w:w="126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聘任職別</w:t>
            </w:r>
          </w:p>
        </w:tc>
        <w:tc>
          <w:tcPr>
            <w:tcW w:w="216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聘期起迄</w:t>
            </w:r>
          </w:p>
        </w:tc>
        <w:tc>
          <w:tcPr>
            <w:tcW w:w="208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審查結果</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sidRPr="00833394">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新聘</w:t>
            </w:r>
          </w:p>
        </w:tc>
        <w:tc>
          <w:tcPr>
            <w:tcW w:w="2376" w:type="dxa"/>
            <w:tcBorders>
              <w:left w:val="nil"/>
            </w:tcBorders>
            <w:shd w:val="clear" w:color="auto" w:fill="auto"/>
            <w:vAlign w:val="center"/>
          </w:tcPr>
          <w:p w:rsidR="00012071" w:rsidRDefault="00012071" w:rsidP="004E5E35">
            <w:pPr>
              <w:jc w:val="both"/>
            </w:pPr>
            <w:r w:rsidRPr="00833394">
              <w:rPr>
                <w:rFonts w:ascii="細明體" w:hAnsi="細明體" w:hint="eastAsia"/>
                <w:b w:val="0"/>
                <w:bCs w:val="0"/>
                <w:noProof/>
                <w:sz w:val="20"/>
                <w:szCs w:val="20"/>
              </w:rPr>
              <w:t>理學院數學系</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賴青瑞</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專案計畫助理教授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33394">
              <w:rPr>
                <w:rFonts w:ascii="細明體" w:hAnsi="細明體"/>
                <w:b w:val="0"/>
                <w:bCs w:val="0"/>
                <w:noProof/>
                <w:sz w:val="20"/>
                <w:szCs w:val="20"/>
              </w:rPr>
              <w:t>1040801</w:t>
            </w:r>
            <w:r w:rsidRPr="008A1513">
              <w:rPr>
                <w:rFonts w:ascii="細明體" w:hAnsi="細明體" w:hint="eastAsia"/>
                <w:b w:val="0"/>
                <w:bCs w:val="0"/>
                <w:sz w:val="20"/>
                <w:szCs w:val="20"/>
              </w:rPr>
              <w:t>-</w:t>
            </w:r>
            <w:r w:rsidRPr="00833394">
              <w:rPr>
                <w:rFonts w:ascii="細明體" w:hAnsi="細明體"/>
                <w:b w:val="0"/>
                <w:bCs w:val="0"/>
                <w:noProof/>
                <w:sz w:val="20"/>
                <w:szCs w:val="20"/>
              </w:rPr>
              <w:t>1050731</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012071">
              <w:rPr>
                <w:rFonts w:ascii="細明體" w:hAnsi="細明體" w:hint="eastAsia"/>
                <w:b w:val="0"/>
                <w:bCs w:val="0"/>
                <w:noProof/>
                <w:sz w:val="20"/>
                <w:szCs w:val="20"/>
              </w:rPr>
              <w:t>審議通過</w:t>
            </w:r>
          </w:p>
        </w:tc>
      </w:tr>
    </w:tbl>
    <w:p w:rsidR="00BA206D" w:rsidRPr="00FB28DC" w:rsidRDefault="00BA206D" w:rsidP="00BA206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五</w:t>
      </w:r>
      <w:r w:rsidRPr="00FB28DC">
        <w:rPr>
          <w:rFonts w:ascii="新細明體" w:eastAsia="新細明體" w:hAnsi="新細明體" w:hint="eastAsia"/>
          <w:b w:val="0"/>
          <w:sz w:val="24"/>
        </w:rPr>
        <w:t>、</w:t>
      </w:r>
      <w:r w:rsidRPr="00FB28DC">
        <w:rPr>
          <w:rFonts w:ascii="細明體" w:eastAsia="細明體" w:hint="eastAsia"/>
          <w:b w:val="0"/>
          <w:sz w:val="24"/>
        </w:rPr>
        <w:t>下列教師擬申請教師證書資格審查，提請審議。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012071" w:rsidRPr="008A1513" w:rsidTr="004E5E35">
        <w:tc>
          <w:tcPr>
            <w:tcW w:w="540" w:type="dxa"/>
            <w:shd w:val="clear" w:color="auto" w:fill="auto"/>
            <w:vAlign w:val="center"/>
          </w:tcPr>
          <w:p w:rsidR="00012071" w:rsidRPr="008A1513" w:rsidRDefault="00012071" w:rsidP="004E5E35">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012071" w:rsidRPr="008A1513" w:rsidRDefault="00012071" w:rsidP="004E5E35">
            <w:pPr>
              <w:ind w:leftChars="-15" w:left="-48" w:rightChars="-15" w:right="-48"/>
              <w:jc w:val="center"/>
              <w:rPr>
                <w:rFonts w:hint="eastAsia"/>
                <w:b w:val="0"/>
                <w:sz w:val="20"/>
                <w:szCs w:val="20"/>
              </w:rPr>
            </w:pPr>
            <w:r w:rsidRPr="008A1513">
              <w:rPr>
                <w:rFonts w:hint="eastAsia"/>
                <w:b w:val="0"/>
                <w:sz w:val="20"/>
                <w:szCs w:val="20"/>
              </w:rPr>
              <w:t>聘別</w:t>
            </w:r>
          </w:p>
        </w:tc>
        <w:tc>
          <w:tcPr>
            <w:tcW w:w="2376" w:type="dxa"/>
            <w:tcBorders>
              <w:left w:val="nil"/>
            </w:tcBorders>
            <w:shd w:val="clear" w:color="auto" w:fill="auto"/>
          </w:tcPr>
          <w:p w:rsidR="00012071" w:rsidRPr="008A1513" w:rsidRDefault="00012071" w:rsidP="004E5E35">
            <w:pPr>
              <w:rPr>
                <w:rFonts w:hint="eastAsia"/>
                <w:b w:val="0"/>
                <w:sz w:val="20"/>
                <w:szCs w:val="20"/>
              </w:rPr>
            </w:pPr>
            <w:r w:rsidRPr="008A1513">
              <w:rPr>
                <w:rFonts w:hint="eastAsia"/>
                <w:b w:val="0"/>
                <w:sz w:val="20"/>
                <w:szCs w:val="20"/>
              </w:rPr>
              <w:t>學院系科所別</w:t>
            </w:r>
          </w:p>
        </w:tc>
        <w:tc>
          <w:tcPr>
            <w:tcW w:w="1080" w:type="dxa"/>
            <w:shd w:val="clear" w:color="auto" w:fill="auto"/>
          </w:tcPr>
          <w:p w:rsidR="00012071" w:rsidRPr="008A1513" w:rsidRDefault="00012071" w:rsidP="004E5E35">
            <w:pPr>
              <w:rPr>
                <w:rFonts w:hint="eastAsia"/>
                <w:b w:val="0"/>
                <w:sz w:val="24"/>
              </w:rPr>
            </w:pPr>
            <w:r w:rsidRPr="008A1513">
              <w:rPr>
                <w:rFonts w:hint="eastAsia"/>
                <w:b w:val="0"/>
                <w:sz w:val="24"/>
              </w:rPr>
              <w:t>姓   名</w:t>
            </w:r>
          </w:p>
        </w:tc>
        <w:tc>
          <w:tcPr>
            <w:tcW w:w="126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聘任職別</w:t>
            </w:r>
          </w:p>
        </w:tc>
        <w:tc>
          <w:tcPr>
            <w:tcW w:w="216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聘期起迄</w:t>
            </w:r>
          </w:p>
        </w:tc>
        <w:tc>
          <w:tcPr>
            <w:tcW w:w="2080" w:type="dxa"/>
            <w:shd w:val="clear" w:color="auto" w:fill="auto"/>
          </w:tcPr>
          <w:p w:rsidR="00012071" w:rsidRPr="008A1513" w:rsidRDefault="00012071" w:rsidP="004E5E35">
            <w:pPr>
              <w:rPr>
                <w:rFonts w:hint="eastAsia"/>
                <w:b w:val="0"/>
                <w:sz w:val="20"/>
                <w:szCs w:val="20"/>
              </w:rPr>
            </w:pPr>
            <w:r w:rsidRPr="008A1513">
              <w:rPr>
                <w:rFonts w:hint="eastAsia"/>
                <w:b w:val="0"/>
                <w:sz w:val="20"/>
                <w:szCs w:val="20"/>
              </w:rPr>
              <w:t>審查結果</w:t>
            </w:r>
          </w:p>
        </w:tc>
      </w:tr>
      <w:tr w:rsidR="00012071" w:rsidRPr="008A1513" w:rsidTr="004E5E35">
        <w:tc>
          <w:tcPr>
            <w:tcW w:w="540" w:type="dxa"/>
            <w:shd w:val="clear" w:color="auto" w:fill="auto"/>
            <w:vAlign w:val="center"/>
          </w:tcPr>
          <w:p w:rsidR="00012071" w:rsidRPr="008A1513" w:rsidRDefault="00012071" w:rsidP="00012071">
            <w:pPr>
              <w:spacing w:beforeLines="25" w:before="90" w:afterLines="25" w:after="90" w:line="200" w:lineRule="exact"/>
              <w:ind w:leftChars="-15" w:left="-48"/>
              <w:jc w:val="right"/>
              <w:rPr>
                <w:rFonts w:hint="eastAsia"/>
                <w:b w:val="0"/>
                <w:sz w:val="24"/>
              </w:rPr>
            </w:pPr>
            <w:r>
              <w:rPr>
                <w:rFonts w:hint="eastAsia"/>
                <w:b w:val="0"/>
                <w:sz w:val="24"/>
              </w:rPr>
              <w:t>1</w:t>
            </w:r>
          </w:p>
        </w:tc>
        <w:tc>
          <w:tcPr>
            <w:tcW w:w="72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0"/>
                <w:szCs w:val="20"/>
              </w:rPr>
              <w:t>送審證書</w:t>
            </w:r>
          </w:p>
        </w:tc>
        <w:tc>
          <w:tcPr>
            <w:tcW w:w="2376" w:type="dxa"/>
            <w:tcBorders>
              <w:left w:val="nil"/>
            </w:tcBorders>
            <w:shd w:val="clear" w:color="auto" w:fill="auto"/>
            <w:vAlign w:val="center"/>
          </w:tcPr>
          <w:p w:rsidR="00012071" w:rsidRDefault="00012071" w:rsidP="00012071">
            <w:pPr>
              <w:spacing w:beforeLines="25" w:before="90" w:afterLines="25" w:after="90" w:line="200" w:lineRule="exact"/>
              <w:ind w:leftChars="-15" w:left="-48"/>
              <w:jc w:val="both"/>
            </w:pPr>
            <w:r w:rsidRPr="00833394">
              <w:rPr>
                <w:rFonts w:ascii="細明體" w:hAnsi="細明體" w:hint="eastAsia"/>
                <w:b w:val="0"/>
                <w:bCs w:val="0"/>
                <w:noProof/>
                <w:sz w:val="20"/>
                <w:szCs w:val="20"/>
              </w:rPr>
              <w:t>公共衛生學院公共衛生碩士學位學程</w:t>
            </w:r>
          </w:p>
        </w:tc>
        <w:tc>
          <w:tcPr>
            <w:tcW w:w="1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833394">
              <w:rPr>
                <w:rFonts w:ascii="細明體" w:hAnsi="細明體" w:hint="eastAsia"/>
                <w:b w:val="0"/>
                <w:bCs w:val="0"/>
                <w:noProof/>
                <w:sz w:val="24"/>
              </w:rPr>
              <w:t>游宗憲</w:t>
            </w:r>
          </w:p>
        </w:tc>
        <w:tc>
          <w:tcPr>
            <w:tcW w:w="126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0"/>
                <w:szCs w:val="20"/>
              </w:rPr>
            </w:pPr>
            <w:r w:rsidRPr="00833394">
              <w:rPr>
                <w:rFonts w:ascii="細明體" w:hAnsi="細明體" w:hint="eastAsia"/>
                <w:b w:val="0"/>
                <w:bCs w:val="0"/>
                <w:noProof/>
                <w:sz w:val="20"/>
                <w:szCs w:val="20"/>
              </w:rPr>
              <w:t>專案計畫助理教授</w:t>
            </w:r>
          </w:p>
        </w:tc>
        <w:tc>
          <w:tcPr>
            <w:tcW w:w="2160" w:type="dxa"/>
            <w:shd w:val="clear" w:color="auto" w:fill="auto"/>
            <w:vAlign w:val="center"/>
          </w:tcPr>
          <w:p w:rsidR="00012071" w:rsidRPr="008A1513" w:rsidRDefault="00012071" w:rsidP="00012071">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012071" w:rsidRPr="008A1513" w:rsidRDefault="00012071" w:rsidP="00012071">
            <w:pPr>
              <w:spacing w:beforeLines="25" w:before="90" w:afterLines="25" w:after="90" w:line="200" w:lineRule="exact"/>
              <w:ind w:leftChars="-15" w:left="-48"/>
              <w:jc w:val="both"/>
              <w:rPr>
                <w:rFonts w:hint="eastAsia"/>
                <w:b w:val="0"/>
                <w:sz w:val="24"/>
              </w:rPr>
            </w:pPr>
            <w:r w:rsidRPr="00012071">
              <w:rPr>
                <w:rFonts w:ascii="細明體" w:hAnsi="細明體" w:hint="eastAsia"/>
                <w:b w:val="0"/>
                <w:bCs w:val="0"/>
                <w:noProof/>
                <w:sz w:val="20"/>
                <w:szCs w:val="20"/>
              </w:rPr>
              <w:t>審議通過</w:t>
            </w:r>
          </w:p>
        </w:tc>
      </w:tr>
    </w:tbl>
    <w:p w:rsidR="00BA206D" w:rsidRPr="00F9542C" w:rsidRDefault="00BA206D" w:rsidP="00BA206D">
      <w:pPr>
        <w:tabs>
          <w:tab w:val="left" w:pos="1260"/>
          <w:tab w:val="left" w:pos="1920"/>
          <w:tab w:val="left" w:pos="2880"/>
          <w:tab w:val="left" w:pos="3840"/>
          <w:tab w:val="left" w:pos="4800"/>
          <w:tab w:val="left" w:pos="5760"/>
          <w:tab w:val="left" w:pos="6720"/>
          <w:tab w:val="left" w:pos="768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F9542C">
        <w:rPr>
          <w:rFonts w:ascii="新細明體" w:eastAsia="新細明體" w:hAnsi="新細明體" w:hint="eastAsia"/>
          <w:b w:val="0"/>
          <w:sz w:val="24"/>
        </w:rPr>
        <w:t>六</w:t>
      </w:r>
      <w:r w:rsidRPr="00F9542C">
        <w:rPr>
          <w:rFonts w:ascii="新細明體" w:eastAsia="新細明體" w:hAnsi="新細明體"/>
          <w:b w:val="0"/>
          <w:sz w:val="24"/>
        </w:rPr>
        <w:t>、</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bCs w:val="0"/>
          <w:noProof/>
          <w:sz w:val="24"/>
        </w:rPr>
        <w:t>學院</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bCs w:val="0"/>
          <w:noProof/>
          <w:sz w:val="24"/>
        </w:rPr>
        <w:t>所王</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bCs w:val="0"/>
          <w:noProof/>
          <w:sz w:val="24"/>
        </w:rPr>
        <w:t>副教授疑涉性騷擾案</w:t>
      </w:r>
      <w:r w:rsidRPr="00F9542C">
        <w:rPr>
          <w:rFonts w:ascii="新細明體" w:eastAsia="新細明體" w:hAnsi="新細明體"/>
          <w:b w:val="0"/>
          <w:sz w:val="24"/>
        </w:rPr>
        <w:t>，提</w:t>
      </w:r>
      <w:r w:rsidRPr="00F9542C">
        <w:rPr>
          <w:rFonts w:ascii="新細明體" w:eastAsia="新細明體" w:hAnsi="新細明體" w:hint="eastAsia"/>
          <w:b w:val="0"/>
          <w:sz w:val="24"/>
        </w:rPr>
        <w:t>會討論</w:t>
      </w:r>
      <w:r w:rsidRPr="00F9542C">
        <w:rPr>
          <w:rFonts w:ascii="新細明體" w:eastAsia="新細明體" w:hAnsi="新細明體"/>
          <w:b w:val="0"/>
          <w:sz w:val="24"/>
        </w:rPr>
        <w:t>。</w:t>
      </w:r>
    </w:p>
    <w:p w:rsidR="00BA206D" w:rsidRPr="00F9542C" w:rsidRDefault="00BA206D" w:rsidP="00BA206D">
      <w:pPr>
        <w:spacing w:line="320" w:lineRule="exact"/>
        <w:ind w:left="1620" w:hanging="900"/>
        <w:textDirection w:val="lrTbV"/>
        <w:rPr>
          <w:rFonts w:ascii="新細明體" w:eastAsia="新細明體" w:hAnsi="新細明體"/>
          <w:b w:val="0"/>
          <w:sz w:val="24"/>
        </w:rPr>
      </w:pPr>
      <w:r w:rsidRPr="00F9542C">
        <w:rPr>
          <w:rFonts w:ascii="新細明體" w:eastAsia="新細明體" w:hAnsi="新細明體"/>
          <w:b w:val="0"/>
          <w:sz w:val="24"/>
        </w:rPr>
        <w:t>說明：</w:t>
      </w:r>
    </w:p>
    <w:p w:rsidR="00BA206D" w:rsidRPr="00F9542C" w:rsidRDefault="00BA206D" w:rsidP="00BA206D">
      <w:pPr>
        <w:spacing w:line="320" w:lineRule="exact"/>
        <w:ind w:leftChars="221" w:left="1133" w:hangingChars="177" w:hanging="425"/>
        <w:textDirection w:val="lrTbV"/>
        <w:rPr>
          <w:rFonts w:ascii="新細明體" w:eastAsia="新細明體" w:hAnsi="新細明體"/>
          <w:b w:val="0"/>
          <w:sz w:val="24"/>
        </w:rPr>
      </w:pPr>
      <w:r w:rsidRPr="00F9542C">
        <w:rPr>
          <w:rFonts w:ascii="新細明體" w:eastAsia="新細明體" w:hAnsi="新細明體"/>
          <w:b w:val="0"/>
          <w:sz w:val="24"/>
        </w:rPr>
        <w:t>(一)</w:t>
      </w:r>
      <w:r w:rsidRPr="00F9542C">
        <w:rPr>
          <w:rFonts w:ascii="新細明體" w:eastAsia="新細明體" w:hAnsi="新細明體" w:hint="eastAsia"/>
          <w:b w:val="0"/>
          <w:sz w:val="24"/>
        </w:rPr>
        <w:t>本案處理情形摘要如下：</w:t>
      </w:r>
    </w:p>
    <w:p w:rsidR="00BA206D" w:rsidRPr="00F9542C" w:rsidRDefault="00BA206D" w:rsidP="00BA206D">
      <w:pPr>
        <w:autoSpaceDE w:val="0"/>
        <w:autoSpaceDN w:val="0"/>
        <w:spacing w:line="320" w:lineRule="exact"/>
        <w:ind w:leftChars="265" w:left="1132" w:hangingChars="118" w:hanging="283"/>
        <w:jc w:val="both"/>
        <w:textDirection w:val="lrTbV"/>
        <w:rPr>
          <w:rFonts w:ascii="新細明體" w:eastAsia="新細明體" w:hAnsi="新細明體"/>
          <w:b w:val="0"/>
          <w:sz w:val="24"/>
        </w:rPr>
      </w:pPr>
      <w:r w:rsidRPr="00F9542C">
        <w:rPr>
          <w:rFonts w:ascii="新細明體" w:eastAsia="新細明體" w:hAnsi="新細明體" w:hint="eastAsia"/>
          <w:b w:val="0"/>
          <w:sz w:val="24"/>
        </w:rPr>
        <w:t xml:space="preserve">1、本案經本校性別平等委員會調查認定行為該當於不正追求的性騷擾行為，調查結果報告書建議： </w:t>
      </w:r>
      <w:bookmarkStart w:id="0" w:name="_GoBack"/>
      <w:bookmarkEnd w:id="0"/>
    </w:p>
    <w:p w:rsidR="00BA206D" w:rsidRPr="00F9542C" w:rsidRDefault="00BA206D" w:rsidP="00BA206D">
      <w:pPr>
        <w:autoSpaceDE w:val="0"/>
        <w:autoSpaceDN w:val="0"/>
        <w:spacing w:line="320" w:lineRule="exact"/>
        <w:ind w:leftChars="354" w:left="1417" w:hangingChars="118" w:hanging="283"/>
        <w:jc w:val="both"/>
        <w:rPr>
          <w:rFonts w:ascii="新細明體" w:eastAsia="新細明體" w:hAnsi="新細明體"/>
          <w:b w:val="0"/>
          <w:sz w:val="24"/>
        </w:rPr>
      </w:pPr>
      <w:r w:rsidRPr="00F9542C">
        <w:rPr>
          <w:rFonts w:ascii="新細明體" w:eastAsia="新細明體" w:hAnsi="新細明體" w:hint="eastAsia"/>
          <w:b w:val="0"/>
          <w:sz w:val="24"/>
        </w:rPr>
        <w:t>(1)縱然行為人身心狀況不佳，事發前已經向校方請假，並沒有擔任任何課程，但是所方應於其身心恢復健康前，停止其擔任必修課程。</w:t>
      </w:r>
    </w:p>
    <w:p w:rsidR="00BA206D" w:rsidRPr="00F9542C" w:rsidRDefault="00BA206D" w:rsidP="00BA206D">
      <w:pPr>
        <w:autoSpaceDE w:val="0"/>
        <w:autoSpaceDN w:val="0"/>
        <w:spacing w:line="320" w:lineRule="exact"/>
        <w:ind w:leftChars="354" w:left="1417" w:hangingChars="118" w:hanging="283"/>
        <w:jc w:val="both"/>
        <w:rPr>
          <w:rFonts w:ascii="新細明體" w:eastAsia="新細明體" w:hAnsi="新細明體"/>
          <w:b w:val="0"/>
          <w:sz w:val="24"/>
        </w:rPr>
      </w:pPr>
      <w:r w:rsidRPr="00F9542C">
        <w:rPr>
          <w:rFonts w:ascii="新細明體" w:eastAsia="新細明體" w:hAnsi="新細明體" w:hint="eastAsia"/>
          <w:b w:val="0"/>
          <w:sz w:val="24"/>
        </w:rPr>
        <w:t>(2)此外，所方應善用所有可能的手段，訓誡行為人，令其不得再有追求或騷擾女同學的行徑。</w:t>
      </w:r>
    </w:p>
    <w:p w:rsidR="00BA206D" w:rsidRPr="00F9542C" w:rsidRDefault="00BA206D" w:rsidP="00BA206D">
      <w:pPr>
        <w:autoSpaceDE w:val="0"/>
        <w:autoSpaceDN w:val="0"/>
        <w:spacing w:line="320" w:lineRule="exact"/>
        <w:ind w:leftChars="265" w:left="1132" w:hangingChars="118" w:hanging="283"/>
        <w:jc w:val="both"/>
        <w:textDirection w:val="lrTbV"/>
        <w:rPr>
          <w:rFonts w:ascii="新細明體" w:eastAsia="新細明體" w:hAnsi="新細明體"/>
          <w:b w:val="0"/>
          <w:sz w:val="24"/>
        </w:rPr>
      </w:pPr>
      <w:r w:rsidRPr="00F9542C">
        <w:rPr>
          <w:rFonts w:ascii="新細明體" w:eastAsia="新細明體" w:hAnsi="新細明體" w:hint="eastAsia"/>
          <w:b w:val="0"/>
          <w:sz w:val="24"/>
        </w:rPr>
        <w:t>2、</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sz w:val="24"/>
        </w:rPr>
        <w:t>所(以下簡稱</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sz w:val="24"/>
        </w:rPr>
        <w:t>所)於104年3月9日召開103學年度教評會第1次會議，</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sz w:val="24"/>
        </w:rPr>
        <w:t>學院於104年3月11日召開103學年度第3次教評會，決議「同意</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sz w:val="24"/>
        </w:rPr>
        <w:t>所104年3月9日召開103學年度教評會第</w:t>
      </w:r>
      <w:r w:rsidRPr="00F9542C">
        <w:rPr>
          <w:rFonts w:ascii="新細明體" w:eastAsia="新細明體" w:hAnsi="新細明體" w:hint="eastAsia"/>
          <w:b w:val="0"/>
          <w:sz w:val="24"/>
        </w:rPr>
        <w:lastRenderedPageBreak/>
        <w:t>1次會議之決議：依本校性平會調查報告結論及建議處置，以及本案處理流程之附註四（本校100學年度第7次教評會議關於教評會執掌範圍之決議），本委員會一致認為性平會所建議『本案行為人身心恢復健康前，停止其擔任必修課程』，宜由本所課程委員會處置。」</w:t>
      </w:r>
    </w:p>
    <w:p w:rsidR="00BA206D" w:rsidRPr="00F9542C" w:rsidRDefault="00BA206D" w:rsidP="00BA206D">
      <w:pPr>
        <w:autoSpaceDE w:val="0"/>
        <w:autoSpaceDN w:val="0"/>
        <w:spacing w:line="320" w:lineRule="exact"/>
        <w:ind w:leftChars="265" w:left="1132" w:hangingChars="118" w:hanging="283"/>
        <w:jc w:val="both"/>
        <w:textDirection w:val="lrTbV"/>
        <w:rPr>
          <w:rFonts w:ascii="新細明體" w:eastAsia="新細明體" w:hAnsi="新細明體"/>
          <w:b w:val="0"/>
          <w:sz w:val="24"/>
        </w:rPr>
      </w:pPr>
      <w:r w:rsidRPr="00F9542C">
        <w:rPr>
          <w:rFonts w:ascii="新細明體" w:eastAsia="新細明體" w:hAnsi="新細明體" w:hint="eastAsia"/>
          <w:b w:val="0"/>
          <w:sz w:val="24"/>
        </w:rPr>
        <w:t>3、本案前於104年3月13日提本會103學年度第5次會議報告，並附帶決議：「請</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sz w:val="24"/>
        </w:rPr>
        <w:t>所2周內確實依性平會建議事項(一)、(二)辦理，並詳述後續處理情形回報校教評會主席。」</w:t>
      </w:r>
    </w:p>
    <w:p w:rsidR="00BA206D" w:rsidRPr="00F9542C" w:rsidRDefault="00BA206D" w:rsidP="00BA206D">
      <w:pPr>
        <w:spacing w:line="320" w:lineRule="exact"/>
        <w:ind w:leftChars="221" w:left="1133" w:hangingChars="177" w:hanging="425"/>
        <w:textDirection w:val="lrTbV"/>
        <w:rPr>
          <w:rFonts w:ascii="新細明體" w:eastAsia="新細明體" w:hAnsi="新細明體"/>
          <w:b w:val="0"/>
          <w:sz w:val="24"/>
        </w:rPr>
      </w:pPr>
      <w:r w:rsidRPr="00F9542C">
        <w:rPr>
          <w:rFonts w:ascii="新細明體" w:eastAsia="新細明體" w:hAnsi="新細明體" w:hint="eastAsia"/>
          <w:b w:val="0"/>
          <w:sz w:val="24"/>
        </w:rPr>
        <w:t>(二)教育部104年3月30日臺教學(三)字第1040037587號函示略以「...務必轉知該課程委員會續處，處理結果並請通知貴校性平會。」</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sz w:val="24"/>
        </w:rPr>
        <w:t>所於104年4月14日召開</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sz w:val="24"/>
        </w:rPr>
        <w:t>所課程委員會103學年度第1次會議，決議：104學年度第一學期起暫時停止本案行為人擔任本所必修課任課教師，直到校方有新的指示為止。</w:t>
      </w:r>
    </w:p>
    <w:p w:rsidR="00ED7914" w:rsidRPr="00F9542C" w:rsidRDefault="00BA206D" w:rsidP="00ED7914">
      <w:pPr>
        <w:spacing w:line="320" w:lineRule="exact"/>
        <w:ind w:leftChars="221" w:left="1133" w:hangingChars="177" w:hanging="425"/>
        <w:textDirection w:val="lrTbV"/>
        <w:rPr>
          <w:rFonts w:ascii="新細明體" w:eastAsia="新細明體" w:hAnsi="新細明體"/>
          <w:b w:val="0"/>
          <w:sz w:val="24"/>
        </w:rPr>
      </w:pPr>
      <w:r w:rsidRPr="00F9542C">
        <w:rPr>
          <w:rFonts w:ascii="新細明體" w:eastAsia="新細明體" w:hAnsi="新細明體" w:hint="eastAsia"/>
          <w:b w:val="0"/>
          <w:sz w:val="24"/>
        </w:rPr>
        <w:t>(三)另</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sz w:val="24"/>
        </w:rPr>
        <w:t>所所長簽陳</w:t>
      </w:r>
      <w:r w:rsidR="00016B39">
        <w:rPr>
          <w:rFonts w:ascii="新細明體" w:eastAsia="新細明體" w:hAnsi="新細明體" w:hint="eastAsia"/>
          <w:b w:val="0"/>
          <w:bCs w:val="0"/>
          <w:noProof/>
          <w:sz w:val="24"/>
        </w:rPr>
        <w:t>○</w:t>
      </w:r>
      <w:r w:rsidRPr="00F9542C">
        <w:rPr>
          <w:rFonts w:ascii="新細明體" w:eastAsia="新細明體" w:hAnsi="新細明體" w:hint="eastAsia"/>
          <w:b w:val="0"/>
          <w:sz w:val="24"/>
        </w:rPr>
        <w:t>學院：「所方並將考量本案行為人的身心狀況，善用所有可能的時機與手段，告知本案行為人令其不得再有違反本校『校園性侵害性騷擾或性霸凌防置要點』的行徑。」</w:t>
      </w:r>
    </w:p>
    <w:p w:rsidR="00976A36" w:rsidRPr="00CF77D2" w:rsidRDefault="00CF77D2" w:rsidP="00CF77D2">
      <w:pPr>
        <w:spacing w:line="320" w:lineRule="exact"/>
        <w:ind w:leftChars="221" w:left="1133" w:hangingChars="177" w:hanging="425"/>
        <w:textDirection w:val="lrTbV"/>
        <w:rPr>
          <w:rFonts w:ascii="新細明體" w:eastAsia="新細明體" w:hAnsi="新細明體"/>
          <w:b w:val="0"/>
          <w:color w:val="0000FF"/>
          <w:sz w:val="24"/>
        </w:rPr>
      </w:pPr>
      <w:r w:rsidRPr="00CF77D2">
        <w:rPr>
          <w:rFonts w:ascii="新細明體" w:eastAsia="新細明體" w:hAnsi="新細明體" w:hint="eastAsia"/>
          <w:b w:val="0"/>
          <w:color w:val="0000FF"/>
          <w:sz w:val="24"/>
        </w:rPr>
        <w:t>(四)本案邀請性平會代表及當事人列席說明。</w:t>
      </w:r>
    </w:p>
    <w:p w:rsidR="00ED7914" w:rsidRPr="00ED7914" w:rsidRDefault="00ED7914" w:rsidP="001B0AAC">
      <w:pPr>
        <w:autoSpaceDE w:val="0"/>
        <w:autoSpaceDN w:val="0"/>
        <w:spacing w:line="320" w:lineRule="exact"/>
        <w:ind w:leftChars="210" w:left="1275" w:hangingChars="251" w:hanging="602"/>
        <w:jc w:val="both"/>
        <w:textDirection w:val="lrTbV"/>
        <w:rPr>
          <w:rFonts w:ascii="細明體" w:eastAsia="細明體" w:hAnsi="細明體"/>
          <w:b w:val="0"/>
          <w:color w:val="0000FF"/>
          <w:sz w:val="24"/>
        </w:rPr>
      </w:pPr>
      <w:r w:rsidRPr="00976A36">
        <w:rPr>
          <w:rFonts w:ascii="細明體" w:eastAsia="細明體" w:hAnsi="細明體" w:hint="eastAsia"/>
          <w:b w:val="0"/>
          <w:color w:val="0000FF"/>
          <w:sz w:val="24"/>
        </w:rPr>
        <w:t>決議：</w:t>
      </w:r>
      <w:r w:rsidR="00837A97">
        <w:rPr>
          <w:rFonts w:ascii="細明體" w:eastAsia="細明體" w:hAnsi="細明體" w:hint="eastAsia"/>
          <w:b w:val="0"/>
          <w:color w:val="0000FF"/>
          <w:sz w:val="24"/>
        </w:rPr>
        <w:t>同意</w:t>
      </w:r>
      <w:r w:rsidR="00016B39">
        <w:rPr>
          <w:rFonts w:ascii="新細明體" w:eastAsia="新細明體" w:hAnsi="新細明體" w:hint="eastAsia"/>
          <w:b w:val="0"/>
          <w:bCs w:val="0"/>
          <w:noProof/>
          <w:sz w:val="24"/>
        </w:rPr>
        <w:t>○○</w:t>
      </w:r>
      <w:r w:rsidR="00837A97">
        <w:rPr>
          <w:rFonts w:ascii="細明體" w:eastAsia="細明體" w:hAnsi="細明體" w:hint="eastAsia"/>
          <w:b w:val="0"/>
          <w:color w:val="0000FF"/>
          <w:sz w:val="24"/>
        </w:rPr>
        <w:t>所</w:t>
      </w:r>
      <w:r w:rsidR="001B0AAC" w:rsidRPr="001B0AAC">
        <w:rPr>
          <w:rFonts w:ascii="細明體" w:eastAsia="細明體" w:hAnsi="細明體" w:hint="eastAsia"/>
          <w:b w:val="0"/>
          <w:color w:val="0000FF"/>
          <w:sz w:val="24"/>
        </w:rPr>
        <w:t>104年3月9日103學年度教評會第1次會議</w:t>
      </w:r>
      <w:r w:rsidR="00837A97">
        <w:rPr>
          <w:rFonts w:ascii="細明體" w:eastAsia="細明體" w:hAnsi="細明體" w:hint="eastAsia"/>
          <w:b w:val="0"/>
          <w:color w:val="0000FF"/>
          <w:sz w:val="24"/>
        </w:rPr>
        <w:t>及工學院</w:t>
      </w:r>
      <w:r w:rsidR="001B0AAC" w:rsidRPr="001B0AAC">
        <w:rPr>
          <w:rFonts w:ascii="細明體" w:eastAsia="細明體" w:hAnsi="細明體" w:hint="eastAsia"/>
          <w:b w:val="0"/>
          <w:color w:val="0000FF"/>
          <w:sz w:val="24"/>
        </w:rPr>
        <w:t>104年3月11日103學年度第3次</w:t>
      </w:r>
      <w:r w:rsidR="00837A97">
        <w:rPr>
          <w:rFonts w:ascii="細明體" w:eastAsia="細明體" w:hAnsi="細明體" w:hint="eastAsia"/>
          <w:b w:val="0"/>
          <w:color w:val="0000FF"/>
          <w:sz w:val="24"/>
        </w:rPr>
        <w:t>教評會之決議，</w:t>
      </w:r>
      <w:r w:rsidR="006012F0">
        <w:rPr>
          <w:rFonts w:ascii="細明體" w:eastAsia="細明體" w:hAnsi="細明體" w:hint="eastAsia"/>
          <w:b w:val="0"/>
          <w:color w:val="0000FF"/>
          <w:sz w:val="24"/>
        </w:rPr>
        <w:t>並依</w:t>
      </w:r>
      <w:r w:rsidR="006012F0" w:rsidRPr="006012F0">
        <w:rPr>
          <w:rFonts w:ascii="細明體" w:eastAsia="細明體" w:hAnsi="細明體" w:hint="eastAsia"/>
          <w:b w:val="0"/>
          <w:color w:val="0000FF"/>
          <w:sz w:val="24"/>
        </w:rPr>
        <w:t>教育部104年3月30日臺教學(三)字第1040037587號函文規定，</w:t>
      </w:r>
      <w:r w:rsidR="00B82526">
        <w:rPr>
          <w:rFonts w:ascii="細明體" w:eastAsia="細明體" w:hAnsi="細明體" w:hint="eastAsia"/>
          <w:b w:val="0"/>
          <w:color w:val="0000FF"/>
          <w:sz w:val="24"/>
        </w:rPr>
        <w:t>將</w:t>
      </w:r>
      <w:r w:rsidR="00016B39">
        <w:rPr>
          <w:rFonts w:ascii="新細明體" w:eastAsia="新細明體" w:hAnsi="新細明體" w:hint="eastAsia"/>
          <w:b w:val="0"/>
          <w:bCs w:val="0"/>
          <w:noProof/>
          <w:sz w:val="24"/>
        </w:rPr>
        <w:t>○○</w:t>
      </w:r>
      <w:r w:rsidR="006012F0">
        <w:rPr>
          <w:rFonts w:ascii="細明體" w:eastAsia="細明體" w:hAnsi="細明體" w:hint="eastAsia"/>
          <w:b w:val="0"/>
          <w:color w:val="0000FF"/>
          <w:sz w:val="24"/>
        </w:rPr>
        <w:t>所課程委員會</w:t>
      </w:r>
      <w:r w:rsidR="00B82526">
        <w:rPr>
          <w:rFonts w:ascii="細明體" w:eastAsia="細明體" w:hAnsi="細明體" w:hint="eastAsia"/>
          <w:b w:val="0"/>
          <w:color w:val="0000FF"/>
          <w:sz w:val="24"/>
        </w:rPr>
        <w:t>處理結果</w:t>
      </w:r>
      <w:r w:rsidR="009F2B1A">
        <w:rPr>
          <w:rFonts w:ascii="細明體" w:eastAsia="細明體" w:hAnsi="細明體" w:hint="eastAsia"/>
          <w:b w:val="0"/>
          <w:color w:val="0000FF"/>
          <w:sz w:val="24"/>
        </w:rPr>
        <w:t>通</w:t>
      </w:r>
      <w:r w:rsidR="00B82526">
        <w:rPr>
          <w:rFonts w:ascii="細明體" w:eastAsia="細明體" w:hAnsi="細明體" w:hint="eastAsia"/>
          <w:b w:val="0"/>
          <w:color w:val="0000FF"/>
          <w:sz w:val="24"/>
        </w:rPr>
        <w:t>知本校性平會</w:t>
      </w:r>
      <w:r w:rsidRPr="00ED7914">
        <w:rPr>
          <w:rFonts w:ascii="細明體" w:eastAsia="細明體" w:hAnsi="細明體" w:hint="eastAsia"/>
          <w:b w:val="0"/>
          <w:color w:val="0000FF"/>
          <w:sz w:val="24"/>
        </w:rPr>
        <w:t>。</w:t>
      </w:r>
    </w:p>
    <w:p w:rsidR="00ED7914" w:rsidRPr="00ED7914" w:rsidRDefault="00ED7914" w:rsidP="00FD3091">
      <w:pPr>
        <w:autoSpaceDE w:val="0"/>
        <w:autoSpaceDN w:val="0"/>
        <w:spacing w:line="320" w:lineRule="exact"/>
        <w:ind w:leftChars="210" w:left="1275" w:hangingChars="251" w:hanging="602"/>
        <w:jc w:val="both"/>
        <w:textDirection w:val="lrTbV"/>
        <w:rPr>
          <w:rFonts w:ascii="細明體" w:eastAsia="細明體" w:hAnsi="細明體"/>
          <w:b w:val="0"/>
          <w:color w:val="0000FF"/>
          <w:sz w:val="24"/>
        </w:rPr>
      </w:pPr>
      <w:r w:rsidRPr="00ED7914">
        <w:rPr>
          <w:rFonts w:ascii="細明體" w:eastAsia="細明體" w:hAnsi="細明體" w:hint="eastAsia"/>
          <w:b w:val="0"/>
          <w:color w:val="0000FF"/>
          <w:sz w:val="24"/>
        </w:rPr>
        <w:t>附帶決議：</w:t>
      </w:r>
      <w:r w:rsidR="003A73C3">
        <w:rPr>
          <w:rFonts w:ascii="細明體" w:eastAsia="細明體" w:hAnsi="細明體" w:hint="eastAsia"/>
          <w:b w:val="0"/>
          <w:color w:val="0000FF"/>
          <w:sz w:val="24"/>
        </w:rPr>
        <w:t>有關涉及教師處分事宜，應經三級教評會審議</w:t>
      </w:r>
      <w:r w:rsidR="0018269E">
        <w:rPr>
          <w:rFonts w:ascii="細明體" w:eastAsia="細明體" w:hAnsi="細明體" w:hint="eastAsia"/>
          <w:b w:val="0"/>
          <w:color w:val="0000FF"/>
          <w:sz w:val="24"/>
        </w:rPr>
        <w:t>，</w:t>
      </w:r>
      <w:r w:rsidR="00CF77D2">
        <w:rPr>
          <w:rFonts w:ascii="細明體" w:eastAsia="細明體" w:hAnsi="細明體" w:hint="eastAsia"/>
          <w:b w:val="0"/>
          <w:color w:val="0000FF"/>
          <w:sz w:val="24"/>
        </w:rPr>
        <w:t>本會</w:t>
      </w:r>
      <w:r w:rsidR="009D23C4">
        <w:rPr>
          <w:rFonts w:ascii="細明體" w:eastAsia="細明體" w:hAnsi="細明體" w:hint="eastAsia"/>
          <w:b w:val="0"/>
          <w:color w:val="0000FF"/>
          <w:sz w:val="24"/>
        </w:rPr>
        <w:t>100</w:t>
      </w:r>
      <w:r w:rsidR="00CF77D2" w:rsidRPr="00CF77D2">
        <w:rPr>
          <w:rFonts w:ascii="細明體" w:eastAsia="細明體" w:hAnsi="細明體" w:hint="eastAsia"/>
          <w:b w:val="0"/>
          <w:color w:val="0000FF"/>
          <w:sz w:val="24"/>
        </w:rPr>
        <w:t>學年度第7</w:t>
      </w:r>
      <w:r w:rsidR="006012F0">
        <w:rPr>
          <w:rFonts w:ascii="細明體" w:eastAsia="細明體" w:hAnsi="細明體" w:hint="eastAsia"/>
          <w:b w:val="0"/>
          <w:color w:val="0000FF"/>
          <w:sz w:val="24"/>
        </w:rPr>
        <w:t>次</w:t>
      </w:r>
      <w:r w:rsidR="00CF77D2" w:rsidRPr="00CF77D2">
        <w:rPr>
          <w:rFonts w:ascii="細明體" w:eastAsia="細明體" w:hAnsi="細明體" w:hint="eastAsia"/>
          <w:b w:val="0"/>
          <w:color w:val="0000FF"/>
          <w:sz w:val="24"/>
        </w:rPr>
        <w:t>會議</w:t>
      </w:r>
      <w:r w:rsidR="00CF77D2">
        <w:rPr>
          <w:rFonts w:ascii="細明體" w:eastAsia="細明體" w:hAnsi="細明體" w:hint="eastAsia"/>
          <w:b w:val="0"/>
          <w:color w:val="0000FF"/>
          <w:sz w:val="24"/>
        </w:rPr>
        <w:t>討論事項第二案決議</w:t>
      </w:r>
      <w:r w:rsidR="0018269E">
        <w:rPr>
          <w:rFonts w:ascii="細明體" w:eastAsia="細明體" w:hAnsi="細明體" w:hint="eastAsia"/>
          <w:b w:val="0"/>
          <w:color w:val="0000FF"/>
          <w:sz w:val="24"/>
        </w:rPr>
        <w:t>自即日起停止適用</w:t>
      </w:r>
      <w:r w:rsidR="006012F0">
        <w:rPr>
          <w:rFonts w:ascii="細明體" w:eastAsia="細明體" w:hAnsi="細明體" w:hint="eastAsia"/>
          <w:b w:val="0"/>
          <w:color w:val="0000FF"/>
          <w:sz w:val="24"/>
        </w:rPr>
        <w:t>，並請人事室修正本校教師涉刑案及性騷擾案件處理作業流程</w:t>
      </w:r>
      <w:r w:rsidRPr="00ED7914">
        <w:rPr>
          <w:rFonts w:ascii="細明體" w:eastAsia="細明體" w:hAnsi="細明體" w:hint="eastAsia"/>
          <w:b w:val="0"/>
          <w:color w:val="0000FF"/>
          <w:sz w:val="24"/>
        </w:rPr>
        <w:t>。</w:t>
      </w:r>
    </w:p>
    <w:p w:rsidR="00BA206D" w:rsidRPr="00F9542C" w:rsidRDefault="00BA206D" w:rsidP="00BA206D">
      <w:pPr>
        <w:tabs>
          <w:tab w:val="left" w:pos="1260"/>
          <w:tab w:val="left" w:pos="1920"/>
          <w:tab w:val="left" w:pos="2880"/>
          <w:tab w:val="left" w:pos="3840"/>
          <w:tab w:val="left" w:pos="4800"/>
          <w:tab w:val="left" w:pos="5760"/>
          <w:tab w:val="left" w:pos="6720"/>
          <w:tab w:val="left" w:pos="768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F9542C">
        <w:rPr>
          <w:rFonts w:ascii="新細明體" w:eastAsia="新細明體" w:hAnsi="新細明體" w:hint="eastAsia"/>
          <w:b w:val="0"/>
          <w:sz w:val="24"/>
        </w:rPr>
        <w:t>七</w:t>
      </w:r>
      <w:r w:rsidRPr="00F9542C">
        <w:rPr>
          <w:rFonts w:ascii="新細明體" w:eastAsia="新細明體" w:hAnsi="新細明體"/>
          <w:b w:val="0"/>
          <w:sz w:val="24"/>
        </w:rPr>
        <w:t>、</w:t>
      </w:r>
      <w:r w:rsidRPr="00F9542C">
        <w:rPr>
          <w:rFonts w:ascii="新細明體" w:eastAsia="新細明體" w:hAnsi="新細明體" w:hint="eastAsia"/>
          <w:b w:val="0"/>
          <w:sz w:val="24"/>
        </w:rPr>
        <w:t>有關教育部退回本校學則部分條文修正案一案</w:t>
      </w:r>
      <w:r w:rsidRPr="00F9542C">
        <w:rPr>
          <w:rFonts w:ascii="新細明體" w:eastAsia="新細明體" w:hAnsi="新細明體"/>
          <w:b w:val="0"/>
          <w:sz w:val="24"/>
        </w:rPr>
        <w:t>，提</w:t>
      </w:r>
      <w:r w:rsidRPr="00F9542C">
        <w:rPr>
          <w:rFonts w:ascii="新細明體" w:eastAsia="新細明體" w:hAnsi="新細明體" w:hint="eastAsia"/>
          <w:b w:val="0"/>
          <w:sz w:val="24"/>
        </w:rPr>
        <w:t>會討論</w:t>
      </w:r>
      <w:r w:rsidRPr="00F9542C">
        <w:rPr>
          <w:rFonts w:ascii="新細明體" w:eastAsia="新細明體" w:hAnsi="新細明體"/>
          <w:b w:val="0"/>
          <w:sz w:val="24"/>
        </w:rPr>
        <w:t>。</w:t>
      </w:r>
    </w:p>
    <w:p w:rsidR="00BA206D" w:rsidRPr="00F9542C" w:rsidRDefault="00BA206D" w:rsidP="00BA206D">
      <w:pPr>
        <w:spacing w:line="320" w:lineRule="exact"/>
        <w:ind w:left="1620" w:hanging="900"/>
        <w:textDirection w:val="lrTbV"/>
        <w:rPr>
          <w:rFonts w:ascii="新細明體" w:eastAsia="新細明體" w:hAnsi="新細明體"/>
          <w:b w:val="0"/>
          <w:sz w:val="24"/>
        </w:rPr>
      </w:pPr>
      <w:r w:rsidRPr="00F9542C">
        <w:rPr>
          <w:rFonts w:ascii="新細明體" w:eastAsia="新細明體" w:hAnsi="新細明體"/>
          <w:b w:val="0"/>
          <w:sz w:val="24"/>
        </w:rPr>
        <w:t>說明：</w:t>
      </w:r>
    </w:p>
    <w:p w:rsidR="00BA206D" w:rsidRPr="00F9542C" w:rsidRDefault="00BA206D" w:rsidP="00BA206D">
      <w:pPr>
        <w:spacing w:line="320" w:lineRule="exact"/>
        <w:ind w:leftChars="221" w:left="1133" w:hangingChars="177" w:hanging="425"/>
        <w:textDirection w:val="lrTbV"/>
        <w:rPr>
          <w:rFonts w:ascii="新細明體" w:eastAsia="新細明體" w:hAnsi="新細明體"/>
          <w:b w:val="0"/>
          <w:sz w:val="24"/>
        </w:rPr>
      </w:pPr>
      <w:r w:rsidRPr="00F9542C">
        <w:rPr>
          <w:rFonts w:ascii="新細明體" w:eastAsia="新細明體" w:hAnsi="新細明體"/>
          <w:b w:val="0"/>
          <w:sz w:val="24"/>
        </w:rPr>
        <w:t>(一)</w:t>
      </w:r>
      <w:r w:rsidRPr="00F9542C">
        <w:rPr>
          <w:rFonts w:ascii="新細明體" w:eastAsia="新細明體" w:hAnsi="新細明體" w:hint="eastAsia"/>
          <w:b w:val="0"/>
          <w:sz w:val="24"/>
        </w:rPr>
        <w:t>教務處依本校104年2月13日校人字第1040010558號函：「為維護學生完整受教權，本校解聘、停聘或不續聘之專任教師，其暫時聘任期間不得授課，且除原已指導研究生外，不得再接受論文指導申請…」意旨(本會104年1月23日103學年度第4次會議決議)，修正本校學則，並於104年4月9日報請教育部核定，經教育部104年4月20日臺教高(二)字第1040047349號函復：「案內所報學則第69條遭學校解聘、停聘或不續聘之教師在暫時聘任期間繼續擔任學生指導教師是否恰當請予再酌；另倘若因性平事件等特殊狀況而致，應於辦法中詳述其配套措施及法規依據以維護學生權益。」</w:t>
      </w:r>
    </w:p>
    <w:p w:rsidR="00BA206D" w:rsidRPr="00F9542C" w:rsidRDefault="00BA206D" w:rsidP="00BA206D">
      <w:pPr>
        <w:spacing w:line="320" w:lineRule="exact"/>
        <w:ind w:leftChars="221" w:left="1133" w:hangingChars="177" w:hanging="425"/>
        <w:textDirection w:val="lrTbV"/>
        <w:rPr>
          <w:rFonts w:ascii="新細明體" w:eastAsia="新細明體" w:hAnsi="新細明體"/>
          <w:b w:val="0"/>
          <w:sz w:val="24"/>
        </w:rPr>
      </w:pPr>
      <w:r w:rsidRPr="00F9542C">
        <w:rPr>
          <w:rFonts w:ascii="新細明體" w:eastAsia="新細明體" w:hAnsi="新細明體" w:hint="eastAsia"/>
          <w:b w:val="0"/>
          <w:sz w:val="24"/>
        </w:rPr>
        <w:t>(二)依本案討論結果，移請教務處賡續辦理。</w:t>
      </w:r>
    </w:p>
    <w:p w:rsidR="00BA206D" w:rsidRPr="00F9542C" w:rsidRDefault="00BA206D" w:rsidP="00BA206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F9542C">
        <w:rPr>
          <w:rFonts w:ascii="新細明體" w:eastAsia="新細明體" w:hAnsi="新細明體" w:hint="eastAsia"/>
          <w:b w:val="0"/>
          <w:sz w:val="24"/>
        </w:rPr>
        <w:t>決議</w:t>
      </w:r>
      <w:r w:rsidRPr="006C085B">
        <w:rPr>
          <w:rFonts w:ascii="新細明體" w:eastAsia="新細明體" w:hAnsi="新細明體" w:hint="eastAsia"/>
          <w:b w:val="0"/>
          <w:color w:val="0000FF"/>
          <w:sz w:val="24"/>
        </w:rPr>
        <w:t>：</w:t>
      </w:r>
      <w:r w:rsidR="00231079" w:rsidRPr="006C085B">
        <w:rPr>
          <w:rFonts w:ascii="新細明體" w:eastAsia="新細明體" w:hAnsi="新細明體" w:hint="eastAsia"/>
          <w:b w:val="0"/>
          <w:color w:val="0000FF"/>
          <w:sz w:val="24"/>
        </w:rPr>
        <w:t>維持</w:t>
      </w:r>
      <w:r w:rsidR="006C085B">
        <w:rPr>
          <w:rFonts w:ascii="新細明體" w:eastAsia="新細明體" w:hAnsi="新細明體" w:hint="eastAsia"/>
          <w:b w:val="0"/>
          <w:color w:val="0000FF"/>
          <w:sz w:val="24"/>
        </w:rPr>
        <w:t>本會</w:t>
      </w:r>
      <w:r w:rsidR="006C085B" w:rsidRPr="006C085B">
        <w:rPr>
          <w:rFonts w:ascii="新細明體" w:eastAsia="新細明體" w:hAnsi="新細明體" w:hint="eastAsia"/>
          <w:b w:val="0"/>
          <w:color w:val="0000FF"/>
          <w:sz w:val="24"/>
        </w:rPr>
        <w:t>104年1月23日103學年度第4</w:t>
      </w:r>
      <w:r w:rsidR="006C085B">
        <w:rPr>
          <w:rFonts w:ascii="新細明體" w:eastAsia="新細明體" w:hAnsi="新細明體" w:hint="eastAsia"/>
          <w:b w:val="0"/>
          <w:color w:val="0000FF"/>
          <w:sz w:val="24"/>
        </w:rPr>
        <w:t>次會議</w:t>
      </w:r>
      <w:r w:rsidR="00231079" w:rsidRPr="006C085B">
        <w:rPr>
          <w:rFonts w:ascii="新細明體" w:eastAsia="新細明體" w:hAnsi="新細明體" w:hint="eastAsia"/>
          <w:b w:val="0"/>
          <w:color w:val="0000FF"/>
          <w:sz w:val="24"/>
        </w:rPr>
        <w:t>決議。</w:t>
      </w:r>
    </w:p>
    <w:p w:rsidR="00BA206D" w:rsidRPr="00F9542C" w:rsidRDefault="00BA206D" w:rsidP="00BA206D">
      <w:pPr>
        <w:tabs>
          <w:tab w:val="left" w:pos="1260"/>
          <w:tab w:val="left" w:pos="1920"/>
          <w:tab w:val="left" w:pos="2880"/>
          <w:tab w:val="left" w:pos="3840"/>
          <w:tab w:val="left" w:pos="4800"/>
          <w:tab w:val="left" w:pos="5760"/>
          <w:tab w:val="left" w:pos="6720"/>
          <w:tab w:val="left" w:pos="768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F9542C">
        <w:rPr>
          <w:rFonts w:ascii="新細明體" w:eastAsia="新細明體" w:hAnsi="新細明體" w:hint="eastAsia"/>
          <w:b w:val="0"/>
          <w:sz w:val="24"/>
        </w:rPr>
        <w:t>八</w:t>
      </w:r>
      <w:r w:rsidRPr="00F9542C">
        <w:rPr>
          <w:rFonts w:ascii="新細明體" w:eastAsia="新細明體" w:hAnsi="新細明體"/>
          <w:b w:val="0"/>
          <w:sz w:val="24"/>
        </w:rPr>
        <w:t>、</w:t>
      </w:r>
      <w:r w:rsidRPr="00F9542C">
        <w:rPr>
          <w:rFonts w:ascii="新細明體" w:eastAsia="新細明體" w:hAnsi="新細明體" w:hint="eastAsia"/>
          <w:b w:val="0"/>
          <w:sz w:val="24"/>
        </w:rPr>
        <w:t>為請本校各單位自行檢討修正職掌法規，審酌訂定解聘、停聘或不續聘之專任教師，其暫時聘任期間之限制條款一案</w:t>
      </w:r>
      <w:r w:rsidRPr="00F9542C">
        <w:rPr>
          <w:rFonts w:ascii="新細明體" w:eastAsia="新細明體" w:hAnsi="新細明體"/>
          <w:b w:val="0"/>
          <w:sz w:val="24"/>
        </w:rPr>
        <w:t>，提</w:t>
      </w:r>
      <w:r w:rsidRPr="00F9542C">
        <w:rPr>
          <w:rFonts w:ascii="新細明體" w:eastAsia="新細明體" w:hAnsi="新細明體" w:hint="eastAsia"/>
          <w:b w:val="0"/>
          <w:sz w:val="24"/>
        </w:rPr>
        <w:t>會討論</w:t>
      </w:r>
      <w:r w:rsidRPr="00F9542C">
        <w:rPr>
          <w:rFonts w:ascii="新細明體" w:eastAsia="新細明體" w:hAnsi="新細明體"/>
          <w:b w:val="0"/>
          <w:sz w:val="24"/>
        </w:rPr>
        <w:t>。</w:t>
      </w:r>
    </w:p>
    <w:p w:rsidR="00BA206D" w:rsidRPr="00F9542C" w:rsidRDefault="00BA206D" w:rsidP="00BA206D">
      <w:pPr>
        <w:spacing w:line="320" w:lineRule="exact"/>
        <w:ind w:left="1620" w:hanging="900"/>
        <w:textDirection w:val="lrTbV"/>
        <w:rPr>
          <w:rFonts w:ascii="新細明體" w:eastAsia="新細明體" w:hAnsi="新細明體"/>
          <w:b w:val="0"/>
          <w:sz w:val="24"/>
        </w:rPr>
      </w:pPr>
      <w:r w:rsidRPr="00F9542C">
        <w:rPr>
          <w:rFonts w:ascii="新細明體" w:eastAsia="新細明體" w:hAnsi="新細明體"/>
          <w:b w:val="0"/>
          <w:sz w:val="24"/>
        </w:rPr>
        <w:t>說明：</w:t>
      </w:r>
    </w:p>
    <w:p w:rsidR="00BA206D" w:rsidRPr="00F9542C" w:rsidRDefault="00BA206D" w:rsidP="00BA206D">
      <w:pPr>
        <w:spacing w:line="320" w:lineRule="exact"/>
        <w:ind w:leftChars="221" w:left="1133" w:hangingChars="177" w:hanging="425"/>
        <w:textDirection w:val="lrTbV"/>
        <w:rPr>
          <w:rFonts w:ascii="新細明體" w:eastAsia="新細明體" w:hAnsi="新細明體"/>
          <w:b w:val="0"/>
          <w:sz w:val="24"/>
        </w:rPr>
      </w:pPr>
      <w:r w:rsidRPr="00F9542C">
        <w:rPr>
          <w:rFonts w:ascii="新細明體" w:eastAsia="新細明體" w:hAnsi="新細明體"/>
          <w:b w:val="0"/>
          <w:sz w:val="24"/>
        </w:rPr>
        <w:t>(一)</w:t>
      </w:r>
      <w:r w:rsidRPr="00F9542C">
        <w:rPr>
          <w:rFonts w:ascii="新細明體" w:eastAsia="新細明體" w:hAnsi="新細明體" w:hint="eastAsia"/>
          <w:b w:val="0"/>
          <w:sz w:val="24"/>
        </w:rPr>
        <w:t>查教師法第</w:t>
      </w:r>
      <w:r w:rsidRPr="00F9542C">
        <w:rPr>
          <w:rFonts w:ascii="新細明體" w:eastAsia="新細明體" w:hAnsi="新細明體"/>
          <w:b w:val="0"/>
          <w:sz w:val="24"/>
        </w:rPr>
        <w:t>14</w:t>
      </w:r>
      <w:r w:rsidRPr="00F9542C">
        <w:rPr>
          <w:rFonts w:ascii="新細明體" w:eastAsia="新細明體" w:hAnsi="新細明體" w:hint="eastAsia"/>
          <w:b w:val="0"/>
          <w:sz w:val="24"/>
        </w:rPr>
        <w:t>條之</w:t>
      </w:r>
      <w:r w:rsidRPr="00F9542C">
        <w:rPr>
          <w:rFonts w:ascii="新細明體" w:eastAsia="新細明體" w:hAnsi="新細明體"/>
          <w:b w:val="0"/>
          <w:sz w:val="24"/>
        </w:rPr>
        <w:t>1</w:t>
      </w:r>
      <w:r w:rsidRPr="00F9542C">
        <w:rPr>
          <w:rFonts w:ascii="新細明體" w:eastAsia="新細明體" w:hAnsi="新細明體" w:hint="eastAsia"/>
          <w:b w:val="0"/>
          <w:sz w:val="24"/>
        </w:rPr>
        <w:t>第</w:t>
      </w:r>
      <w:r w:rsidRPr="00F9542C">
        <w:rPr>
          <w:rFonts w:ascii="新細明體" w:eastAsia="新細明體" w:hAnsi="新細明體"/>
          <w:b w:val="0"/>
          <w:sz w:val="24"/>
        </w:rPr>
        <w:t>2</w:t>
      </w:r>
      <w:r w:rsidRPr="00F9542C">
        <w:rPr>
          <w:rFonts w:ascii="新細明體" w:eastAsia="新細明體" w:hAnsi="新細明體" w:hint="eastAsia"/>
          <w:b w:val="0"/>
          <w:sz w:val="24"/>
        </w:rPr>
        <w:t>項規定：「教師解聘、停聘或不續聘案於主管教育行政機關核准前，其聘約期限屆滿者，學校應予暫時聘任。」</w:t>
      </w:r>
    </w:p>
    <w:p w:rsidR="00BA206D" w:rsidRPr="00F9542C" w:rsidRDefault="00BA206D" w:rsidP="00BA206D">
      <w:pPr>
        <w:spacing w:line="320" w:lineRule="exact"/>
        <w:ind w:leftChars="221" w:left="1133" w:hangingChars="177" w:hanging="425"/>
        <w:textDirection w:val="lrTbV"/>
        <w:rPr>
          <w:rFonts w:ascii="新細明體" w:eastAsia="新細明體" w:hAnsi="新細明體"/>
          <w:b w:val="0"/>
          <w:sz w:val="24"/>
        </w:rPr>
      </w:pPr>
      <w:r w:rsidRPr="00F9542C">
        <w:rPr>
          <w:rFonts w:ascii="新細明體" w:eastAsia="新細明體" w:hAnsi="新細明體" w:hint="eastAsia"/>
          <w:b w:val="0"/>
          <w:sz w:val="24"/>
        </w:rPr>
        <w:t>(二)本校前於104年2月13日以校人字第1040010558號函知各院系所，旨揭暫時聘任期間之教師(以下稱暫聘教師)不得授課，且除原已指導研究生外，不得再接受論文指導申請，先予敘明。(本會104年1月23日103學年度第4次會議決議)</w:t>
      </w:r>
    </w:p>
    <w:p w:rsidR="00BA206D" w:rsidRPr="00F9542C" w:rsidRDefault="00BA206D" w:rsidP="00BA206D">
      <w:pPr>
        <w:spacing w:line="320" w:lineRule="exact"/>
        <w:ind w:leftChars="221" w:left="1133" w:hangingChars="177" w:hanging="425"/>
        <w:textDirection w:val="lrTbV"/>
        <w:rPr>
          <w:rFonts w:ascii="新細明體" w:eastAsia="新細明體" w:hAnsi="新細明體"/>
          <w:b w:val="0"/>
          <w:sz w:val="24"/>
        </w:rPr>
      </w:pPr>
      <w:r w:rsidRPr="00F9542C">
        <w:rPr>
          <w:rFonts w:ascii="新細明體" w:eastAsia="新細明體" w:hAnsi="新細明體" w:hint="eastAsia"/>
          <w:b w:val="0"/>
          <w:sz w:val="24"/>
        </w:rPr>
        <w:t>(三)又查本校組織規程第</w:t>
      </w:r>
      <w:r w:rsidRPr="00F9542C">
        <w:rPr>
          <w:rFonts w:ascii="新細明體" w:eastAsia="新細明體" w:hAnsi="新細明體"/>
          <w:b w:val="0"/>
          <w:sz w:val="24"/>
        </w:rPr>
        <w:t>47</w:t>
      </w:r>
      <w:r w:rsidRPr="00F9542C">
        <w:rPr>
          <w:rFonts w:ascii="新細明體" w:eastAsia="新細明體" w:hAnsi="新細明體" w:hint="eastAsia"/>
          <w:b w:val="0"/>
          <w:sz w:val="24"/>
        </w:rPr>
        <w:t>條規定：「…（第</w:t>
      </w:r>
      <w:r w:rsidRPr="00F9542C">
        <w:rPr>
          <w:rFonts w:ascii="新細明體" w:eastAsia="新細明體" w:hAnsi="新細明體"/>
          <w:b w:val="0"/>
          <w:sz w:val="24"/>
        </w:rPr>
        <w:t>2</w:t>
      </w:r>
      <w:r w:rsidRPr="00F9542C">
        <w:rPr>
          <w:rFonts w:ascii="新細明體" w:eastAsia="新細明體" w:hAnsi="新細明體" w:hint="eastAsia"/>
          <w:b w:val="0"/>
          <w:sz w:val="24"/>
        </w:rPr>
        <w:t>項）本大學教師應依法令規定及聘約，履行義務。（第</w:t>
      </w:r>
      <w:r w:rsidRPr="00F9542C">
        <w:rPr>
          <w:rFonts w:ascii="新細明體" w:eastAsia="新細明體" w:hAnsi="新細明體"/>
          <w:b w:val="0"/>
          <w:sz w:val="24"/>
        </w:rPr>
        <w:t>3</w:t>
      </w:r>
      <w:r w:rsidRPr="00F9542C">
        <w:rPr>
          <w:rFonts w:ascii="新細明體" w:eastAsia="新細明體" w:hAnsi="新細明體" w:hint="eastAsia"/>
          <w:b w:val="0"/>
          <w:sz w:val="24"/>
        </w:rPr>
        <w:t>項）違反聘約或相關法令規定時，本校或所屬單位審酌個案之違反情節，得依本校教師評審委員會設置辦法或相關法令規定，為下列之處分或處置：「一、解聘、停聘、不續聘或資遣。二、停止晉薪、停止免評鑑權、停止其參與本校各級委員會或代表之選舉權與被選舉權，或停止本校各級會議與委員會之出席與表決權。三、不同意延長服務、擔任本校各級教評會委員或各單位行政主管，或停止本校所給予之各種禮遇。四、停止本校所提供之福利設施，包括停止配給或續借本校宿舍。五、不同意借調或在外兼職或兼課；不同意休假研究；不同意出國講學、研究、進修。六、其他依法令規定或聘約約定所得為之處分或處置。（第</w:t>
      </w:r>
      <w:r w:rsidRPr="00F9542C">
        <w:rPr>
          <w:rFonts w:ascii="新細明體" w:eastAsia="新細明體" w:hAnsi="新細明體"/>
          <w:b w:val="0"/>
          <w:sz w:val="24"/>
        </w:rPr>
        <w:lastRenderedPageBreak/>
        <w:t>4</w:t>
      </w:r>
      <w:r w:rsidRPr="00F9542C">
        <w:rPr>
          <w:rFonts w:ascii="新細明體" w:eastAsia="新細明體" w:hAnsi="新細明體" w:hint="eastAsia"/>
          <w:b w:val="0"/>
          <w:sz w:val="24"/>
        </w:rPr>
        <w:t>項）前項除第一款外，有關教師違反聘約或相關規定而為之處分或處置規定，經本校行政會議通過，送校務會議報告後施行。…」</w:t>
      </w:r>
      <w:r w:rsidRPr="00F9542C">
        <w:rPr>
          <w:rFonts w:ascii="新細明體" w:eastAsia="新細明體" w:hAnsi="新細明體"/>
          <w:b w:val="0"/>
          <w:sz w:val="24"/>
        </w:rPr>
        <w:t>。</w:t>
      </w:r>
    </w:p>
    <w:p w:rsidR="00BA206D" w:rsidRDefault="00BA206D" w:rsidP="00BA206D">
      <w:pPr>
        <w:spacing w:line="320" w:lineRule="exact"/>
        <w:ind w:leftChars="221" w:left="1133" w:hangingChars="177" w:hanging="425"/>
        <w:textDirection w:val="lrTbV"/>
        <w:rPr>
          <w:rFonts w:ascii="新細明體" w:eastAsia="新細明體" w:hAnsi="新細明體"/>
          <w:b w:val="0"/>
          <w:sz w:val="24"/>
        </w:rPr>
      </w:pPr>
      <w:r w:rsidRPr="00F9542C">
        <w:rPr>
          <w:rFonts w:ascii="新細明體" w:eastAsia="新細明體" w:hAnsi="新細明體" w:hint="eastAsia"/>
          <w:b w:val="0"/>
          <w:sz w:val="24"/>
        </w:rPr>
        <w:t>(四)</w:t>
      </w:r>
      <w:r w:rsidRPr="006C085B">
        <w:rPr>
          <w:rFonts w:ascii="新細明體" w:eastAsia="新細明體" w:hAnsi="新細明體" w:hint="eastAsia"/>
          <w:b w:val="0"/>
          <w:sz w:val="24"/>
        </w:rPr>
        <w:t>茲以旨揭暫聘教師係違反教師法第</w:t>
      </w:r>
      <w:r w:rsidRPr="006C085B">
        <w:rPr>
          <w:rFonts w:ascii="新細明體" w:eastAsia="新細明體" w:hAnsi="新細明體"/>
          <w:b w:val="0"/>
          <w:sz w:val="24"/>
        </w:rPr>
        <w:t>14</w:t>
      </w:r>
      <w:r w:rsidRPr="006C085B">
        <w:rPr>
          <w:rFonts w:ascii="新細明體" w:eastAsia="新細明體" w:hAnsi="新細明體" w:hint="eastAsia"/>
          <w:b w:val="0"/>
          <w:sz w:val="24"/>
        </w:rPr>
        <w:t>條規定，並經教師評審委員會決議解聘、停聘或不續聘，自不宜再繼續擔任校內部分委員會委員、職務或接受獎勵等，</w:t>
      </w:r>
      <w:r w:rsidRPr="00F9542C">
        <w:rPr>
          <w:rFonts w:ascii="新細明體" w:eastAsia="新細明體" w:hAnsi="新細明體" w:hint="eastAsia"/>
          <w:b w:val="0"/>
          <w:sz w:val="24"/>
        </w:rPr>
        <w:t>然查本校教師評審委員會設置規定及「教學優良教師遴選及獎勵辦法」等，皆未明確規定暫聘教師得否擔任委員或為候選人。為免類此爭議，擬請各相關單位參酌本校組織規程第</w:t>
      </w:r>
      <w:r w:rsidRPr="00F9542C">
        <w:rPr>
          <w:rFonts w:ascii="新細明體" w:eastAsia="新細明體" w:hAnsi="新細明體"/>
          <w:b w:val="0"/>
          <w:sz w:val="24"/>
        </w:rPr>
        <w:t>47</w:t>
      </w:r>
      <w:r w:rsidRPr="00F9542C">
        <w:rPr>
          <w:rFonts w:ascii="新細明體" w:eastAsia="新細明體" w:hAnsi="新細明體" w:hint="eastAsia"/>
          <w:b w:val="0"/>
          <w:sz w:val="24"/>
        </w:rPr>
        <w:t>條第</w:t>
      </w:r>
      <w:r w:rsidRPr="00F9542C">
        <w:rPr>
          <w:rFonts w:ascii="新細明體" w:eastAsia="新細明體" w:hAnsi="新細明體"/>
          <w:b w:val="0"/>
          <w:sz w:val="24"/>
        </w:rPr>
        <w:t>2</w:t>
      </w:r>
      <w:r w:rsidRPr="00F9542C">
        <w:rPr>
          <w:rFonts w:ascii="新細明體" w:eastAsia="新細明體" w:hAnsi="新細明體" w:hint="eastAsia"/>
          <w:b w:val="0"/>
          <w:sz w:val="24"/>
        </w:rPr>
        <w:t>項第</w:t>
      </w:r>
      <w:r w:rsidRPr="00F9542C">
        <w:rPr>
          <w:rFonts w:ascii="新細明體" w:eastAsia="新細明體" w:hAnsi="新細明體"/>
          <w:b w:val="0"/>
          <w:sz w:val="24"/>
        </w:rPr>
        <w:t>2</w:t>
      </w:r>
      <w:r w:rsidRPr="00F9542C">
        <w:rPr>
          <w:rFonts w:ascii="新細明體" w:eastAsia="新細明體" w:hAnsi="新細明體" w:hint="eastAsia"/>
          <w:b w:val="0"/>
          <w:sz w:val="24"/>
        </w:rPr>
        <w:t>款至第</w:t>
      </w:r>
      <w:r w:rsidRPr="00F9542C">
        <w:rPr>
          <w:rFonts w:ascii="新細明體" w:eastAsia="新細明體" w:hAnsi="新細明體"/>
          <w:b w:val="0"/>
          <w:sz w:val="24"/>
        </w:rPr>
        <w:t>5</w:t>
      </w:r>
      <w:r w:rsidRPr="00F9542C">
        <w:rPr>
          <w:rFonts w:ascii="新細明體" w:eastAsia="新細明體" w:hAnsi="新細明體" w:hint="eastAsia"/>
          <w:b w:val="0"/>
          <w:sz w:val="24"/>
        </w:rPr>
        <w:t>款規定，自行檢視所職掌之法規，審酌是否明訂暫聘教師之限制條款，並依上開規定修正相關法規。</w:t>
      </w:r>
    </w:p>
    <w:p w:rsidR="00ED7914" w:rsidRPr="00FD0107" w:rsidRDefault="00ED7914" w:rsidP="00ED791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FD0107">
        <w:rPr>
          <w:rFonts w:ascii="細明體" w:eastAsia="細明體" w:hAnsi="細明體" w:hint="eastAsia"/>
          <w:b w:val="0"/>
          <w:sz w:val="24"/>
        </w:rPr>
        <w:t>決議：</w:t>
      </w:r>
      <w:r w:rsidR="00927A0B" w:rsidRPr="00296EDB">
        <w:rPr>
          <w:rFonts w:ascii="細明體" w:eastAsia="細明體" w:hAnsi="細明體" w:hint="eastAsia"/>
          <w:b w:val="0"/>
          <w:color w:val="0000FF"/>
          <w:sz w:val="24"/>
        </w:rPr>
        <w:t>請人事室另案研議修正校級法規，</w:t>
      </w:r>
      <w:r w:rsidR="0018269E">
        <w:rPr>
          <w:rFonts w:ascii="細明體" w:eastAsia="細明體" w:hAnsi="細明體" w:hint="eastAsia"/>
          <w:b w:val="0"/>
          <w:color w:val="0000FF"/>
          <w:sz w:val="24"/>
        </w:rPr>
        <w:t>俾利</w:t>
      </w:r>
      <w:r w:rsidR="00927A0B" w:rsidRPr="00296EDB">
        <w:rPr>
          <w:rFonts w:ascii="細明體" w:eastAsia="細明體" w:hAnsi="細明體" w:hint="eastAsia"/>
          <w:b w:val="0"/>
          <w:color w:val="0000FF"/>
          <w:sz w:val="24"/>
        </w:rPr>
        <w:t>各單位</w:t>
      </w:r>
      <w:r w:rsidR="0018269E">
        <w:rPr>
          <w:rFonts w:ascii="細明體" w:eastAsia="細明體" w:hAnsi="細明體" w:hint="eastAsia"/>
          <w:b w:val="0"/>
          <w:color w:val="0000FF"/>
          <w:sz w:val="24"/>
        </w:rPr>
        <w:t>配合辦理</w:t>
      </w:r>
      <w:r w:rsidR="00927A0B" w:rsidRPr="00296EDB">
        <w:rPr>
          <w:rFonts w:ascii="新細明體" w:eastAsia="新細明體" w:hAnsi="新細明體" w:hint="eastAsia"/>
          <w:b w:val="0"/>
          <w:color w:val="0000FF"/>
          <w:sz w:val="24"/>
        </w:rPr>
        <w:t>。</w:t>
      </w:r>
    </w:p>
    <w:p w:rsidR="006D4AB0" w:rsidRPr="00FB5053" w:rsidRDefault="004D04DB"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sz w:val="26"/>
          <w:szCs w:val="26"/>
        </w:rPr>
      </w:pPr>
      <w:r w:rsidRPr="00FB28DC">
        <w:rPr>
          <w:rFonts w:ascii="細明體" w:eastAsia="細明體" w:hAnsi="細明體" w:hint="eastAsia"/>
          <w:sz w:val="26"/>
          <w:szCs w:val="26"/>
        </w:rPr>
        <w:t>參、臨時動議︰</w:t>
      </w:r>
      <w:r w:rsidR="00792289" w:rsidRPr="004D41B8">
        <w:rPr>
          <w:rFonts w:ascii="新細明體" w:eastAsia="新細明體" w:hAnsi="新細明體" w:cs="細明體" w:hint="eastAsia"/>
          <w:b w:val="0"/>
          <w:bCs w:val="0"/>
          <w:kern w:val="0"/>
          <w:sz w:val="20"/>
          <w:szCs w:val="20"/>
        </w:rPr>
        <w:t>(無)</w:t>
      </w:r>
    </w:p>
    <w:p w:rsidR="00807A24" w:rsidRPr="006D4AB0" w:rsidRDefault="006D4AB0"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6A015E">
        <w:rPr>
          <w:rFonts w:ascii="新細明體" w:eastAsia="新細明體" w:hAnsi="新細明體" w:cs="細明體" w:hint="eastAsia"/>
          <w:b w:val="0"/>
          <w:bCs w:val="0"/>
          <w:color w:val="0000FF"/>
          <w:kern w:val="0"/>
          <w:sz w:val="20"/>
          <w:szCs w:val="20"/>
        </w:rPr>
        <w:t>4</w:t>
      </w:r>
      <w:r w:rsidRPr="00FB04A2">
        <w:rPr>
          <w:rFonts w:ascii="新細明體" w:eastAsia="新細明體" w:hAnsi="新細明體" w:cs="細明體" w:hint="eastAsia"/>
          <w:b w:val="0"/>
          <w:bCs w:val="0"/>
          <w:color w:val="0000FF"/>
          <w:kern w:val="0"/>
          <w:sz w:val="20"/>
          <w:szCs w:val="20"/>
        </w:rPr>
        <w:t>時</w:t>
      </w:r>
      <w:r w:rsidR="00976FA6">
        <w:rPr>
          <w:rFonts w:ascii="新細明體" w:eastAsia="新細明體" w:hAnsi="新細明體" w:cs="細明體" w:hint="eastAsia"/>
          <w:b w:val="0"/>
          <w:bCs w:val="0"/>
          <w:color w:val="0000FF"/>
          <w:kern w:val="0"/>
          <w:sz w:val="20"/>
          <w:szCs w:val="20"/>
        </w:rPr>
        <w:t>24</w:t>
      </w:r>
      <w:r w:rsidRPr="00185C71">
        <w:rPr>
          <w:rFonts w:ascii="新細明體" w:eastAsia="新細明體" w:hAnsi="新細明體" w:cs="細明體" w:hint="eastAsia"/>
          <w:b w:val="0"/>
          <w:bCs w:val="0"/>
          <w:kern w:val="0"/>
          <w:sz w:val="20"/>
          <w:szCs w:val="20"/>
        </w:rPr>
        <w:t>分)</w:t>
      </w:r>
    </w:p>
    <w:sectPr w:rsidR="00807A24" w:rsidRPr="006D4AB0"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EA" w:rsidRDefault="002625EA">
      <w:r>
        <w:separator/>
      </w:r>
    </w:p>
  </w:endnote>
  <w:endnote w:type="continuationSeparator" w:id="0">
    <w:p w:rsidR="002625EA" w:rsidRDefault="002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20" w:rsidRDefault="000B49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4920" w:rsidRDefault="000B492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20" w:rsidRPr="00F60974" w:rsidRDefault="000B4920">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BD4569">
      <w:rPr>
        <w:rFonts w:ascii="細明體" w:eastAsia="細明體" w:hAnsi="細明體"/>
        <w:b w:val="0"/>
        <w:noProof/>
        <w:kern w:val="0"/>
      </w:rPr>
      <w:t>5</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BD4569">
      <w:rPr>
        <w:rFonts w:ascii="細明體" w:eastAsia="細明體" w:hAnsi="細明體"/>
        <w:b w:val="0"/>
        <w:noProof/>
        <w:kern w:val="0"/>
      </w:rPr>
      <w:t>7</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EA" w:rsidRDefault="002625EA">
      <w:r>
        <w:separator/>
      </w:r>
    </w:p>
  </w:footnote>
  <w:footnote w:type="continuationSeparator" w:id="0">
    <w:p w:rsidR="002625EA" w:rsidRDefault="00262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0DC"/>
    <w:multiLevelType w:val="hybridMultilevel"/>
    <w:tmpl w:val="6FC2F16C"/>
    <w:lvl w:ilvl="0" w:tplc="683AE64C">
      <w:start w:val="1"/>
      <w:numFmt w:val="taiwaneseCountingThousand"/>
      <w:lvlText w:val="(%1)"/>
      <w:lvlJc w:val="left"/>
      <w:pPr>
        <w:ind w:left="2053" w:hanging="765"/>
      </w:pPr>
      <w:rPr>
        <w:rFonts w:hint="default"/>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1">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4">
    <w:nsid w:val="0D0526CE"/>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5">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1071AD"/>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nsid w:val="122B3AC4"/>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8">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0">
    <w:nsid w:val="1FAC3FBF"/>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1">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35C33627"/>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3">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4">
    <w:nsid w:val="40C0532C"/>
    <w:multiLevelType w:val="hybridMultilevel"/>
    <w:tmpl w:val="9DA43E8E"/>
    <w:lvl w:ilvl="0" w:tplc="469636BA">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157308"/>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6">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17">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19">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21">
    <w:nsid w:val="75A46B7A"/>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2">
    <w:nsid w:val="7A153A80"/>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8"/>
  </w:num>
  <w:num w:numId="2">
    <w:abstractNumId w:val="18"/>
  </w:num>
  <w:num w:numId="3">
    <w:abstractNumId w:val="5"/>
  </w:num>
  <w:num w:numId="4">
    <w:abstractNumId w:val="3"/>
  </w:num>
  <w:num w:numId="5">
    <w:abstractNumId w:val="9"/>
  </w:num>
  <w:num w:numId="6">
    <w:abstractNumId w:val="7"/>
  </w:num>
  <w:num w:numId="7">
    <w:abstractNumId w:val="22"/>
  </w:num>
  <w:num w:numId="8">
    <w:abstractNumId w:val="6"/>
  </w:num>
  <w:num w:numId="9">
    <w:abstractNumId w:val="12"/>
  </w:num>
  <w:num w:numId="10">
    <w:abstractNumId w:val="13"/>
  </w:num>
  <w:num w:numId="11">
    <w:abstractNumId w:val="19"/>
  </w:num>
  <w:num w:numId="12">
    <w:abstractNumId w:val="21"/>
  </w:num>
  <w:num w:numId="13">
    <w:abstractNumId w:val="17"/>
  </w:num>
  <w:num w:numId="14">
    <w:abstractNumId w:val="2"/>
  </w:num>
  <w:num w:numId="15">
    <w:abstractNumId w:val="11"/>
  </w:num>
  <w:num w:numId="16">
    <w:abstractNumId w:val="1"/>
  </w:num>
  <w:num w:numId="17">
    <w:abstractNumId w:val="16"/>
  </w:num>
  <w:num w:numId="18">
    <w:abstractNumId w:val="20"/>
  </w:num>
  <w:num w:numId="19">
    <w:abstractNumId w:val="4"/>
  </w:num>
  <w:num w:numId="20">
    <w:abstractNumId w:val="10"/>
  </w:num>
  <w:num w:numId="21">
    <w:abstractNumId w:val="0"/>
  </w:num>
  <w:num w:numId="22">
    <w:abstractNumId w:val="15"/>
  </w:num>
  <w:num w:numId="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389A"/>
    <w:rsid w:val="00003D21"/>
    <w:rsid w:val="00004870"/>
    <w:rsid w:val="00004CBD"/>
    <w:rsid w:val="00005D45"/>
    <w:rsid w:val="0001039A"/>
    <w:rsid w:val="000116B3"/>
    <w:rsid w:val="00011F6F"/>
    <w:rsid w:val="00012071"/>
    <w:rsid w:val="000141CC"/>
    <w:rsid w:val="00014461"/>
    <w:rsid w:val="00015A6E"/>
    <w:rsid w:val="0001618D"/>
    <w:rsid w:val="000164F0"/>
    <w:rsid w:val="00016555"/>
    <w:rsid w:val="000168A9"/>
    <w:rsid w:val="00016B39"/>
    <w:rsid w:val="00016E64"/>
    <w:rsid w:val="00020F6E"/>
    <w:rsid w:val="000213A8"/>
    <w:rsid w:val="00021ADA"/>
    <w:rsid w:val="00023532"/>
    <w:rsid w:val="000247F2"/>
    <w:rsid w:val="00024CE9"/>
    <w:rsid w:val="00025101"/>
    <w:rsid w:val="00025E54"/>
    <w:rsid w:val="00027AD0"/>
    <w:rsid w:val="00032EC8"/>
    <w:rsid w:val="00034DEA"/>
    <w:rsid w:val="00035088"/>
    <w:rsid w:val="000359F4"/>
    <w:rsid w:val="0003622B"/>
    <w:rsid w:val="00040DB4"/>
    <w:rsid w:val="00041092"/>
    <w:rsid w:val="00041168"/>
    <w:rsid w:val="00042166"/>
    <w:rsid w:val="00043370"/>
    <w:rsid w:val="000437F1"/>
    <w:rsid w:val="00045065"/>
    <w:rsid w:val="00046622"/>
    <w:rsid w:val="0004698D"/>
    <w:rsid w:val="000478EB"/>
    <w:rsid w:val="00047B61"/>
    <w:rsid w:val="00051DCF"/>
    <w:rsid w:val="00051E3B"/>
    <w:rsid w:val="0005252A"/>
    <w:rsid w:val="00052EB6"/>
    <w:rsid w:val="00053C20"/>
    <w:rsid w:val="00055E61"/>
    <w:rsid w:val="00057372"/>
    <w:rsid w:val="00061A64"/>
    <w:rsid w:val="00061DDE"/>
    <w:rsid w:val="00061E3B"/>
    <w:rsid w:val="00063388"/>
    <w:rsid w:val="0006433B"/>
    <w:rsid w:val="0006539C"/>
    <w:rsid w:val="00065BAD"/>
    <w:rsid w:val="00066299"/>
    <w:rsid w:val="000666D4"/>
    <w:rsid w:val="00066A7F"/>
    <w:rsid w:val="000675A8"/>
    <w:rsid w:val="0006775A"/>
    <w:rsid w:val="00067A45"/>
    <w:rsid w:val="00067C37"/>
    <w:rsid w:val="00067D84"/>
    <w:rsid w:val="00070A52"/>
    <w:rsid w:val="00070D5B"/>
    <w:rsid w:val="00071FB2"/>
    <w:rsid w:val="0007279A"/>
    <w:rsid w:val="000729B5"/>
    <w:rsid w:val="00074493"/>
    <w:rsid w:val="00074C70"/>
    <w:rsid w:val="0007580A"/>
    <w:rsid w:val="00075AD1"/>
    <w:rsid w:val="00076434"/>
    <w:rsid w:val="000805D5"/>
    <w:rsid w:val="000806AB"/>
    <w:rsid w:val="00080DF0"/>
    <w:rsid w:val="000811B8"/>
    <w:rsid w:val="00083780"/>
    <w:rsid w:val="00083FD2"/>
    <w:rsid w:val="00084A53"/>
    <w:rsid w:val="00084E22"/>
    <w:rsid w:val="00085CB9"/>
    <w:rsid w:val="000871F0"/>
    <w:rsid w:val="00087483"/>
    <w:rsid w:val="00091DFE"/>
    <w:rsid w:val="00093A08"/>
    <w:rsid w:val="000940B2"/>
    <w:rsid w:val="0009466E"/>
    <w:rsid w:val="00095220"/>
    <w:rsid w:val="000955A6"/>
    <w:rsid w:val="00095B46"/>
    <w:rsid w:val="00096E96"/>
    <w:rsid w:val="000A26A0"/>
    <w:rsid w:val="000A4285"/>
    <w:rsid w:val="000A50A2"/>
    <w:rsid w:val="000A55DA"/>
    <w:rsid w:val="000A7416"/>
    <w:rsid w:val="000A7E6C"/>
    <w:rsid w:val="000A7FC6"/>
    <w:rsid w:val="000B08E2"/>
    <w:rsid w:val="000B2798"/>
    <w:rsid w:val="000B2E05"/>
    <w:rsid w:val="000B2E54"/>
    <w:rsid w:val="000B3ADB"/>
    <w:rsid w:val="000B3DF4"/>
    <w:rsid w:val="000B4920"/>
    <w:rsid w:val="000B519B"/>
    <w:rsid w:val="000B5A23"/>
    <w:rsid w:val="000B5A27"/>
    <w:rsid w:val="000B6B29"/>
    <w:rsid w:val="000B6E9D"/>
    <w:rsid w:val="000B7927"/>
    <w:rsid w:val="000C14F2"/>
    <w:rsid w:val="000C1F64"/>
    <w:rsid w:val="000C2204"/>
    <w:rsid w:val="000C3454"/>
    <w:rsid w:val="000C3502"/>
    <w:rsid w:val="000C41B2"/>
    <w:rsid w:val="000C4E31"/>
    <w:rsid w:val="000C4EE4"/>
    <w:rsid w:val="000C4F20"/>
    <w:rsid w:val="000C7310"/>
    <w:rsid w:val="000D0297"/>
    <w:rsid w:val="000D05AA"/>
    <w:rsid w:val="000D1023"/>
    <w:rsid w:val="000D14A7"/>
    <w:rsid w:val="000D2234"/>
    <w:rsid w:val="000D2D52"/>
    <w:rsid w:val="000D39B0"/>
    <w:rsid w:val="000D4AA6"/>
    <w:rsid w:val="000D54A0"/>
    <w:rsid w:val="000D758A"/>
    <w:rsid w:val="000D7B3D"/>
    <w:rsid w:val="000E0601"/>
    <w:rsid w:val="000E14A9"/>
    <w:rsid w:val="000E3704"/>
    <w:rsid w:val="000E37ED"/>
    <w:rsid w:val="000E387F"/>
    <w:rsid w:val="000E4C23"/>
    <w:rsid w:val="000E75D3"/>
    <w:rsid w:val="000F090B"/>
    <w:rsid w:val="000F0CBA"/>
    <w:rsid w:val="000F1D0B"/>
    <w:rsid w:val="000F203A"/>
    <w:rsid w:val="000F4098"/>
    <w:rsid w:val="000F4ED9"/>
    <w:rsid w:val="000F7543"/>
    <w:rsid w:val="00101A22"/>
    <w:rsid w:val="00101A82"/>
    <w:rsid w:val="00101FCF"/>
    <w:rsid w:val="0010210A"/>
    <w:rsid w:val="00102AE4"/>
    <w:rsid w:val="00102C9E"/>
    <w:rsid w:val="00102E92"/>
    <w:rsid w:val="00102F58"/>
    <w:rsid w:val="00102FD4"/>
    <w:rsid w:val="001031F6"/>
    <w:rsid w:val="0010475D"/>
    <w:rsid w:val="00104BB4"/>
    <w:rsid w:val="00104CEC"/>
    <w:rsid w:val="00104D70"/>
    <w:rsid w:val="00104E30"/>
    <w:rsid w:val="00105289"/>
    <w:rsid w:val="00106713"/>
    <w:rsid w:val="001070B3"/>
    <w:rsid w:val="00107BBC"/>
    <w:rsid w:val="001107EA"/>
    <w:rsid w:val="00111C15"/>
    <w:rsid w:val="00112903"/>
    <w:rsid w:val="0011297E"/>
    <w:rsid w:val="0011327E"/>
    <w:rsid w:val="00113E3C"/>
    <w:rsid w:val="00113FDB"/>
    <w:rsid w:val="00116D84"/>
    <w:rsid w:val="00117652"/>
    <w:rsid w:val="00117D29"/>
    <w:rsid w:val="00117F9D"/>
    <w:rsid w:val="00120D19"/>
    <w:rsid w:val="00121318"/>
    <w:rsid w:val="00121AAF"/>
    <w:rsid w:val="001224B5"/>
    <w:rsid w:val="00127160"/>
    <w:rsid w:val="00127717"/>
    <w:rsid w:val="001300A1"/>
    <w:rsid w:val="001300FA"/>
    <w:rsid w:val="00130BF0"/>
    <w:rsid w:val="00130D4D"/>
    <w:rsid w:val="001310CB"/>
    <w:rsid w:val="0013110F"/>
    <w:rsid w:val="00131EC0"/>
    <w:rsid w:val="00131FF9"/>
    <w:rsid w:val="0013201B"/>
    <w:rsid w:val="00132C0D"/>
    <w:rsid w:val="00132C74"/>
    <w:rsid w:val="00132D31"/>
    <w:rsid w:val="001331AF"/>
    <w:rsid w:val="00135B36"/>
    <w:rsid w:val="00136783"/>
    <w:rsid w:val="00136F68"/>
    <w:rsid w:val="001375C1"/>
    <w:rsid w:val="00140186"/>
    <w:rsid w:val="00140FD5"/>
    <w:rsid w:val="00141022"/>
    <w:rsid w:val="001414BB"/>
    <w:rsid w:val="001420BD"/>
    <w:rsid w:val="001423D5"/>
    <w:rsid w:val="0014262A"/>
    <w:rsid w:val="001433E4"/>
    <w:rsid w:val="00143948"/>
    <w:rsid w:val="001448C8"/>
    <w:rsid w:val="00144F94"/>
    <w:rsid w:val="00145289"/>
    <w:rsid w:val="001469E7"/>
    <w:rsid w:val="0014744E"/>
    <w:rsid w:val="001474DF"/>
    <w:rsid w:val="00147EBF"/>
    <w:rsid w:val="00150EF0"/>
    <w:rsid w:val="00151DE8"/>
    <w:rsid w:val="001539DF"/>
    <w:rsid w:val="00155F3D"/>
    <w:rsid w:val="00156179"/>
    <w:rsid w:val="001572E4"/>
    <w:rsid w:val="00157DE5"/>
    <w:rsid w:val="0016113F"/>
    <w:rsid w:val="00162F73"/>
    <w:rsid w:val="0016346D"/>
    <w:rsid w:val="00164A03"/>
    <w:rsid w:val="00165363"/>
    <w:rsid w:val="001654F9"/>
    <w:rsid w:val="00165FC2"/>
    <w:rsid w:val="00166640"/>
    <w:rsid w:val="00166A1D"/>
    <w:rsid w:val="0017036F"/>
    <w:rsid w:val="001705CD"/>
    <w:rsid w:val="00171AB0"/>
    <w:rsid w:val="00171E86"/>
    <w:rsid w:val="00173024"/>
    <w:rsid w:val="00174A8C"/>
    <w:rsid w:val="00174CAA"/>
    <w:rsid w:val="00175F0B"/>
    <w:rsid w:val="001760C5"/>
    <w:rsid w:val="00177C81"/>
    <w:rsid w:val="00177CE9"/>
    <w:rsid w:val="00180190"/>
    <w:rsid w:val="00181F9D"/>
    <w:rsid w:val="00182224"/>
    <w:rsid w:val="001824D5"/>
    <w:rsid w:val="0018269E"/>
    <w:rsid w:val="00183961"/>
    <w:rsid w:val="00183BC1"/>
    <w:rsid w:val="00184021"/>
    <w:rsid w:val="001847AA"/>
    <w:rsid w:val="001851A7"/>
    <w:rsid w:val="001856B3"/>
    <w:rsid w:val="00186A15"/>
    <w:rsid w:val="00190191"/>
    <w:rsid w:val="00190ECD"/>
    <w:rsid w:val="00191F87"/>
    <w:rsid w:val="0019387E"/>
    <w:rsid w:val="00193AAE"/>
    <w:rsid w:val="00193FC4"/>
    <w:rsid w:val="001943CA"/>
    <w:rsid w:val="00194B70"/>
    <w:rsid w:val="00196FD8"/>
    <w:rsid w:val="001A0404"/>
    <w:rsid w:val="001A0E46"/>
    <w:rsid w:val="001A0EE5"/>
    <w:rsid w:val="001A184D"/>
    <w:rsid w:val="001A1C24"/>
    <w:rsid w:val="001A2C7C"/>
    <w:rsid w:val="001A4451"/>
    <w:rsid w:val="001A4619"/>
    <w:rsid w:val="001A4ED6"/>
    <w:rsid w:val="001A4F4A"/>
    <w:rsid w:val="001A4F4F"/>
    <w:rsid w:val="001A57BE"/>
    <w:rsid w:val="001A58C6"/>
    <w:rsid w:val="001A5C41"/>
    <w:rsid w:val="001A71F8"/>
    <w:rsid w:val="001A7337"/>
    <w:rsid w:val="001A7B41"/>
    <w:rsid w:val="001B0002"/>
    <w:rsid w:val="001B0AAC"/>
    <w:rsid w:val="001B1645"/>
    <w:rsid w:val="001B17CA"/>
    <w:rsid w:val="001B3221"/>
    <w:rsid w:val="001B38EC"/>
    <w:rsid w:val="001B3F1A"/>
    <w:rsid w:val="001B3FB7"/>
    <w:rsid w:val="001B4EC6"/>
    <w:rsid w:val="001B593C"/>
    <w:rsid w:val="001B5FD0"/>
    <w:rsid w:val="001B6752"/>
    <w:rsid w:val="001B7212"/>
    <w:rsid w:val="001B7FC8"/>
    <w:rsid w:val="001C1CB0"/>
    <w:rsid w:val="001C20DC"/>
    <w:rsid w:val="001C2804"/>
    <w:rsid w:val="001C2EDF"/>
    <w:rsid w:val="001C4C81"/>
    <w:rsid w:val="001C5BE9"/>
    <w:rsid w:val="001C671C"/>
    <w:rsid w:val="001C67EB"/>
    <w:rsid w:val="001C7522"/>
    <w:rsid w:val="001C79AA"/>
    <w:rsid w:val="001C7AB2"/>
    <w:rsid w:val="001D0008"/>
    <w:rsid w:val="001D010B"/>
    <w:rsid w:val="001D051D"/>
    <w:rsid w:val="001D0EB2"/>
    <w:rsid w:val="001D157B"/>
    <w:rsid w:val="001D243E"/>
    <w:rsid w:val="001D283A"/>
    <w:rsid w:val="001D293B"/>
    <w:rsid w:val="001D2BA6"/>
    <w:rsid w:val="001D4565"/>
    <w:rsid w:val="001D5A68"/>
    <w:rsid w:val="001E03F3"/>
    <w:rsid w:val="001E09F8"/>
    <w:rsid w:val="001E0E1A"/>
    <w:rsid w:val="001E1CAF"/>
    <w:rsid w:val="001E1E88"/>
    <w:rsid w:val="001E303D"/>
    <w:rsid w:val="001E43ED"/>
    <w:rsid w:val="001E587D"/>
    <w:rsid w:val="001E59EB"/>
    <w:rsid w:val="001E5FD3"/>
    <w:rsid w:val="001E6BA1"/>
    <w:rsid w:val="001F17A4"/>
    <w:rsid w:val="001F3F31"/>
    <w:rsid w:val="001F4C6B"/>
    <w:rsid w:val="001F545D"/>
    <w:rsid w:val="002018F7"/>
    <w:rsid w:val="002022CE"/>
    <w:rsid w:val="0020266F"/>
    <w:rsid w:val="002040E0"/>
    <w:rsid w:val="00204E75"/>
    <w:rsid w:val="0020778A"/>
    <w:rsid w:val="00210189"/>
    <w:rsid w:val="002109B2"/>
    <w:rsid w:val="00210AB3"/>
    <w:rsid w:val="00211EA7"/>
    <w:rsid w:val="0021291D"/>
    <w:rsid w:val="00212D72"/>
    <w:rsid w:val="002131F5"/>
    <w:rsid w:val="00214B75"/>
    <w:rsid w:val="00215DA2"/>
    <w:rsid w:val="00217103"/>
    <w:rsid w:val="0021755E"/>
    <w:rsid w:val="00217B30"/>
    <w:rsid w:val="00217F27"/>
    <w:rsid w:val="002204ED"/>
    <w:rsid w:val="00220BBC"/>
    <w:rsid w:val="00220D57"/>
    <w:rsid w:val="002228A0"/>
    <w:rsid w:val="00222BFC"/>
    <w:rsid w:val="00227DE3"/>
    <w:rsid w:val="00227E99"/>
    <w:rsid w:val="002305A4"/>
    <w:rsid w:val="00231079"/>
    <w:rsid w:val="00231E94"/>
    <w:rsid w:val="002321E6"/>
    <w:rsid w:val="002323AB"/>
    <w:rsid w:val="002329E9"/>
    <w:rsid w:val="00233ABE"/>
    <w:rsid w:val="00234403"/>
    <w:rsid w:val="00234E99"/>
    <w:rsid w:val="00235056"/>
    <w:rsid w:val="00235FD1"/>
    <w:rsid w:val="00236210"/>
    <w:rsid w:val="002364DB"/>
    <w:rsid w:val="00237233"/>
    <w:rsid w:val="002373CE"/>
    <w:rsid w:val="00237597"/>
    <w:rsid w:val="002414E6"/>
    <w:rsid w:val="00241A27"/>
    <w:rsid w:val="002432B1"/>
    <w:rsid w:val="002438DE"/>
    <w:rsid w:val="00243C0A"/>
    <w:rsid w:val="00244229"/>
    <w:rsid w:val="00244605"/>
    <w:rsid w:val="002447BA"/>
    <w:rsid w:val="00244923"/>
    <w:rsid w:val="00244C55"/>
    <w:rsid w:val="00245B2B"/>
    <w:rsid w:val="002462F5"/>
    <w:rsid w:val="002467A1"/>
    <w:rsid w:val="002471B2"/>
    <w:rsid w:val="002502F8"/>
    <w:rsid w:val="00250424"/>
    <w:rsid w:val="002507D9"/>
    <w:rsid w:val="002516B6"/>
    <w:rsid w:val="002518DC"/>
    <w:rsid w:val="00251B11"/>
    <w:rsid w:val="00252271"/>
    <w:rsid w:val="00252D1A"/>
    <w:rsid w:val="00252FC3"/>
    <w:rsid w:val="0025353A"/>
    <w:rsid w:val="00253867"/>
    <w:rsid w:val="00255171"/>
    <w:rsid w:val="00256E64"/>
    <w:rsid w:val="00256FFC"/>
    <w:rsid w:val="002601C8"/>
    <w:rsid w:val="002615B9"/>
    <w:rsid w:val="00261A38"/>
    <w:rsid w:val="00261D04"/>
    <w:rsid w:val="00261D09"/>
    <w:rsid w:val="0026204B"/>
    <w:rsid w:val="0026226B"/>
    <w:rsid w:val="002625EA"/>
    <w:rsid w:val="00262DD5"/>
    <w:rsid w:val="002632BF"/>
    <w:rsid w:val="002641A1"/>
    <w:rsid w:val="0026508C"/>
    <w:rsid w:val="00266567"/>
    <w:rsid w:val="00266E83"/>
    <w:rsid w:val="00274C8E"/>
    <w:rsid w:val="00274F84"/>
    <w:rsid w:val="0027513F"/>
    <w:rsid w:val="00275903"/>
    <w:rsid w:val="00276279"/>
    <w:rsid w:val="002762A8"/>
    <w:rsid w:val="0027632E"/>
    <w:rsid w:val="00276E8E"/>
    <w:rsid w:val="00277CC1"/>
    <w:rsid w:val="00280117"/>
    <w:rsid w:val="00280F09"/>
    <w:rsid w:val="00280FB9"/>
    <w:rsid w:val="00281317"/>
    <w:rsid w:val="00282F8F"/>
    <w:rsid w:val="0028354B"/>
    <w:rsid w:val="0028373A"/>
    <w:rsid w:val="002837DF"/>
    <w:rsid w:val="002838BA"/>
    <w:rsid w:val="00283BC3"/>
    <w:rsid w:val="002848B6"/>
    <w:rsid w:val="00284BA4"/>
    <w:rsid w:val="002868DF"/>
    <w:rsid w:val="0028704E"/>
    <w:rsid w:val="00287EDA"/>
    <w:rsid w:val="0029052D"/>
    <w:rsid w:val="00293DE8"/>
    <w:rsid w:val="00294545"/>
    <w:rsid w:val="002950CD"/>
    <w:rsid w:val="0029651E"/>
    <w:rsid w:val="00296C5A"/>
    <w:rsid w:val="00296EDB"/>
    <w:rsid w:val="00297122"/>
    <w:rsid w:val="002A1077"/>
    <w:rsid w:val="002A37A7"/>
    <w:rsid w:val="002A46DF"/>
    <w:rsid w:val="002A606B"/>
    <w:rsid w:val="002A696A"/>
    <w:rsid w:val="002A6CEC"/>
    <w:rsid w:val="002B0139"/>
    <w:rsid w:val="002B066D"/>
    <w:rsid w:val="002B0E68"/>
    <w:rsid w:val="002B1A58"/>
    <w:rsid w:val="002B4370"/>
    <w:rsid w:val="002B4A31"/>
    <w:rsid w:val="002B4BA3"/>
    <w:rsid w:val="002B6898"/>
    <w:rsid w:val="002B6A3B"/>
    <w:rsid w:val="002B6D9E"/>
    <w:rsid w:val="002B7C52"/>
    <w:rsid w:val="002C0617"/>
    <w:rsid w:val="002C06AC"/>
    <w:rsid w:val="002C1636"/>
    <w:rsid w:val="002C2FF9"/>
    <w:rsid w:val="002C36E7"/>
    <w:rsid w:val="002C4792"/>
    <w:rsid w:val="002C4F07"/>
    <w:rsid w:val="002C5DB7"/>
    <w:rsid w:val="002C7BFC"/>
    <w:rsid w:val="002C7DAE"/>
    <w:rsid w:val="002D0338"/>
    <w:rsid w:val="002D2A2F"/>
    <w:rsid w:val="002D3D5E"/>
    <w:rsid w:val="002D49F3"/>
    <w:rsid w:val="002D4F65"/>
    <w:rsid w:val="002D6A23"/>
    <w:rsid w:val="002D750C"/>
    <w:rsid w:val="002D7B4E"/>
    <w:rsid w:val="002E1F43"/>
    <w:rsid w:val="002E422A"/>
    <w:rsid w:val="002E5166"/>
    <w:rsid w:val="002E7DA3"/>
    <w:rsid w:val="002F11D7"/>
    <w:rsid w:val="002F1994"/>
    <w:rsid w:val="002F2429"/>
    <w:rsid w:val="002F32B5"/>
    <w:rsid w:val="002F49A7"/>
    <w:rsid w:val="002F5057"/>
    <w:rsid w:val="002F53CE"/>
    <w:rsid w:val="002F54D8"/>
    <w:rsid w:val="002F5692"/>
    <w:rsid w:val="002F6331"/>
    <w:rsid w:val="002F6626"/>
    <w:rsid w:val="002F6C71"/>
    <w:rsid w:val="002F6F08"/>
    <w:rsid w:val="002F73FA"/>
    <w:rsid w:val="002F78F8"/>
    <w:rsid w:val="00300919"/>
    <w:rsid w:val="00300FBD"/>
    <w:rsid w:val="0030136F"/>
    <w:rsid w:val="003019D8"/>
    <w:rsid w:val="003022F3"/>
    <w:rsid w:val="003029FF"/>
    <w:rsid w:val="003031C1"/>
    <w:rsid w:val="00303462"/>
    <w:rsid w:val="003039D1"/>
    <w:rsid w:val="00305884"/>
    <w:rsid w:val="003077A5"/>
    <w:rsid w:val="00310361"/>
    <w:rsid w:val="00312A17"/>
    <w:rsid w:val="00312DA1"/>
    <w:rsid w:val="003132F3"/>
    <w:rsid w:val="003134EA"/>
    <w:rsid w:val="0031395F"/>
    <w:rsid w:val="00314182"/>
    <w:rsid w:val="00314288"/>
    <w:rsid w:val="00315CEA"/>
    <w:rsid w:val="00316DFE"/>
    <w:rsid w:val="00317042"/>
    <w:rsid w:val="003177C9"/>
    <w:rsid w:val="00317F29"/>
    <w:rsid w:val="00320968"/>
    <w:rsid w:val="00320AF4"/>
    <w:rsid w:val="0032120D"/>
    <w:rsid w:val="0032127B"/>
    <w:rsid w:val="00321CD0"/>
    <w:rsid w:val="00322FE4"/>
    <w:rsid w:val="0032359B"/>
    <w:rsid w:val="00324182"/>
    <w:rsid w:val="003245F6"/>
    <w:rsid w:val="0032785A"/>
    <w:rsid w:val="00331697"/>
    <w:rsid w:val="00332311"/>
    <w:rsid w:val="00332C29"/>
    <w:rsid w:val="00333187"/>
    <w:rsid w:val="00334189"/>
    <w:rsid w:val="00334AD6"/>
    <w:rsid w:val="0033567D"/>
    <w:rsid w:val="00336644"/>
    <w:rsid w:val="00337275"/>
    <w:rsid w:val="0034011D"/>
    <w:rsid w:val="00341403"/>
    <w:rsid w:val="003424D1"/>
    <w:rsid w:val="003430B4"/>
    <w:rsid w:val="00343B72"/>
    <w:rsid w:val="00344837"/>
    <w:rsid w:val="003454A9"/>
    <w:rsid w:val="00346924"/>
    <w:rsid w:val="00346971"/>
    <w:rsid w:val="003476A5"/>
    <w:rsid w:val="00347A4F"/>
    <w:rsid w:val="003505E7"/>
    <w:rsid w:val="003507AA"/>
    <w:rsid w:val="00350F41"/>
    <w:rsid w:val="00351101"/>
    <w:rsid w:val="00351347"/>
    <w:rsid w:val="00351597"/>
    <w:rsid w:val="003516AD"/>
    <w:rsid w:val="00351898"/>
    <w:rsid w:val="003519C2"/>
    <w:rsid w:val="00352C0B"/>
    <w:rsid w:val="00353301"/>
    <w:rsid w:val="00354C9E"/>
    <w:rsid w:val="0035677D"/>
    <w:rsid w:val="00356793"/>
    <w:rsid w:val="00356D57"/>
    <w:rsid w:val="00357E5E"/>
    <w:rsid w:val="00360087"/>
    <w:rsid w:val="0036095D"/>
    <w:rsid w:val="003614D6"/>
    <w:rsid w:val="0036230C"/>
    <w:rsid w:val="0036344A"/>
    <w:rsid w:val="00363680"/>
    <w:rsid w:val="00364CAF"/>
    <w:rsid w:val="003678BC"/>
    <w:rsid w:val="00370AEF"/>
    <w:rsid w:val="00370D98"/>
    <w:rsid w:val="003712B3"/>
    <w:rsid w:val="00371318"/>
    <w:rsid w:val="00372F3C"/>
    <w:rsid w:val="003741C8"/>
    <w:rsid w:val="00375850"/>
    <w:rsid w:val="00376828"/>
    <w:rsid w:val="00376CC1"/>
    <w:rsid w:val="00377649"/>
    <w:rsid w:val="00380A2C"/>
    <w:rsid w:val="003813AC"/>
    <w:rsid w:val="00381BBD"/>
    <w:rsid w:val="00381DBE"/>
    <w:rsid w:val="00382492"/>
    <w:rsid w:val="00383626"/>
    <w:rsid w:val="003840C2"/>
    <w:rsid w:val="00384799"/>
    <w:rsid w:val="00386701"/>
    <w:rsid w:val="00387A5F"/>
    <w:rsid w:val="003906AE"/>
    <w:rsid w:val="003916C7"/>
    <w:rsid w:val="003928A4"/>
    <w:rsid w:val="00393CE8"/>
    <w:rsid w:val="00393DDC"/>
    <w:rsid w:val="00395263"/>
    <w:rsid w:val="0039598F"/>
    <w:rsid w:val="00395EC9"/>
    <w:rsid w:val="0039688B"/>
    <w:rsid w:val="0039760F"/>
    <w:rsid w:val="003A0280"/>
    <w:rsid w:val="003A1661"/>
    <w:rsid w:val="003A1954"/>
    <w:rsid w:val="003A1C3F"/>
    <w:rsid w:val="003A2585"/>
    <w:rsid w:val="003A2779"/>
    <w:rsid w:val="003A33AC"/>
    <w:rsid w:val="003A35DE"/>
    <w:rsid w:val="003A4DE3"/>
    <w:rsid w:val="003A59DF"/>
    <w:rsid w:val="003A5A57"/>
    <w:rsid w:val="003A6190"/>
    <w:rsid w:val="003A6429"/>
    <w:rsid w:val="003A73C3"/>
    <w:rsid w:val="003A7513"/>
    <w:rsid w:val="003B01A4"/>
    <w:rsid w:val="003B04F2"/>
    <w:rsid w:val="003B137A"/>
    <w:rsid w:val="003B2641"/>
    <w:rsid w:val="003B28A1"/>
    <w:rsid w:val="003B2921"/>
    <w:rsid w:val="003B31D6"/>
    <w:rsid w:val="003B33D8"/>
    <w:rsid w:val="003B39A7"/>
    <w:rsid w:val="003B4C5F"/>
    <w:rsid w:val="003B50C9"/>
    <w:rsid w:val="003B54D7"/>
    <w:rsid w:val="003B564F"/>
    <w:rsid w:val="003B59FF"/>
    <w:rsid w:val="003B62BC"/>
    <w:rsid w:val="003B6BAA"/>
    <w:rsid w:val="003B741D"/>
    <w:rsid w:val="003C017B"/>
    <w:rsid w:val="003C0580"/>
    <w:rsid w:val="003C1529"/>
    <w:rsid w:val="003C1575"/>
    <w:rsid w:val="003C218D"/>
    <w:rsid w:val="003C26AF"/>
    <w:rsid w:val="003C298A"/>
    <w:rsid w:val="003C33C3"/>
    <w:rsid w:val="003C53C8"/>
    <w:rsid w:val="003C58E4"/>
    <w:rsid w:val="003C77DF"/>
    <w:rsid w:val="003D0924"/>
    <w:rsid w:val="003D21FE"/>
    <w:rsid w:val="003D67D0"/>
    <w:rsid w:val="003D6AD8"/>
    <w:rsid w:val="003D7396"/>
    <w:rsid w:val="003D79CA"/>
    <w:rsid w:val="003E03E9"/>
    <w:rsid w:val="003E04B0"/>
    <w:rsid w:val="003E0936"/>
    <w:rsid w:val="003E0DCF"/>
    <w:rsid w:val="003E1B98"/>
    <w:rsid w:val="003E2583"/>
    <w:rsid w:val="003E43E6"/>
    <w:rsid w:val="003E447F"/>
    <w:rsid w:val="003E4AA5"/>
    <w:rsid w:val="003E4C07"/>
    <w:rsid w:val="003E5563"/>
    <w:rsid w:val="003E5814"/>
    <w:rsid w:val="003E6C76"/>
    <w:rsid w:val="003F051F"/>
    <w:rsid w:val="003F1339"/>
    <w:rsid w:val="003F2A34"/>
    <w:rsid w:val="003F2B10"/>
    <w:rsid w:val="003F336C"/>
    <w:rsid w:val="003F45BD"/>
    <w:rsid w:val="003F4B96"/>
    <w:rsid w:val="003F5529"/>
    <w:rsid w:val="003F575C"/>
    <w:rsid w:val="003F5F23"/>
    <w:rsid w:val="003F63E5"/>
    <w:rsid w:val="003F7120"/>
    <w:rsid w:val="00400077"/>
    <w:rsid w:val="00401494"/>
    <w:rsid w:val="00401776"/>
    <w:rsid w:val="00401C57"/>
    <w:rsid w:val="00404740"/>
    <w:rsid w:val="00404ADA"/>
    <w:rsid w:val="00405152"/>
    <w:rsid w:val="0040587C"/>
    <w:rsid w:val="0040591C"/>
    <w:rsid w:val="00405FB5"/>
    <w:rsid w:val="00407390"/>
    <w:rsid w:val="0040743C"/>
    <w:rsid w:val="00407FB3"/>
    <w:rsid w:val="00410496"/>
    <w:rsid w:val="00410BC5"/>
    <w:rsid w:val="00410CAC"/>
    <w:rsid w:val="0041152A"/>
    <w:rsid w:val="00413415"/>
    <w:rsid w:val="004142E8"/>
    <w:rsid w:val="004172D6"/>
    <w:rsid w:val="004177B3"/>
    <w:rsid w:val="00420118"/>
    <w:rsid w:val="00420433"/>
    <w:rsid w:val="00421108"/>
    <w:rsid w:val="00421267"/>
    <w:rsid w:val="00422541"/>
    <w:rsid w:val="004225A6"/>
    <w:rsid w:val="00422813"/>
    <w:rsid w:val="00424326"/>
    <w:rsid w:val="00424C30"/>
    <w:rsid w:val="00425A3B"/>
    <w:rsid w:val="00426611"/>
    <w:rsid w:val="0042670D"/>
    <w:rsid w:val="00430598"/>
    <w:rsid w:val="004306C2"/>
    <w:rsid w:val="0043095C"/>
    <w:rsid w:val="00430CA0"/>
    <w:rsid w:val="00431906"/>
    <w:rsid w:val="00431E6E"/>
    <w:rsid w:val="004330C4"/>
    <w:rsid w:val="004341F0"/>
    <w:rsid w:val="00434266"/>
    <w:rsid w:val="0043584E"/>
    <w:rsid w:val="00435F57"/>
    <w:rsid w:val="00436C6A"/>
    <w:rsid w:val="00437CAC"/>
    <w:rsid w:val="00437F02"/>
    <w:rsid w:val="00440099"/>
    <w:rsid w:val="00440399"/>
    <w:rsid w:val="00440C2D"/>
    <w:rsid w:val="00442A5E"/>
    <w:rsid w:val="00442C01"/>
    <w:rsid w:val="00442D04"/>
    <w:rsid w:val="004432F4"/>
    <w:rsid w:val="004444F8"/>
    <w:rsid w:val="00445331"/>
    <w:rsid w:val="00445AE4"/>
    <w:rsid w:val="00446582"/>
    <w:rsid w:val="00447F67"/>
    <w:rsid w:val="00450D2E"/>
    <w:rsid w:val="00451D76"/>
    <w:rsid w:val="00451ED6"/>
    <w:rsid w:val="00452444"/>
    <w:rsid w:val="0045326F"/>
    <w:rsid w:val="00454154"/>
    <w:rsid w:val="00455978"/>
    <w:rsid w:val="00456657"/>
    <w:rsid w:val="00457B77"/>
    <w:rsid w:val="00460413"/>
    <w:rsid w:val="00460C3E"/>
    <w:rsid w:val="004615A1"/>
    <w:rsid w:val="0046204C"/>
    <w:rsid w:val="00462190"/>
    <w:rsid w:val="0046480B"/>
    <w:rsid w:val="004661F5"/>
    <w:rsid w:val="004677F4"/>
    <w:rsid w:val="004706F9"/>
    <w:rsid w:val="00470C88"/>
    <w:rsid w:val="00470E2A"/>
    <w:rsid w:val="00471499"/>
    <w:rsid w:val="004720B1"/>
    <w:rsid w:val="00472CA3"/>
    <w:rsid w:val="0047359E"/>
    <w:rsid w:val="004739E0"/>
    <w:rsid w:val="00474921"/>
    <w:rsid w:val="00475E64"/>
    <w:rsid w:val="00476014"/>
    <w:rsid w:val="00477D93"/>
    <w:rsid w:val="0048061C"/>
    <w:rsid w:val="00480874"/>
    <w:rsid w:val="0048113D"/>
    <w:rsid w:val="00481FB6"/>
    <w:rsid w:val="00482FA7"/>
    <w:rsid w:val="00483718"/>
    <w:rsid w:val="004838DB"/>
    <w:rsid w:val="004841B6"/>
    <w:rsid w:val="00486026"/>
    <w:rsid w:val="004863A2"/>
    <w:rsid w:val="0048704A"/>
    <w:rsid w:val="00487F6D"/>
    <w:rsid w:val="0049024A"/>
    <w:rsid w:val="00490CB6"/>
    <w:rsid w:val="00492486"/>
    <w:rsid w:val="00492B52"/>
    <w:rsid w:val="00492CEE"/>
    <w:rsid w:val="0049394D"/>
    <w:rsid w:val="00496CBC"/>
    <w:rsid w:val="004A0060"/>
    <w:rsid w:val="004A0140"/>
    <w:rsid w:val="004A0840"/>
    <w:rsid w:val="004A0D88"/>
    <w:rsid w:val="004A170F"/>
    <w:rsid w:val="004A1772"/>
    <w:rsid w:val="004A1E05"/>
    <w:rsid w:val="004A26B6"/>
    <w:rsid w:val="004A2A6A"/>
    <w:rsid w:val="004A30B6"/>
    <w:rsid w:val="004A3384"/>
    <w:rsid w:val="004A3C4B"/>
    <w:rsid w:val="004A3DF6"/>
    <w:rsid w:val="004A5557"/>
    <w:rsid w:val="004B0DEA"/>
    <w:rsid w:val="004B1AC5"/>
    <w:rsid w:val="004B261E"/>
    <w:rsid w:val="004B3685"/>
    <w:rsid w:val="004B3E04"/>
    <w:rsid w:val="004B4930"/>
    <w:rsid w:val="004B6B35"/>
    <w:rsid w:val="004B7D85"/>
    <w:rsid w:val="004C0AD9"/>
    <w:rsid w:val="004C2E6D"/>
    <w:rsid w:val="004C2F31"/>
    <w:rsid w:val="004C39E1"/>
    <w:rsid w:val="004C692E"/>
    <w:rsid w:val="004C6A76"/>
    <w:rsid w:val="004D0006"/>
    <w:rsid w:val="004D02A1"/>
    <w:rsid w:val="004D04C1"/>
    <w:rsid w:val="004D04DB"/>
    <w:rsid w:val="004D19DB"/>
    <w:rsid w:val="004D2037"/>
    <w:rsid w:val="004D41A0"/>
    <w:rsid w:val="004D4413"/>
    <w:rsid w:val="004D47D7"/>
    <w:rsid w:val="004D4947"/>
    <w:rsid w:val="004D4E72"/>
    <w:rsid w:val="004D4EA7"/>
    <w:rsid w:val="004D6E8F"/>
    <w:rsid w:val="004D7663"/>
    <w:rsid w:val="004D77CF"/>
    <w:rsid w:val="004E1D88"/>
    <w:rsid w:val="004E1E7E"/>
    <w:rsid w:val="004E2FB5"/>
    <w:rsid w:val="004E41D7"/>
    <w:rsid w:val="004E4BCE"/>
    <w:rsid w:val="004E6B82"/>
    <w:rsid w:val="004E6C62"/>
    <w:rsid w:val="004E6E74"/>
    <w:rsid w:val="004E731C"/>
    <w:rsid w:val="004F033E"/>
    <w:rsid w:val="004F0367"/>
    <w:rsid w:val="004F0693"/>
    <w:rsid w:val="004F1766"/>
    <w:rsid w:val="004F2A19"/>
    <w:rsid w:val="004F2B30"/>
    <w:rsid w:val="004F477E"/>
    <w:rsid w:val="004F4CDF"/>
    <w:rsid w:val="004F4D30"/>
    <w:rsid w:val="004F5F03"/>
    <w:rsid w:val="004F6F6D"/>
    <w:rsid w:val="004F78BC"/>
    <w:rsid w:val="00500F0D"/>
    <w:rsid w:val="00501A89"/>
    <w:rsid w:val="00501AED"/>
    <w:rsid w:val="00506452"/>
    <w:rsid w:val="0051096C"/>
    <w:rsid w:val="00511B45"/>
    <w:rsid w:val="00512D3B"/>
    <w:rsid w:val="00514588"/>
    <w:rsid w:val="00514950"/>
    <w:rsid w:val="0052168B"/>
    <w:rsid w:val="0052293D"/>
    <w:rsid w:val="00522A23"/>
    <w:rsid w:val="00522EC2"/>
    <w:rsid w:val="00523CDE"/>
    <w:rsid w:val="0052424C"/>
    <w:rsid w:val="005248E4"/>
    <w:rsid w:val="00527295"/>
    <w:rsid w:val="00527E4E"/>
    <w:rsid w:val="00530341"/>
    <w:rsid w:val="005316F0"/>
    <w:rsid w:val="00532612"/>
    <w:rsid w:val="005330BA"/>
    <w:rsid w:val="005331CE"/>
    <w:rsid w:val="00535404"/>
    <w:rsid w:val="00535D63"/>
    <w:rsid w:val="00536FE6"/>
    <w:rsid w:val="00537B69"/>
    <w:rsid w:val="0054099A"/>
    <w:rsid w:val="0054121B"/>
    <w:rsid w:val="00541434"/>
    <w:rsid w:val="00541724"/>
    <w:rsid w:val="005418F4"/>
    <w:rsid w:val="00541FD8"/>
    <w:rsid w:val="0054249B"/>
    <w:rsid w:val="00543033"/>
    <w:rsid w:val="00543844"/>
    <w:rsid w:val="005441BB"/>
    <w:rsid w:val="0054475A"/>
    <w:rsid w:val="00544D59"/>
    <w:rsid w:val="0054517E"/>
    <w:rsid w:val="00545BF1"/>
    <w:rsid w:val="00546E1D"/>
    <w:rsid w:val="005472D3"/>
    <w:rsid w:val="005475BA"/>
    <w:rsid w:val="00547935"/>
    <w:rsid w:val="00550E84"/>
    <w:rsid w:val="005510E3"/>
    <w:rsid w:val="00551416"/>
    <w:rsid w:val="00552448"/>
    <w:rsid w:val="00553849"/>
    <w:rsid w:val="0055393E"/>
    <w:rsid w:val="00554DB3"/>
    <w:rsid w:val="00554E4D"/>
    <w:rsid w:val="00554F04"/>
    <w:rsid w:val="00557580"/>
    <w:rsid w:val="00557703"/>
    <w:rsid w:val="005608A0"/>
    <w:rsid w:val="00561CAD"/>
    <w:rsid w:val="00561DA8"/>
    <w:rsid w:val="0056404F"/>
    <w:rsid w:val="00565BF1"/>
    <w:rsid w:val="00566567"/>
    <w:rsid w:val="005674CE"/>
    <w:rsid w:val="005679FC"/>
    <w:rsid w:val="00570208"/>
    <w:rsid w:val="00570B5D"/>
    <w:rsid w:val="005720A6"/>
    <w:rsid w:val="00572EE2"/>
    <w:rsid w:val="005736C2"/>
    <w:rsid w:val="00573B79"/>
    <w:rsid w:val="005741FD"/>
    <w:rsid w:val="0057439B"/>
    <w:rsid w:val="00574556"/>
    <w:rsid w:val="00575BA5"/>
    <w:rsid w:val="00575C9D"/>
    <w:rsid w:val="00576258"/>
    <w:rsid w:val="005779D9"/>
    <w:rsid w:val="00577DBB"/>
    <w:rsid w:val="0058036D"/>
    <w:rsid w:val="005804DE"/>
    <w:rsid w:val="0058093D"/>
    <w:rsid w:val="005814E9"/>
    <w:rsid w:val="00582545"/>
    <w:rsid w:val="005841FE"/>
    <w:rsid w:val="00585938"/>
    <w:rsid w:val="0058595F"/>
    <w:rsid w:val="00586C13"/>
    <w:rsid w:val="0059005E"/>
    <w:rsid w:val="00590269"/>
    <w:rsid w:val="005903F2"/>
    <w:rsid w:val="00590A8C"/>
    <w:rsid w:val="00590C70"/>
    <w:rsid w:val="00591FCD"/>
    <w:rsid w:val="005937DF"/>
    <w:rsid w:val="005939DE"/>
    <w:rsid w:val="00593F29"/>
    <w:rsid w:val="00594519"/>
    <w:rsid w:val="00594AD2"/>
    <w:rsid w:val="005951AD"/>
    <w:rsid w:val="0059551A"/>
    <w:rsid w:val="005955D9"/>
    <w:rsid w:val="005963B0"/>
    <w:rsid w:val="00597109"/>
    <w:rsid w:val="0059772F"/>
    <w:rsid w:val="005A031C"/>
    <w:rsid w:val="005A1DD3"/>
    <w:rsid w:val="005A1F25"/>
    <w:rsid w:val="005A2232"/>
    <w:rsid w:val="005A331C"/>
    <w:rsid w:val="005A33A7"/>
    <w:rsid w:val="005A52D7"/>
    <w:rsid w:val="005A64E5"/>
    <w:rsid w:val="005A7264"/>
    <w:rsid w:val="005B0774"/>
    <w:rsid w:val="005B0B13"/>
    <w:rsid w:val="005B0EF4"/>
    <w:rsid w:val="005B15F9"/>
    <w:rsid w:val="005B28EC"/>
    <w:rsid w:val="005B3243"/>
    <w:rsid w:val="005B3BB3"/>
    <w:rsid w:val="005B3D86"/>
    <w:rsid w:val="005B3EA6"/>
    <w:rsid w:val="005B58C4"/>
    <w:rsid w:val="005B5D42"/>
    <w:rsid w:val="005B5EA1"/>
    <w:rsid w:val="005B6F7B"/>
    <w:rsid w:val="005B7BA3"/>
    <w:rsid w:val="005C1961"/>
    <w:rsid w:val="005C338B"/>
    <w:rsid w:val="005C3C72"/>
    <w:rsid w:val="005C47FF"/>
    <w:rsid w:val="005C599D"/>
    <w:rsid w:val="005C59DA"/>
    <w:rsid w:val="005C5D7B"/>
    <w:rsid w:val="005C5E61"/>
    <w:rsid w:val="005C6424"/>
    <w:rsid w:val="005C6749"/>
    <w:rsid w:val="005C688B"/>
    <w:rsid w:val="005C6DE8"/>
    <w:rsid w:val="005D03EC"/>
    <w:rsid w:val="005D045B"/>
    <w:rsid w:val="005D1E71"/>
    <w:rsid w:val="005D1F21"/>
    <w:rsid w:val="005D20BE"/>
    <w:rsid w:val="005D2362"/>
    <w:rsid w:val="005D248B"/>
    <w:rsid w:val="005D2603"/>
    <w:rsid w:val="005D2782"/>
    <w:rsid w:val="005D2B02"/>
    <w:rsid w:val="005D2D5A"/>
    <w:rsid w:val="005D3762"/>
    <w:rsid w:val="005D3E96"/>
    <w:rsid w:val="005D4427"/>
    <w:rsid w:val="005D47B2"/>
    <w:rsid w:val="005D4FFE"/>
    <w:rsid w:val="005D7718"/>
    <w:rsid w:val="005E0211"/>
    <w:rsid w:val="005E044F"/>
    <w:rsid w:val="005E2F4F"/>
    <w:rsid w:val="005E311E"/>
    <w:rsid w:val="005E34B6"/>
    <w:rsid w:val="005E36C9"/>
    <w:rsid w:val="005E6360"/>
    <w:rsid w:val="005E6ABA"/>
    <w:rsid w:val="005F026C"/>
    <w:rsid w:val="005F0600"/>
    <w:rsid w:val="005F0C97"/>
    <w:rsid w:val="005F1FE2"/>
    <w:rsid w:val="005F2C59"/>
    <w:rsid w:val="005F4581"/>
    <w:rsid w:val="005F4963"/>
    <w:rsid w:val="005F5F06"/>
    <w:rsid w:val="005F71F4"/>
    <w:rsid w:val="005F7861"/>
    <w:rsid w:val="005F7F45"/>
    <w:rsid w:val="006012F0"/>
    <w:rsid w:val="00601926"/>
    <w:rsid w:val="00604CBE"/>
    <w:rsid w:val="006057BD"/>
    <w:rsid w:val="006059BD"/>
    <w:rsid w:val="00605BA2"/>
    <w:rsid w:val="00605E48"/>
    <w:rsid w:val="00606158"/>
    <w:rsid w:val="006061B3"/>
    <w:rsid w:val="00606356"/>
    <w:rsid w:val="00607547"/>
    <w:rsid w:val="0061195F"/>
    <w:rsid w:val="00611D17"/>
    <w:rsid w:val="00612336"/>
    <w:rsid w:val="00612776"/>
    <w:rsid w:val="00612B30"/>
    <w:rsid w:val="00614895"/>
    <w:rsid w:val="0061542B"/>
    <w:rsid w:val="00615F4B"/>
    <w:rsid w:val="0061622F"/>
    <w:rsid w:val="006165EF"/>
    <w:rsid w:val="00617E90"/>
    <w:rsid w:val="00620AF0"/>
    <w:rsid w:val="0062176E"/>
    <w:rsid w:val="0062276C"/>
    <w:rsid w:val="00622AF6"/>
    <w:rsid w:val="006239DC"/>
    <w:rsid w:val="00624446"/>
    <w:rsid w:val="00624790"/>
    <w:rsid w:val="00624830"/>
    <w:rsid w:val="00624EAF"/>
    <w:rsid w:val="006266CA"/>
    <w:rsid w:val="006270B7"/>
    <w:rsid w:val="006274D3"/>
    <w:rsid w:val="00627710"/>
    <w:rsid w:val="0063153B"/>
    <w:rsid w:val="006327E0"/>
    <w:rsid w:val="00632AAD"/>
    <w:rsid w:val="006342B7"/>
    <w:rsid w:val="00635290"/>
    <w:rsid w:val="00635B54"/>
    <w:rsid w:val="00636281"/>
    <w:rsid w:val="006368E1"/>
    <w:rsid w:val="006405A6"/>
    <w:rsid w:val="00641408"/>
    <w:rsid w:val="00641426"/>
    <w:rsid w:val="00642FEF"/>
    <w:rsid w:val="00643185"/>
    <w:rsid w:val="00643AEA"/>
    <w:rsid w:val="006447EE"/>
    <w:rsid w:val="00644E8C"/>
    <w:rsid w:val="00646EBD"/>
    <w:rsid w:val="00647666"/>
    <w:rsid w:val="00651E11"/>
    <w:rsid w:val="00652E00"/>
    <w:rsid w:val="006538C9"/>
    <w:rsid w:val="0065467F"/>
    <w:rsid w:val="006557C2"/>
    <w:rsid w:val="00655CEA"/>
    <w:rsid w:val="006564D0"/>
    <w:rsid w:val="00656EEC"/>
    <w:rsid w:val="00660490"/>
    <w:rsid w:val="00660FA6"/>
    <w:rsid w:val="0066125E"/>
    <w:rsid w:val="00661C56"/>
    <w:rsid w:val="006625BD"/>
    <w:rsid w:val="00663B9B"/>
    <w:rsid w:val="00663BB3"/>
    <w:rsid w:val="0066411C"/>
    <w:rsid w:val="006644D0"/>
    <w:rsid w:val="00664EFE"/>
    <w:rsid w:val="006664BF"/>
    <w:rsid w:val="00666B1C"/>
    <w:rsid w:val="00666B2B"/>
    <w:rsid w:val="00670780"/>
    <w:rsid w:val="00671B91"/>
    <w:rsid w:val="00673DD1"/>
    <w:rsid w:val="00674A6A"/>
    <w:rsid w:val="00675005"/>
    <w:rsid w:val="00676805"/>
    <w:rsid w:val="00680268"/>
    <w:rsid w:val="00680FBE"/>
    <w:rsid w:val="00681A40"/>
    <w:rsid w:val="00682246"/>
    <w:rsid w:val="00682EB4"/>
    <w:rsid w:val="006844C4"/>
    <w:rsid w:val="00684697"/>
    <w:rsid w:val="006858AC"/>
    <w:rsid w:val="00685C3F"/>
    <w:rsid w:val="00687492"/>
    <w:rsid w:val="00687D76"/>
    <w:rsid w:val="00690D3F"/>
    <w:rsid w:val="00690E3B"/>
    <w:rsid w:val="006925CE"/>
    <w:rsid w:val="00693DA7"/>
    <w:rsid w:val="0069610D"/>
    <w:rsid w:val="006961C6"/>
    <w:rsid w:val="00696891"/>
    <w:rsid w:val="00696D83"/>
    <w:rsid w:val="00696ED0"/>
    <w:rsid w:val="006978FE"/>
    <w:rsid w:val="00697CF0"/>
    <w:rsid w:val="006A015E"/>
    <w:rsid w:val="006A06FA"/>
    <w:rsid w:val="006A13B4"/>
    <w:rsid w:val="006A1424"/>
    <w:rsid w:val="006A174F"/>
    <w:rsid w:val="006A21F5"/>
    <w:rsid w:val="006A475E"/>
    <w:rsid w:val="006A4AC8"/>
    <w:rsid w:val="006A5F5A"/>
    <w:rsid w:val="006A7367"/>
    <w:rsid w:val="006B1C43"/>
    <w:rsid w:val="006B4038"/>
    <w:rsid w:val="006B4044"/>
    <w:rsid w:val="006B4BCC"/>
    <w:rsid w:val="006B51B1"/>
    <w:rsid w:val="006B5468"/>
    <w:rsid w:val="006B546E"/>
    <w:rsid w:val="006B5B5A"/>
    <w:rsid w:val="006B6C35"/>
    <w:rsid w:val="006B6CCA"/>
    <w:rsid w:val="006B6FAD"/>
    <w:rsid w:val="006C085B"/>
    <w:rsid w:val="006C1898"/>
    <w:rsid w:val="006C348D"/>
    <w:rsid w:val="006C3543"/>
    <w:rsid w:val="006C3CC7"/>
    <w:rsid w:val="006C4490"/>
    <w:rsid w:val="006C5A62"/>
    <w:rsid w:val="006C5E21"/>
    <w:rsid w:val="006C6389"/>
    <w:rsid w:val="006C6974"/>
    <w:rsid w:val="006C6C16"/>
    <w:rsid w:val="006D2314"/>
    <w:rsid w:val="006D2896"/>
    <w:rsid w:val="006D2C59"/>
    <w:rsid w:val="006D4AB0"/>
    <w:rsid w:val="006D5919"/>
    <w:rsid w:val="006E0971"/>
    <w:rsid w:val="006E111F"/>
    <w:rsid w:val="006E15D4"/>
    <w:rsid w:val="006E289E"/>
    <w:rsid w:val="006E32CD"/>
    <w:rsid w:val="006E4588"/>
    <w:rsid w:val="006E4A4E"/>
    <w:rsid w:val="006E4E1A"/>
    <w:rsid w:val="006E4F53"/>
    <w:rsid w:val="006E4FA3"/>
    <w:rsid w:val="006E534E"/>
    <w:rsid w:val="006E556F"/>
    <w:rsid w:val="006E79FB"/>
    <w:rsid w:val="006F0C41"/>
    <w:rsid w:val="006F1169"/>
    <w:rsid w:val="006F298D"/>
    <w:rsid w:val="006F29B3"/>
    <w:rsid w:val="006F457E"/>
    <w:rsid w:val="006F6631"/>
    <w:rsid w:val="006F7A8C"/>
    <w:rsid w:val="00700108"/>
    <w:rsid w:val="00700AC8"/>
    <w:rsid w:val="00702345"/>
    <w:rsid w:val="007024A3"/>
    <w:rsid w:val="0070310A"/>
    <w:rsid w:val="007036FD"/>
    <w:rsid w:val="007037B7"/>
    <w:rsid w:val="00704B41"/>
    <w:rsid w:val="00704D55"/>
    <w:rsid w:val="00705090"/>
    <w:rsid w:val="00705283"/>
    <w:rsid w:val="00706886"/>
    <w:rsid w:val="00707E08"/>
    <w:rsid w:val="00710C3D"/>
    <w:rsid w:val="00711143"/>
    <w:rsid w:val="00712061"/>
    <w:rsid w:val="00712CAD"/>
    <w:rsid w:val="00713B8B"/>
    <w:rsid w:val="007140A8"/>
    <w:rsid w:val="007156D9"/>
    <w:rsid w:val="00715CCE"/>
    <w:rsid w:val="00717B91"/>
    <w:rsid w:val="00717CA0"/>
    <w:rsid w:val="00720076"/>
    <w:rsid w:val="00721269"/>
    <w:rsid w:val="00721A31"/>
    <w:rsid w:val="007238F9"/>
    <w:rsid w:val="00723A5A"/>
    <w:rsid w:val="007246C5"/>
    <w:rsid w:val="00725458"/>
    <w:rsid w:val="00726230"/>
    <w:rsid w:val="00726679"/>
    <w:rsid w:val="007266A4"/>
    <w:rsid w:val="00726EC5"/>
    <w:rsid w:val="007270E8"/>
    <w:rsid w:val="00730980"/>
    <w:rsid w:val="00730DD6"/>
    <w:rsid w:val="00732B54"/>
    <w:rsid w:val="00732FF9"/>
    <w:rsid w:val="00733744"/>
    <w:rsid w:val="007338CC"/>
    <w:rsid w:val="00733A65"/>
    <w:rsid w:val="00733AC8"/>
    <w:rsid w:val="00734FA6"/>
    <w:rsid w:val="00735330"/>
    <w:rsid w:val="0074025E"/>
    <w:rsid w:val="00741ED9"/>
    <w:rsid w:val="00742578"/>
    <w:rsid w:val="007427E5"/>
    <w:rsid w:val="00744660"/>
    <w:rsid w:val="00744984"/>
    <w:rsid w:val="007457E2"/>
    <w:rsid w:val="00745A70"/>
    <w:rsid w:val="00746152"/>
    <w:rsid w:val="0074762E"/>
    <w:rsid w:val="00753854"/>
    <w:rsid w:val="007546DF"/>
    <w:rsid w:val="00754A5B"/>
    <w:rsid w:val="007555E0"/>
    <w:rsid w:val="007556E0"/>
    <w:rsid w:val="00755EE5"/>
    <w:rsid w:val="00756171"/>
    <w:rsid w:val="00756536"/>
    <w:rsid w:val="007565E8"/>
    <w:rsid w:val="00757100"/>
    <w:rsid w:val="0075795D"/>
    <w:rsid w:val="00760DE4"/>
    <w:rsid w:val="0076343C"/>
    <w:rsid w:val="0076529F"/>
    <w:rsid w:val="00765FD4"/>
    <w:rsid w:val="00767EE8"/>
    <w:rsid w:val="00770F81"/>
    <w:rsid w:val="00770FB2"/>
    <w:rsid w:val="00771B7B"/>
    <w:rsid w:val="00771D8D"/>
    <w:rsid w:val="007725C9"/>
    <w:rsid w:val="007730D9"/>
    <w:rsid w:val="007738AE"/>
    <w:rsid w:val="0077653A"/>
    <w:rsid w:val="00776EEB"/>
    <w:rsid w:val="0077733E"/>
    <w:rsid w:val="00777CAB"/>
    <w:rsid w:val="00781121"/>
    <w:rsid w:val="00781943"/>
    <w:rsid w:val="00782731"/>
    <w:rsid w:val="007828C3"/>
    <w:rsid w:val="007830D4"/>
    <w:rsid w:val="0078394A"/>
    <w:rsid w:val="00783C21"/>
    <w:rsid w:val="00784689"/>
    <w:rsid w:val="007847DB"/>
    <w:rsid w:val="00784F40"/>
    <w:rsid w:val="007850C9"/>
    <w:rsid w:val="0078589C"/>
    <w:rsid w:val="00787283"/>
    <w:rsid w:val="0078791F"/>
    <w:rsid w:val="007900DB"/>
    <w:rsid w:val="00790C40"/>
    <w:rsid w:val="00792289"/>
    <w:rsid w:val="0079232D"/>
    <w:rsid w:val="00792C00"/>
    <w:rsid w:val="007949A0"/>
    <w:rsid w:val="00794F58"/>
    <w:rsid w:val="00795321"/>
    <w:rsid w:val="00795D18"/>
    <w:rsid w:val="00796F08"/>
    <w:rsid w:val="00797245"/>
    <w:rsid w:val="00797A11"/>
    <w:rsid w:val="00797C7F"/>
    <w:rsid w:val="007A085F"/>
    <w:rsid w:val="007A2257"/>
    <w:rsid w:val="007A2DF1"/>
    <w:rsid w:val="007A3112"/>
    <w:rsid w:val="007A3A57"/>
    <w:rsid w:val="007A47E1"/>
    <w:rsid w:val="007A5606"/>
    <w:rsid w:val="007A5B2A"/>
    <w:rsid w:val="007A5EB9"/>
    <w:rsid w:val="007A629C"/>
    <w:rsid w:val="007A6826"/>
    <w:rsid w:val="007A6A9B"/>
    <w:rsid w:val="007B0932"/>
    <w:rsid w:val="007B0C36"/>
    <w:rsid w:val="007B1F3A"/>
    <w:rsid w:val="007B32D7"/>
    <w:rsid w:val="007B4189"/>
    <w:rsid w:val="007B45D1"/>
    <w:rsid w:val="007B4C9A"/>
    <w:rsid w:val="007B4E13"/>
    <w:rsid w:val="007B6F5C"/>
    <w:rsid w:val="007B75E8"/>
    <w:rsid w:val="007B7B00"/>
    <w:rsid w:val="007C06CD"/>
    <w:rsid w:val="007C1155"/>
    <w:rsid w:val="007C138D"/>
    <w:rsid w:val="007C2B08"/>
    <w:rsid w:val="007C5E08"/>
    <w:rsid w:val="007C6177"/>
    <w:rsid w:val="007C667A"/>
    <w:rsid w:val="007C66F5"/>
    <w:rsid w:val="007D1A27"/>
    <w:rsid w:val="007D1FD4"/>
    <w:rsid w:val="007D216F"/>
    <w:rsid w:val="007D31AD"/>
    <w:rsid w:val="007D730C"/>
    <w:rsid w:val="007D7707"/>
    <w:rsid w:val="007D7A35"/>
    <w:rsid w:val="007E30B7"/>
    <w:rsid w:val="007E3D4E"/>
    <w:rsid w:val="007E3E5A"/>
    <w:rsid w:val="007E4A38"/>
    <w:rsid w:val="007E52F5"/>
    <w:rsid w:val="007E5395"/>
    <w:rsid w:val="007E7AFE"/>
    <w:rsid w:val="007E7D18"/>
    <w:rsid w:val="007F1244"/>
    <w:rsid w:val="007F17C5"/>
    <w:rsid w:val="007F2832"/>
    <w:rsid w:val="007F335D"/>
    <w:rsid w:val="007F4913"/>
    <w:rsid w:val="007F5CDE"/>
    <w:rsid w:val="007F60F0"/>
    <w:rsid w:val="007F62EC"/>
    <w:rsid w:val="007F647D"/>
    <w:rsid w:val="007F740A"/>
    <w:rsid w:val="007F787D"/>
    <w:rsid w:val="00801AA3"/>
    <w:rsid w:val="0080345B"/>
    <w:rsid w:val="00804CAB"/>
    <w:rsid w:val="0080543A"/>
    <w:rsid w:val="008062B3"/>
    <w:rsid w:val="00807A24"/>
    <w:rsid w:val="008112BE"/>
    <w:rsid w:val="008116A3"/>
    <w:rsid w:val="00811E43"/>
    <w:rsid w:val="008120C8"/>
    <w:rsid w:val="008120F3"/>
    <w:rsid w:val="008139E5"/>
    <w:rsid w:val="00814302"/>
    <w:rsid w:val="00815E3D"/>
    <w:rsid w:val="00816B3A"/>
    <w:rsid w:val="00821864"/>
    <w:rsid w:val="008220F4"/>
    <w:rsid w:val="0082222F"/>
    <w:rsid w:val="00822911"/>
    <w:rsid w:val="00823537"/>
    <w:rsid w:val="00823AC1"/>
    <w:rsid w:val="00823E5F"/>
    <w:rsid w:val="00824196"/>
    <w:rsid w:val="0082429A"/>
    <w:rsid w:val="00824530"/>
    <w:rsid w:val="008248DA"/>
    <w:rsid w:val="0082496B"/>
    <w:rsid w:val="00825015"/>
    <w:rsid w:val="00825087"/>
    <w:rsid w:val="00826E31"/>
    <w:rsid w:val="00827BDC"/>
    <w:rsid w:val="00827D8C"/>
    <w:rsid w:val="0083013F"/>
    <w:rsid w:val="00831C51"/>
    <w:rsid w:val="00831FB6"/>
    <w:rsid w:val="00833776"/>
    <w:rsid w:val="00835443"/>
    <w:rsid w:val="008363F9"/>
    <w:rsid w:val="008370C3"/>
    <w:rsid w:val="008371CC"/>
    <w:rsid w:val="00837A97"/>
    <w:rsid w:val="00837E5B"/>
    <w:rsid w:val="0084073C"/>
    <w:rsid w:val="008429AD"/>
    <w:rsid w:val="008437F1"/>
    <w:rsid w:val="00844504"/>
    <w:rsid w:val="00845EC4"/>
    <w:rsid w:val="008477BF"/>
    <w:rsid w:val="00850019"/>
    <w:rsid w:val="008512A2"/>
    <w:rsid w:val="0085150B"/>
    <w:rsid w:val="00851FEF"/>
    <w:rsid w:val="00853297"/>
    <w:rsid w:val="00853D3E"/>
    <w:rsid w:val="008546A4"/>
    <w:rsid w:val="00854B16"/>
    <w:rsid w:val="008557C0"/>
    <w:rsid w:val="00860862"/>
    <w:rsid w:val="00861B62"/>
    <w:rsid w:val="00862388"/>
    <w:rsid w:val="0086276A"/>
    <w:rsid w:val="00862C3F"/>
    <w:rsid w:val="00863947"/>
    <w:rsid w:val="00863EE6"/>
    <w:rsid w:val="00864227"/>
    <w:rsid w:val="00865148"/>
    <w:rsid w:val="00865CBF"/>
    <w:rsid w:val="00870224"/>
    <w:rsid w:val="00870F89"/>
    <w:rsid w:val="00872744"/>
    <w:rsid w:val="00874BFA"/>
    <w:rsid w:val="00875980"/>
    <w:rsid w:val="00876C29"/>
    <w:rsid w:val="008772E6"/>
    <w:rsid w:val="00877CDF"/>
    <w:rsid w:val="00881442"/>
    <w:rsid w:val="008825D1"/>
    <w:rsid w:val="00882F56"/>
    <w:rsid w:val="00883333"/>
    <w:rsid w:val="008836F7"/>
    <w:rsid w:val="00884932"/>
    <w:rsid w:val="00885E01"/>
    <w:rsid w:val="0088610A"/>
    <w:rsid w:val="00887154"/>
    <w:rsid w:val="008876EE"/>
    <w:rsid w:val="00887E64"/>
    <w:rsid w:val="0089243F"/>
    <w:rsid w:val="008930F4"/>
    <w:rsid w:val="008932F6"/>
    <w:rsid w:val="0089435B"/>
    <w:rsid w:val="0089553C"/>
    <w:rsid w:val="00896BD4"/>
    <w:rsid w:val="00896FEA"/>
    <w:rsid w:val="00897F27"/>
    <w:rsid w:val="008A3F46"/>
    <w:rsid w:val="008A4523"/>
    <w:rsid w:val="008A48D2"/>
    <w:rsid w:val="008A4CEB"/>
    <w:rsid w:val="008B0C58"/>
    <w:rsid w:val="008B10E9"/>
    <w:rsid w:val="008B1F2C"/>
    <w:rsid w:val="008B2C7C"/>
    <w:rsid w:val="008B2E5F"/>
    <w:rsid w:val="008B32D9"/>
    <w:rsid w:val="008B3F8F"/>
    <w:rsid w:val="008B429F"/>
    <w:rsid w:val="008B4AA2"/>
    <w:rsid w:val="008B53A1"/>
    <w:rsid w:val="008B5965"/>
    <w:rsid w:val="008B5C17"/>
    <w:rsid w:val="008B6174"/>
    <w:rsid w:val="008B61E0"/>
    <w:rsid w:val="008B63C9"/>
    <w:rsid w:val="008B6529"/>
    <w:rsid w:val="008B71F2"/>
    <w:rsid w:val="008B7E8D"/>
    <w:rsid w:val="008C0BDA"/>
    <w:rsid w:val="008C2B1D"/>
    <w:rsid w:val="008C31C3"/>
    <w:rsid w:val="008C4C1C"/>
    <w:rsid w:val="008C5D4B"/>
    <w:rsid w:val="008C69AF"/>
    <w:rsid w:val="008D0DBB"/>
    <w:rsid w:val="008D2A82"/>
    <w:rsid w:val="008D36C7"/>
    <w:rsid w:val="008D3E0F"/>
    <w:rsid w:val="008D3FBF"/>
    <w:rsid w:val="008D56D3"/>
    <w:rsid w:val="008D58CF"/>
    <w:rsid w:val="008D73F7"/>
    <w:rsid w:val="008D7CA2"/>
    <w:rsid w:val="008D7D90"/>
    <w:rsid w:val="008E00C9"/>
    <w:rsid w:val="008E015D"/>
    <w:rsid w:val="008E18E2"/>
    <w:rsid w:val="008E192A"/>
    <w:rsid w:val="008E1B9D"/>
    <w:rsid w:val="008E42D7"/>
    <w:rsid w:val="008E43AD"/>
    <w:rsid w:val="008E5260"/>
    <w:rsid w:val="008E590C"/>
    <w:rsid w:val="008E6656"/>
    <w:rsid w:val="008E70B6"/>
    <w:rsid w:val="008F1209"/>
    <w:rsid w:val="008F14D6"/>
    <w:rsid w:val="008F24CA"/>
    <w:rsid w:val="008F2595"/>
    <w:rsid w:val="008F2CD0"/>
    <w:rsid w:val="008F5E7B"/>
    <w:rsid w:val="008F6403"/>
    <w:rsid w:val="008F6657"/>
    <w:rsid w:val="008F76CC"/>
    <w:rsid w:val="00900151"/>
    <w:rsid w:val="00900789"/>
    <w:rsid w:val="009009B8"/>
    <w:rsid w:val="0090198C"/>
    <w:rsid w:val="00901F1B"/>
    <w:rsid w:val="00902192"/>
    <w:rsid w:val="00903177"/>
    <w:rsid w:val="009039F3"/>
    <w:rsid w:val="00903BC2"/>
    <w:rsid w:val="00903E79"/>
    <w:rsid w:val="00912A94"/>
    <w:rsid w:val="00913024"/>
    <w:rsid w:val="00914839"/>
    <w:rsid w:val="00914C11"/>
    <w:rsid w:val="00915857"/>
    <w:rsid w:val="009169FA"/>
    <w:rsid w:val="00916EC9"/>
    <w:rsid w:val="009173B1"/>
    <w:rsid w:val="00917670"/>
    <w:rsid w:val="00920D0A"/>
    <w:rsid w:val="00921FE6"/>
    <w:rsid w:val="0092357F"/>
    <w:rsid w:val="00924743"/>
    <w:rsid w:val="00926726"/>
    <w:rsid w:val="00926C07"/>
    <w:rsid w:val="00926E1C"/>
    <w:rsid w:val="00927426"/>
    <w:rsid w:val="00927A0B"/>
    <w:rsid w:val="00932026"/>
    <w:rsid w:val="009325AF"/>
    <w:rsid w:val="009328EA"/>
    <w:rsid w:val="00932974"/>
    <w:rsid w:val="00932CCF"/>
    <w:rsid w:val="00934E01"/>
    <w:rsid w:val="00936E2E"/>
    <w:rsid w:val="00940597"/>
    <w:rsid w:val="00940E01"/>
    <w:rsid w:val="00942D90"/>
    <w:rsid w:val="00943DC4"/>
    <w:rsid w:val="00946FFF"/>
    <w:rsid w:val="00947228"/>
    <w:rsid w:val="00950EFD"/>
    <w:rsid w:val="00951129"/>
    <w:rsid w:val="00951D87"/>
    <w:rsid w:val="00952731"/>
    <w:rsid w:val="00952C3C"/>
    <w:rsid w:val="00952DB9"/>
    <w:rsid w:val="0095370B"/>
    <w:rsid w:val="00953A19"/>
    <w:rsid w:val="00960055"/>
    <w:rsid w:val="009610A9"/>
    <w:rsid w:val="00961147"/>
    <w:rsid w:val="00962334"/>
    <w:rsid w:val="0096262E"/>
    <w:rsid w:val="00962915"/>
    <w:rsid w:val="009633A0"/>
    <w:rsid w:val="00963CAB"/>
    <w:rsid w:val="00964BF5"/>
    <w:rsid w:val="00965461"/>
    <w:rsid w:val="00965C35"/>
    <w:rsid w:val="00966450"/>
    <w:rsid w:val="0096797A"/>
    <w:rsid w:val="00971101"/>
    <w:rsid w:val="00971349"/>
    <w:rsid w:val="0097189A"/>
    <w:rsid w:val="00971D1A"/>
    <w:rsid w:val="00973AB9"/>
    <w:rsid w:val="00974189"/>
    <w:rsid w:val="00974C86"/>
    <w:rsid w:val="0097566A"/>
    <w:rsid w:val="009758C6"/>
    <w:rsid w:val="0097642E"/>
    <w:rsid w:val="00976A36"/>
    <w:rsid w:val="00976F81"/>
    <w:rsid w:val="00976FA6"/>
    <w:rsid w:val="00977259"/>
    <w:rsid w:val="00977931"/>
    <w:rsid w:val="009817D4"/>
    <w:rsid w:val="00982E89"/>
    <w:rsid w:val="00983353"/>
    <w:rsid w:val="00984026"/>
    <w:rsid w:val="00984047"/>
    <w:rsid w:val="00984D20"/>
    <w:rsid w:val="0098575B"/>
    <w:rsid w:val="00986035"/>
    <w:rsid w:val="0098772E"/>
    <w:rsid w:val="00991120"/>
    <w:rsid w:val="00991A77"/>
    <w:rsid w:val="0099213E"/>
    <w:rsid w:val="00992FB6"/>
    <w:rsid w:val="00993A54"/>
    <w:rsid w:val="00993AC6"/>
    <w:rsid w:val="00993EC7"/>
    <w:rsid w:val="00994686"/>
    <w:rsid w:val="009949B0"/>
    <w:rsid w:val="009956F6"/>
    <w:rsid w:val="00997445"/>
    <w:rsid w:val="009A35D8"/>
    <w:rsid w:val="009A3C06"/>
    <w:rsid w:val="009A4360"/>
    <w:rsid w:val="009A7C3E"/>
    <w:rsid w:val="009B145C"/>
    <w:rsid w:val="009B17F8"/>
    <w:rsid w:val="009B18C3"/>
    <w:rsid w:val="009B2CC7"/>
    <w:rsid w:val="009B2F2E"/>
    <w:rsid w:val="009B3AD0"/>
    <w:rsid w:val="009B42CB"/>
    <w:rsid w:val="009B7F74"/>
    <w:rsid w:val="009C0354"/>
    <w:rsid w:val="009C164E"/>
    <w:rsid w:val="009C18FC"/>
    <w:rsid w:val="009C2076"/>
    <w:rsid w:val="009C2675"/>
    <w:rsid w:val="009C3676"/>
    <w:rsid w:val="009C3B3D"/>
    <w:rsid w:val="009C4ABB"/>
    <w:rsid w:val="009C5AD3"/>
    <w:rsid w:val="009C7C3C"/>
    <w:rsid w:val="009D0B08"/>
    <w:rsid w:val="009D0D5D"/>
    <w:rsid w:val="009D0DB9"/>
    <w:rsid w:val="009D11A4"/>
    <w:rsid w:val="009D1A67"/>
    <w:rsid w:val="009D23A4"/>
    <w:rsid w:val="009D23C4"/>
    <w:rsid w:val="009D3599"/>
    <w:rsid w:val="009D4254"/>
    <w:rsid w:val="009D4544"/>
    <w:rsid w:val="009E053B"/>
    <w:rsid w:val="009E06DA"/>
    <w:rsid w:val="009E0ED5"/>
    <w:rsid w:val="009E1476"/>
    <w:rsid w:val="009E1BD5"/>
    <w:rsid w:val="009E2304"/>
    <w:rsid w:val="009E2308"/>
    <w:rsid w:val="009E2645"/>
    <w:rsid w:val="009E2A95"/>
    <w:rsid w:val="009E35DE"/>
    <w:rsid w:val="009E3C84"/>
    <w:rsid w:val="009E3FE9"/>
    <w:rsid w:val="009E51BD"/>
    <w:rsid w:val="009E5A1D"/>
    <w:rsid w:val="009E5C09"/>
    <w:rsid w:val="009E7618"/>
    <w:rsid w:val="009E7CC7"/>
    <w:rsid w:val="009F06FC"/>
    <w:rsid w:val="009F0EA5"/>
    <w:rsid w:val="009F1245"/>
    <w:rsid w:val="009F164E"/>
    <w:rsid w:val="009F1846"/>
    <w:rsid w:val="009F1863"/>
    <w:rsid w:val="009F2B1A"/>
    <w:rsid w:val="009F2E02"/>
    <w:rsid w:val="009F349C"/>
    <w:rsid w:val="009F3C9B"/>
    <w:rsid w:val="009F3D8D"/>
    <w:rsid w:val="009F57FC"/>
    <w:rsid w:val="009F58B1"/>
    <w:rsid w:val="00A02EB5"/>
    <w:rsid w:val="00A02F5A"/>
    <w:rsid w:val="00A04CD8"/>
    <w:rsid w:val="00A06965"/>
    <w:rsid w:val="00A07719"/>
    <w:rsid w:val="00A079FE"/>
    <w:rsid w:val="00A10789"/>
    <w:rsid w:val="00A10DF3"/>
    <w:rsid w:val="00A11721"/>
    <w:rsid w:val="00A12A21"/>
    <w:rsid w:val="00A13D9E"/>
    <w:rsid w:val="00A1726C"/>
    <w:rsid w:val="00A17EE0"/>
    <w:rsid w:val="00A202A8"/>
    <w:rsid w:val="00A207EF"/>
    <w:rsid w:val="00A2176A"/>
    <w:rsid w:val="00A21CC5"/>
    <w:rsid w:val="00A224F1"/>
    <w:rsid w:val="00A22782"/>
    <w:rsid w:val="00A232D4"/>
    <w:rsid w:val="00A2411C"/>
    <w:rsid w:val="00A24B71"/>
    <w:rsid w:val="00A254BD"/>
    <w:rsid w:val="00A264CA"/>
    <w:rsid w:val="00A2676E"/>
    <w:rsid w:val="00A2687C"/>
    <w:rsid w:val="00A27016"/>
    <w:rsid w:val="00A27D48"/>
    <w:rsid w:val="00A32CB3"/>
    <w:rsid w:val="00A36033"/>
    <w:rsid w:val="00A3648E"/>
    <w:rsid w:val="00A37BF7"/>
    <w:rsid w:val="00A402C4"/>
    <w:rsid w:val="00A414D0"/>
    <w:rsid w:val="00A42569"/>
    <w:rsid w:val="00A42CAE"/>
    <w:rsid w:val="00A437FD"/>
    <w:rsid w:val="00A45C8E"/>
    <w:rsid w:val="00A461AA"/>
    <w:rsid w:val="00A464C4"/>
    <w:rsid w:val="00A502D2"/>
    <w:rsid w:val="00A50941"/>
    <w:rsid w:val="00A53F2C"/>
    <w:rsid w:val="00A558EB"/>
    <w:rsid w:val="00A5757C"/>
    <w:rsid w:val="00A57599"/>
    <w:rsid w:val="00A57A04"/>
    <w:rsid w:val="00A60393"/>
    <w:rsid w:val="00A6076B"/>
    <w:rsid w:val="00A61DAA"/>
    <w:rsid w:val="00A62224"/>
    <w:rsid w:val="00A62D99"/>
    <w:rsid w:val="00A62DC5"/>
    <w:rsid w:val="00A63241"/>
    <w:rsid w:val="00A63518"/>
    <w:rsid w:val="00A65074"/>
    <w:rsid w:val="00A66DBB"/>
    <w:rsid w:val="00A678B6"/>
    <w:rsid w:val="00A70325"/>
    <w:rsid w:val="00A726EF"/>
    <w:rsid w:val="00A731AB"/>
    <w:rsid w:val="00A73565"/>
    <w:rsid w:val="00A75536"/>
    <w:rsid w:val="00A7691A"/>
    <w:rsid w:val="00A76A25"/>
    <w:rsid w:val="00A76E9E"/>
    <w:rsid w:val="00A77845"/>
    <w:rsid w:val="00A80C36"/>
    <w:rsid w:val="00A8106A"/>
    <w:rsid w:val="00A81B69"/>
    <w:rsid w:val="00A83498"/>
    <w:rsid w:val="00A83621"/>
    <w:rsid w:val="00A84D79"/>
    <w:rsid w:val="00A85766"/>
    <w:rsid w:val="00A85F5C"/>
    <w:rsid w:val="00A860A8"/>
    <w:rsid w:val="00A862C6"/>
    <w:rsid w:val="00A86ADE"/>
    <w:rsid w:val="00A871A1"/>
    <w:rsid w:val="00A87BE2"/>
    <w:rsid w:val="00A87FDB"/>
    <w:rsid w:val="00A9075A"/>
    <w:rsid w:val="00A9098E"/>
    <w:rsid w:val="00A91026"/>
    <w:rsid w:val="00A91E01"/>
    <w:rsid w:val="00A92FA9"/>
    <w:rsid w:val="00A930F8"/>
    <w:rsid w:val="00A94705"/>
    <w:rsid w:val="00A9554C"/>
    <w:rsid w:val="00A97B03"/>
    <w:rsid w:val="00AA00E7"/>
    <w:rsid w:val="00AA0470"/>
    <w:rsid w:val="00AA1281"/>
    <w:rsid w:val="00AA1980"/>
    <w:rsid w:val="00AA4624"/>
    <w:rsid w:val="00AA4B39"/>
    <w:rsid w:val="00AA5715"/>
    <w:rsid w:val="00AA79EC"/>
    <w:rsid w:val="00AB0B1B"/>
    <w:rsid w:val="00AB12A2"/>
    <w:rsid w:val="00AB1400"/>
    <w:rsid w:val="00AB1D17"/>
    <w:rsid w:val="00AB58E0"/>
    <w:rsid w:val="00AB5B07"/>
    <w:rsid w:val="00AB5DCC"/>
    <w:rsid w:val="00AB68F5"/>
    <w:rsid w:val="00AB713F"/>
    <w:rsid w:val="00AC069D"/>
    <w:rsid w:val="00AC09E7"/>
    <w:rsid w:val="00AC0D18"/>
    <w:rsid w:val="00AC1384"/>
    <w:rsid w:val="00AC1420"/>
    <w:rsid w:val="00AC1BD3"/>
    <w:rsid w:val="00AC333D"/>
    <w:rsid w:val="00AC4114"/>
    <w:rsid w:val="00AC477D"/>
    <w:rsid w:val="00AC48CD"/>
    <w:rsid w:val="00AC54DB"/>
    <w:rsid w:val="00AC5736"/>
    <w:rsid w:val="00AC5B5A"/>
    <w:rsid w:val="00AC6278"/>
    <w:rsid w:val="00AC6572"/>
    <w:rsid w:val="00AC76B6"/>
    <w:rsid w:val="00AD0EF5"/>
    <w:rsid w:val="00AD1003"/>
    <w:rsid w:val="00AD175F"/>
    <w:rsid w:val="00AD1D87"/>
    <w:rsid w:val="00AD1DF2"/>
    <w:rsid w:val="00AD2FE0"/>
    <w:rsid w:val="00AD40EC"/>
    <w:rsid w:val="00AD48B4"/>
    <w:rsid w:val="00AD6F36"/>
    <w:rsid w:val="00AD7CAC"/>
    <w:rsid w:val="00AD7FE4"/>
    <w:rsid w:val="00AE0430"/>
    <w:rsid w:val="00AE0CC5"/>
    <w:rsid w:val="00AE117A"/>
    <w:rsid w:val="00AE2EC3"/>
    <w:rsid w:val="00AE3060"/>
    <w:rsid w:val="00AE3AD3"/>
    <w:rsid w:val="00AE41A7"/>
    <w:rsid w:val="00AF142D"/>
    <w:rsid w:val="00AF2D38"/>
    <w:rsid w:val="00AF5954"/>
    <w:rsid w:val="00AF5C06"/>
    <w:rsid w:val="00AF62B5"/>
    <w:rsid w:val="00AF6357"/>
    <w:rsid w:val="00AF6EBB"/>
    <w:rsid w:val="00AF7162"/>
    <w:rsid w:val="00B00DA4"/>
    <w:rsid w:val="00B01307"/>
    <w:rsid w:val="00B01808"/>
    <w:rsid w:val="00B03D1F"/>
    <w:rsid w:val="00B0570C"/>
    <w:rsid w:val="00B05F4B"/>
    <w:rsid w:val="00B06CB8"/>
    <w:rsid w:val="00B1121D"/>
    <w:rsid w:val="00B11F37"/>
    <w:rsid w:val="00B14FAD"/>
    <w:rsid w:val="00B15CCB"/>
    <w:rsid w:val="00B1632F"/>
    <w:rsid w:val="00B165B9"/>
    <w:rsid w:val="00B16AF2"/>
    <w:rsid w:val="00B16EAE"/>
    <w:rsid w:val="00B212B7"/>
    <w:rsid w:val="00B22F0D"/>
    <w:rsid w:val="00B23283"/>
    <w:rsid w:val="00B24427"/>
    <w:rsid w:val="00B25373"/>
    <w:rsid w:val="00B2540C"/>
    <w:rsid w:val="00B25558"/>
    <w:rsid w:val="00B2582F"/>
    <w:rsid w:val="00B25C32"/>
    <w:rsid w:val="00B2704F"/>
    <w:rsid w:val="00B27735"/>
    <w:rsid w:val="00B3011D"/>
    <w:rsid w:val="00B316EE"/>
    <w:rsid w:val="00B31BAF"/>
    <w:rsid w:val="00B31E8A"/>
    <w:rsid w:val="00B323D2"/>
    <w:rsid w:val="00B333F2"/>
    <w:rsid w:val="00B334D7"/>
    <w:rsid w:val="00B33B21"/>
    <w:rsid w:val="00B34A16"/>
    <w:rsid w:val="00B34B52"/>
    <w:rsid w:val="00B351BF"/>
    <w:rsid w:val="00B3590F"/>
    <w:rsid w:val="00B3624F"/>
    <w:rsid w:val="00B36E70"/>
    <w:rsid w:val="00B370F0"/>
    <w:rsid w:val="00B37221"/>
    <w:rsid w:val="00B37F30"/>
    <w:rsid w:val="00B40EF5"/>
    <w:rsid w:val="00B415AE"/>
    <w:rsid w:val="00B419E0"/>
    <w:rsid w:val="00B446AE"/>
    <w:rsid w:val="00B44FAB"/>
    <w:rsid w:val="00B455E0"/>
    <w:rsid w:val="00B45B06"/>
    <w:rsid w:val="00B45FEA"/>
    <w:rsid w:val="00B46C2C"/>
    <w:rsid w:val="00B46DFA"/>
    <w:rsid w:val="00B51C4E"/>
    <w:rsid w:val="00B53532"/>
    <w:rsid w:val="00B549F7"/>
    <w:rsid w:val="00B557C5"/>
    <w:rsid w:val="00B56162"/>
    <w:rsid w:val="00B5646B"/>
    <w:rsid w:val="00B56514"/>
    <w:rsid w:val="00B5700D"/>
    <w:rsid w:val="00B57018"/>
    <w:rsid w:val="00B5708E"/>
    <w:rsid w:val="00B5746E"/>
    <w:rsid w:val="00B601C1"/>
    <w:rsid w:val="00B627F8"/>
    <w:rsid w:val="00B6351A"/>
    <w:rsid w:val="00B63762"/>
    <w:rsid w:val="00B65453"/>
    <w:rsid w:val="00B65559"/>
    <w:rsid w:val="00B65F22"/>
    <w:rsid w:val="00B66593"/>
    <w:rsid w:val="00B66716"/>
    <w:rsid w:val="00B66D2F"/>
    <w:rsid w:val="00B67981"/>
    <w:rsid w:val="00B703CE"/>
    <w:rsid w:val="00B70573"/>
    <w:rsid w:val="00B71D86"/>
    <w:rsid w:val="00B7297F"/>
    <w:rsid w:val="00B73452"/>
    <w:rsid w:val="00B73AD4"/>
    <w:rsid w:val="00B74C47"/>
    <w:rsid w:val="00B7566D"/>
    <w:rsid w:val="00B76586"/>
    <w:rsid w:val="00B775AC"/>
    <w:rsid w:val="00B803D5"/>
    <w:rsid w:val="00B8104C"/>
    <w:rsid w:val="00B82526"/>
    <w:rsid w:val="00B839C1"/>
    <w:rsid w:val="00B85057"/>
    <w:rsid w:val="00B851CD"/>
    <w:rsid w:val="00B863DA"/>
    <w:rsid w:val="00B865EF"/>
    <w:rsid w:val="00B93DA3"/>
    <w:rsid w:val="00B94636"/>
    <w:rsid w:val="00B9464D"/>
    <w:rsid w:val="00B95038"/>
    <w:rsid w:val="00B9594D"/>
    <w:rsid w:val="00B95D79"/>
    <w:rsid w:val="00B961A5"/>
    <w:rsid w:val="00B961FB"/>
    <w:rsid w:val="00B964FE"/>
    <w:rsid w:val="00B96B05"/>
    <w:rsid w:val="00B97FD5"/>
    <w:rsid w:val="00BA02BF"/>
    <w:rsid w:val="00BA1589"/>
    <w:rsid w:val="00BA19BD"/>
    <w:rsid w:val="00BA206D"/>
    <w:rsid w:val="00BA22E2"/>
    <w:rsid w:val="00BA2F21"/>
    <w:rsid w:val="00BA4003"/>
    <w:rsid w:val="00BA45FE"/>
    <w:rsid w:val="00BA54C3"/>
    <w:rsid w:val="00BA609B"/>
    <w:rsid w:val="00BA644E"/>
    <w:rsid w:val="00BA6F65"/>
    <w:rsid w:val="00BB0BA8"/>
    <w:rsid w:val="00BB19B9"/>
    <w:rsid w:val="00BB2B5E"/>
    <w:rsid w:val="00BB2EE5"/>
    <w:rsid w:val="00BB3390"/>
    <w:rsid w:val="00BB4EF9"/>
    <w:rsid w:val="00BB5A3E"/>
    <w:rsid w:val="00BC0ED0"/>
    <w:rsid w:val="00BC13F7"/>
    <w:rsid w:val="00BC1883"/>
    <w:rsid w:val="00BC232C"/>
    <w:rsid w:val="00BC3714"/>
    <w:rsid w:val="00BC4011"/>
    <w:rsid w:val="00BC592E"/>
    <w:rsid w:val="00BC7F79"/>
    <w:rsid w:val="00BD0095"/>
    <w:rsid w:val="00BD0A45"/>
    <w:rsid w:val="00BD1043"/>
    <w:rsid w:val="00BD11E1"/>
    <w:rsid w:val="00BD11EE"/>
    <w:rsid w:val="00BD137C"/>
    <w:rsid w:val="00BD1C90"/>
    <w:rsid w:val="00BD1FEA"/>
    <w:rsid w:val="00BD35F5"/>
    <w:rsid w:val="00BD3B5F"/>
    <w:rsid w:val="00BD4569"/>
    <w:rsid w:val="00BD537A"/>
    <w:rsid w:val="00BD5AC7"/>
    <w:rsid w:val="00BE02AF"/>
    <w:rsid w:val="00BE1A29"/>
    <w:rsid w:val="00BE1C7A"/>
    <w:rsid w:val="00BE377B"/>
    <w:rsid w:val="00BE40D4"/>
    <w:rsid w:val="00BE6C4D"/>
    <w:rsid w:val="00BE7CD9"/>
    <w:rsid w:val="00BF029A"/>
    <w:rsid w:val="00BF030A"/>
    <w:rsid w:val="00BF1E35"/>
    <w:rsid w:val="00BF2A15"/>
    <w:rsid w:val="00BF33D2"/>
    <w:rsid w:val="00BF49F5"/>
    <w:rsid w:val="00BF720C"/>
    <w:rsid w:val="00BF7B65"/>
    <w:rsid w:val="00C00132"/>
    <w:rsid w:val="00C00783"/>
    <w:rsid w:val="00C00CBB"/>
    <w:rsid w:val="00C00D0A"/>
    <w:rsid w:val="00C01B36"/>
    <w:rsid w:val="00C01E42"/>
    <w:rsid w:val="00C0466E"/>
    <w:rsid w:val="00C04750"/>
    <w:rsid w:val="00C04E82"/>
    <w:rsid w:val="00C0526C"/>
    <w:rsid w:val="00C05805"/>
    <w:rsid w:val="00C06657"/>
    <w:rsid w:val="00C06E84"/>
    <w:rsid w:val="00C07171"/>
    <w:rsid w:val="00C07B79"/>
    <w:rsid w:val="00C12B55"/>
    <w:rsid w:val="00C130CB"/>
    <w:rsid w:val="00C16D8E"/>
    <w:rsid w:val="00C174C2"/>
    <w:rsid w:val="00C17582"/>
    <w:rsid w:val="00C17AE2"/>
    <w:rsid w:val="00C17E2A"/>
    <w:rsid w:val="00C21038"/>
    <w:rsid w:val="00C22D9F"/>
    <w:rsid w:val="00C239EA"/>
    <w:rsid w:val="00C245B7"/>
    <w:rsid w:val="00C24824"/>
    <w:rsid w:val="00C25A13"/>
    <w:rsid w:val="00C26445"/>
    <w:rsid w:val="00C2683F"/>
    <w:rsid w:val="00C26C45"/>
    <w:rsid w:val="00C274BA"/>
    <w:rsid w:val="00C30B97"/>
    <w:rsid w:val="00C314A8"/>
    <w:rsid w:val="00C3387C"/>
    <w:rsid w:val="00C35359"/>
    <w:rsid w:val="00C35A9D"/>
    <w:rsid w:val="00C36894"/>
    <w:rsid w:val="00C404AF"/>
    <w:rsid w:val="00C405EF"/>
    <w:rsid w:val="00C40750"/>
    <w:rsid w:val="00C40E8F"/>
    <w:rsid w:val="00C45737"/>
    <w:rsid w:val="00C45AC4"/>
    <w:rsid w:val="00C47268"/>
    <w:rsid w:val="00C47D2D"/>
    <w:rsid w:val="00C517A4"/>
    <w:rsid w:val="00C5417C"/>
    <w:rsid w:val="00C54740"/>
    <w:rsid w:val="00C56240"/>
    <w:rsid w:val="00C57152"/>
    <w:rsid w:val="00C5727C"/>
    <w:rsid w:val="00C60AE2"/>
    <w:rsid w:val="00C61384"/>
    <w:rsid w:val="00C61D62"/>
    <w:rsid w:val="00C61E0B"/>
    <w:rsid w:val="00C632C9"/>
    <w:rsid w:val="00C634D3"/>
    <w:rsid w:val="00C63894"/>
    <w:rsid w:val="00C64575"/>
    <w:rsid w:val="00C65484"/>
    <w:rsid w:val="00C66D86"/>
    <w:rsid w:val="00C67B94"/>
    <w:rsid w:val="00C70934"/>
    <w:rsid w:val="00C713D0"/>
    <w:rsid w:val="00C71BF0"/>
    <w:rsid w:val="00C73616"/>
    <w:rsid w:val="00C76DBC"/>
    <w:rsid w:val="00C76EB3"/>
    <w:rsid w:val="00C770EA"/>
    <w:rsid w:val="00C77DAD"/>
    <w:rsid w:val="00C810E1"/>
    <w:rsid w:val="00C81F6E"/>
    <w:rsid w:val="00C81FB7"/>
    <w:rsid w:val="00C8266D"/>
    <w:rsid w:val="00C82B02"/>
    <w:rsid w:val="00C851F9"/>
    <w:rsid w:val="00C85364"/>
    <w:rsid w:val="00C857F9"/>
    <w:rsid w:val="00C85ADF"/>
    <w:rsid w:val="00C861C8"/>
    <w:rsid w:val="00C86A63"/>
    <w:rsid w:val="00C86D6D"/>
    <w:rsid w:val="00C8723A"/>
    <w:rsid w:val="00C873DC"/>
    <w:rsid w:val="00C8775B"/>
    <w:rsid w:val="00C904D6"/>
    <w:rsid w:val="00C911B9"/>
    <w:rsid w:val="00C92430"/>
    <w:rsid w:val="00C93126"/>
    <w:rsid w:val="00C9316C"/>
    <w:rsid w:val="00C944EE"/>
    <w:rsid w:val="00C948AA"/>
    <w:rsid w:val="00C95210"/>
    <w:rsid w:val="00C95589"/>
    <w:rsid w:val="00C96AD1"/>
    <w:rsid w:val="00C97C02"/>
    <w:rsid w:val="00C97D20"/>
    <w:rsid w:val="00CA08A4"/>
    <w:rsid w:val="00CA0CEC"/>
    <w:rsid w:val="00CA2A35"/>
    <w:rsid w:val="00CA3849"/>
    <w:rsid w:val="00CA4590"/>
    <w:rsid w:val="00CA4CEA"/>
    <w:rsid w:val="00CA64D4"/>
    <w:rsid w:val="00CA6567"/>
    <w:rsid w:val="00CB336E"/>
    <w:rsid w:val="00CB4710"/>
    <w:rsid w:val="00CB4B37"/>
    <w:rsid w:val="00CB4BA5"/>
    <w:rsid w:val="00CB6566"/>
    <w:rsid w:val="00CB74D0"/>
    <w:rsid w:val="00CC0001"/>
    <w:rsid w:val="00CC0C05"/>
    <w:rsid w:val="00CC1E6F"/>
    <w:rsid w:val="00CC2F81"/>
    <w:rsid w:val="00CC3EB2"/>
    <w:rsid w:val="00CC4436"/>
    <w:rsid w:val="00CC52F2"/>
    <w:rsid w:val="00CC6C1D"/>
    <w:rsid w:val="00CD2224"/>
    <w:rsid w:val="00CD3065"/>
    <w:rsid w:val="00CD30C9"/>
    <w:rsid w:val="00CD47F1"/>
    <w:rsid w:val="00CD7253"/>
    <w:rsid w:val="00CE0676"/>
    <w:rsid w:val="00CE1788"/>
    <w:rsid w:val="00CE40D0"/>
    <w:rsid w:val="00CE437B"/>
    <w:rsid w:val="00CE52A5"/>
    <w:rsid w:val="00CE6AB6"/>
    <w:rsid w:val="00CE758E"/>
    <w:rsid w:val="00CE786E"/>
    <w:rsid w:val="00CF0A51"/>
    <w:rsid w:val="00CF1AD5"/>
    <w:rsid w:val="00CF2E8C"/>
    <w:rsid w:val="00CF3E87"/>
    <w:rsid w:val="00CF47E2"/>
    <w:rsid w:val="00CF53FF"/>
    <w:rsid w:val="00CF5C3F"/>
    <w:rsid w:val="00CF75EF"/>
    <w:rsid w:val="00CF77D2"/>
    <w:rsid w:val="00D0062C"/>
    <w:rsid w:val="00D006E0"/>
    <w:rsid w:val="00D01D08"/>
    <w:rsid w:val="00D04755"/>
    <w:rsid w:val="00D06932"/>
    <w:rsid w:val="00D06D36"/>
    <w:rsid w:val="00D0710D"/>
    <w:rsid w:val="00D10024"/>
    <w:rsid w:val="00D1015E"/>
    <w:rsid w:val="00D10CBF"/>
    <w:rsid w:val="00D10FD8"/>
    <w:rsid w:val="00D11AA5"/>
    <w:rsid w:val="00D12E59"/>
    <w:rsid w:val="00D13D24"/>
    <w:rsid w:val="00D1536E"/>
    <w:rsid w:val="00D16588"/>
    <w:rsid w:val="00D16B09"/>
    <w:rsid w:val="00D16B9F"/>
    <w:rsid w:val="00D1786E"/>
    <w:rsid w:val="00D17BAC"/>
    <w:rsid w:val="00D17EAC"/>
    <w:rsid w:val="00D20365"/>
    <w:rsid w:val="00D23228"/>
    <w:rsid w:val="00D2533D"/>
    <w:rsid w:val="00D25B91"/>
    <w:rsid w:val="00D268FF"/>
    <w:rsid w:val="00D27DDA"/>
    <w:rsid w:val="00D30B68"/>
    <w:rsid w:val="00D31823"/>
    <w:rsid w:val="00D32734"/>
    <w:rsid w:val="00D32834"/>
    <w:rsid w:val="00D335F4"/>
    <w:rsid w:val="00D351E4"/>
    <w:rsid w:val="00D377ED"/>
    <w:rsid w:val="00D37EE7"/>
    <w:rsid w:val="00D402B8"/>
    <w:rsid w:val="00D40B65"/>
    <w:rsid w:val="00D413CA"/>
    <w:rsid w:val="00D41893"/>
    <w:rsid w:val="00D41960"/>
    <w:rsid w:val="00D42F2D"/>
    <w:rsid w:val="00D443DF"/>
    <w:rsid w:val="00D4498D"/>
    <w:rsid w:val="00D44D64"/>
    <w:rsid w:val="00D44FD6"/>
    <w:rsid w:val="00D4524A"/>
    <w:rsid w:val="00D45A0E"/>
    <w:rsid w:val="00D45BD1"/>
    <w:rsid w:val="00D46001"/>
    <w:rsid w:val="00D462FF"/>
    <w:rsid w:val="00D469E8"/>
    <w:rsid w:val="00D47152"/>
    <w:rsid w:val="00D47427"/>
    <w:rsid w:val="00D47AC0"/>
    <w:rsid w:val="00D47B01"/>
    <w:rsid w:val="00D5357C"/>
    <w:rsid w:val="00D53618"/>
    <w:rsid w:val="00D53C75"/>
    <w:rsid w:val="00D53DA4"/>
    <w:rsid w:val="00D5531B"/>
    <w:rsid w:val="00D573C9"/>
    <w:rsid w:val="00D6017D"/>
    <w:rsid w:val="00D61F6A"/>
    <w:rsid w:val="00D6253F"/>
    <w:rsid w:val="00D6355B"/>
    <w:rsid w:val="00D636D9"/>
    <w:rsid w:val="00D6401F"/>
    <w:rsid w:val="00D642AF"/>
    <w:rsid w:val="00D651A6"/>
    <w:rsid w:val="00D66601"/>
    <w:rsid w:val="00D66F3D"/>
    <w:rsid w:val="00D70EDF"/>
    <w:rsid w:val="00D72195"/>
    <w:rsid w:val="00D73179"/>
    <w:rsid w:val="00D732C0"/>
    <w:rsid w:val="00D7414B"/>
    <w:rsid w:val="00D74A0D"/>
    <w:rsid w:val="00D7553C"/>
    <w:rsid w:val="00D76836"/>
    <w:rsid w:val="00D76FCB"/>
    <w:rsid w:val="00D77970"/>
    <w:rsid w:val="00D77CEF"/>
    <w:rsid w:val="00D803F7"/>
    <w:rsid w:val="00D81DA6"/>
    <w:rsid w:val="00D827C1"/>
    <w:rsid w:val="00D82E32"/>
    <w:rsid w:val="00D834CA"/>
    <w:rsid w:val="00D837A7"/>
    <w:rsid w:val="00D83E05"/>
    <w:rsid w:val="00D83F29"/>
    <w:rsid w:val="00D8488B"/>
    <w:rsid w:val="00D85A3C"/>
    <w:rsid w:val="00D85F23"/>
    <w:rsid w:val="00D8632B"/>
    <w:rsid w:val="00D8641E"/>
    <w:rsid w:val="00D87296"/>
    <w:rsid w:val="00D905BC"/>
    <w:rsid w:val="00D926D7"/>
    <w:rsid w:val="00D927FB"/>
    <w:rsid w:val="00D92F84"/>
    <w:rsid w:val="00D93C01"/>
    <w:rsid w:val="00D9444B"/>
    <w:rsid w:val="00D94463"/>
    <w:rsid w:val="00D957F2"/>
    <w:rsid w:val="00D95B45"/>
    <w:rsid w:val="00D95F6B"/>
    <w:rsid w:val="00D96AD2"/>
    <w:rsid w:val="00D9735A"/>
    <w:rsid w:val="00D97655"/>
    <w:rsid w:val="00DA0423"/>
    <w:rsid w:val="00DA083A"/>
    <w:rsid w:val="00DA0872"/>
    <w:rsid w:val="00DA08E3"/>
    <w:rsid w:val="00DA15F4"/>
    <w:rsid w:val="00DA1903"/>
    <w:rsid w:val="00DA190D"/>
    <w:rsid w:val="00DA1A56"/>
    <w:rsid w:val="00DA1E72"/>
    <w:rsid w:val="00DA4880"/>
    <w:rsid w:val="00DA488E"/>
    <w:rsid w:val="00DA6457"/>
    <w:rsid w:val="00DA6461"/>
    <w:rsid w:val="00DA6D51"/>
    <w:rsid w:val="00DA74B8"/>
    <w:rsid w:val="00DA78D6"/>
    <w:rsid w:val="00DB0D25"/>
    <w:rsid w:val="00DB195D"/>
    <w:rsid w:val="00DB1AAC"/>
    <w:rsid w:val="00DB1EEF"/>
    <w:rsid w:val="00DB275A"/>
    <w:rsid w:val="00DB31B6"/>
    <w:rsid w:val="00DB5809"/>
    <w:rsid w:val="00DB6881"/>
    <w:rsid w:val="00DB6BAF"/>
    <w:rsid w:val="00DB6E51"/>
    <w:rsid w:val="00DB7726"/>
    <w:rsid w:val="00DB7767"/>
    <w:rsid w:val="00DC1D5F"/>
    <w:rsid w:val="00DC1F8F"/>
    <w:rsid w:val="00DC2013"/>
    <w:rsid w:val="00DC3F35"/>
    <w:rsid w:val="00DC4F72"/>
    <w:rsid w:val="00DC5316"/>
    <w:rsid w:val="00DC5380"/>
    <w:rsid w:val="00DC584E"/>
    <w:rsid w:val="00DC58C7"/>
    <w:rsid w:val="00DC66A0"/>
    <w:rsid w:val="00DC75B7"/>
    <w:rsid w:val="00DD0453"/>
    <w:rsid w:val="00DD0536"/>
    <w:rsid w:val="00DD0E17"/>
    <w:rsid w:val="00DD104C"/>
    <w:rsid w:val="00DD13CA"/>
    <w:rsid w:val="00DD1AD1"/>
    <w:rsid w:val="00DD3210"/>
    <w:rsid w:val="00DD63AC"/>
    <w:rsid w:val="00DD718F"/>
    <w:rsid w:val="00DE0F69"/>
    <w:rsid w:val="00DE22D7"/>
    <w:rsid w:val="00DE427A"/>
    <w:rsid w:val="00DE445C"/>
    <w:rsid w:val="00DE5642"/>
    <w:rsid w:val="00DE58EA"/>
    <w:rsid w:val="00DE6277"/>
    <w:rsid w:val="00DE770F"/>
    <w:rsid w:val="00DE78F2"/>
    <w:rsid w:val="00DE7D3D"/>
    <w:rsid w:val="00DE7F3A"/>
    <w:rsid w:val="00DF0053"/>
    <w:rsid w:val="00DF0339"/>
    <w:rsid w:val="00DF13CB"/>
    <w:rsid w:val="00DF1C12"/>
    <w:rsid w:val="00DF21B8"/>
    <w:rsid w:val="00DF2495"/>
    <w:rsid w:val="00DF3AE5"/>
    <w:rsid w:val="00DF5533"/>
    <w:rsid w:val="00DF7D42"/>
    <w:rsid w:val="00E01A28"/>
    <w:rsid w:val="00E02E1C"/>
    <w:rsid w:val="00E02F5F"/>
    <w:rsid w:val="00E04CC1"/>
    <w:rsid w:val="00E053B3"/>
    <w:rsid w:val="00E05A41"/>
    <w:rsid w:val="00E06A8D"/>
    <w:rsid w:val="00E06BFD"/>
    <w:rsid w:val="00E07003"/>
    <w:rsid w:val="00E10495"/>
    <w:rsid w:val="00E11515"/>
    <w:rsid w:val="00E11A16"/>
    <w:rsid w:val="00E11EFC"/>
    <w:rsid w:val="00E175AF"/>
    <w:rsid w:val="00E220AE"/>
    <w:rsid w:val="00E2240A"/>
    <w:rsid w:val="00E22D2F"/>
    <w:rsid w:val="00E231BC"/>
    <w:rsid w:val="00E23E89"/>
    <w:rsid w:val="00E241A3"/>
    <w:rsid w:val="00E24282"/>
    <w:rsid w:val="00E24987"/>
    <w:rsid w:val="00E24AE8"/>
    <w:rsid w:val="00E25078"/>
    <w:rsid w:val="00E27676"/>
    <w:rsid w:val="00E2774C"/>
    <w:rsid w:val="00E306A5"/>
    <w:rsid w:val="00E32AEA"/>
    <w:rsid w:val="00E32BA7"/>
    <w:rsid w:val="00E332C1"/>
    <w:rsid w:val="00E3343C"/>
    <w:rsid w:val="00E33CBB"/>
    <w:rsid w:val="00E340D2"/>
    <w:rsid w:val="00E352D9"/>
    <w:rsid w:val="00E35640"/>
    <w:rsid w:val="00E359B6"/>
    <w:rsid w:val="00E35C9E"/>
    <w:rsid w:val="00E36308"/>
    <w:rsid w:val="00E3732D"/>
    <w:rsid w:val="00E40C2F"/>
    <w:rsid w:val="00E41783"/>
    <w:rsid w:val="00E42D6D"/>
    <w:rsid w:val="00E43AC4"/>
    <w:rsid w:val="00E443FE"/>
    <w:rsid w:val="00E4500A"/>
    <w:rsid w:val="00E451FF"/>
    <w:rsid w:val="00E45312"/>
    <w:rsid w:val="00E46D90"/>
    <w:rsid w:val="00E474BC"/>
    <w:rsid w:val="00E50F66"/>
    <w:rsid w:val="00E52E23"/>
    <w:rsid w:val="00E53218"/>
    <w:rsid w:val="00E5327A"/>
    <w:rsid w:val="00E5426B"/>
    <w:rsid w:val="00E54C90"/>
    <w:rsid w:val="00E54F7D"/>
    <w:rsid w:val="00E568AA"/>
    <w:rsid w:val="00E57468"/>
    <w:rsid w:val="00E57B4F"/>
    <w:rsid w:val="00E61328"/>
    <w:rsid w:val="00E61DC3"/>
    <w:rsid w:val="00E651DB"/>
    <w:rsid w:val="00E65254"/>
    <w:rsid w:val="00E6582F"/>
    <w:rsid w:val="00E66021"/>
    <w:rsid w:val="00E66055"/>
    <w:rsid w:val="00E6668A"/>
    <w:rsid w:val="00E67C18"/>
    <w:rsid w:val="00E70BFF"/>
    <w:rsid w:val="00E71F91"/>
    <w:rsid w:val="00E72A6C"/>
    <w:rsid w:val="00E734BA"/>
    <w:rsid w:val="00E7380D"/>
    <w:rsid w:val="00E73FE4"/>
    <w:rsid w:val="00E7422A"/>
    <w:rsid w:val="00E75349"/>
    <w:rsid w:val="00E76A62"/>
    <w:rsid w:val="00E775DA"/>
    <w:rsid w:val="00E81A04"/>
    <w:rsid w:val="00E81ABB"/>
    <w:rsid w:val="00E81B9D"/>
    <w:rsid w:val="00E828DF"/>
    <w:rsid w:val="00E83302"/>
    <w:rsid w:val="00E84BAC"/>
    <w:rsid w:val="00E84F17"/>
    <w:rsid w:val="00E86037"/>
    <w:rsid w:val="00E8633C"/>
    <w:rsid w:val="00E86686"/>
    <w:rsid w:val="00E86EDC"/>
    <w:rsid w:val="00E9025B"/>
    <w:rsid w:val="00E91226"/>
    <w:rsid w:val="00E924CC"/>
    <w:rsid w:val="00E93085"/>
    <w:rsid w:val="00E9467D"/>
    <w:rsid w:val="00E94B07"/>
    <w:rsid w:val="00E9776D"/>
    <w:rsid w:val="00EA0A03"/>
    <w:rsid w:val="00EA0D65"/>
    <w:rsid w:val="00EA52B8"/>
    <w:rsid w:val="00EA54E0"/>
    <w:rsid w:val="00EA6919"/>
    <w:rsid w:val="00EA70EB"/>
    <w:rsid w:val="00EB0325"/>
    <w:rsid w:val="00EB0854"/>
    <w:rsid w:val="00EB1759"/>
    <w:rsid w:val="00EB209D"/>
    <w:rsid w:val="00EB2F71"/>
    <w:rsid w:val="00EB3329"/>
    <w:rsid w:val="00EB41B0"/>
    <w:rsid w:val="00EB4AD2"/>
    <w:rsid w:val="00EB4B0D"/>
    <w:rsid w:val="00EB6D82"/>
    <w:rsid w:val="00EC034D"/>
    <w:rsid w:val="00EC0606"/>
    <w:rsid w:val="00EC1F1F"/>
    <w:rsid w:val="00EC20C7"/>
    <w:rsid w:val="00EC2796"/>
    <w:rsid w:val="00EC3376"/>
    <w:rsid w:val="00EC419D"/>
    <w:rsid w:val="00EC4DAF"/>
    <w:rsid w:val="00EC4F1A"/>
    <w:rsid w:val="00EC4FD9"/>
    <w:rsid w:val="00EC52FF"/>
    <w:rsid w:val="00EC5C90"/>
    <w:rsid w:val="00EC6419"/>
    <w:rsid w:val="00EC6FB6"/>
    <w:rsid w:val="00EC7795"/>
    <w:rsid w:val="00EC7F88"/>
    <w:rsid w:val="00ED0321"/>
    <w:rsid w:val="00ED0506"/>
    <w:rsid w:val="00ED0639"/>
    <w:rsid w:val="00ED15FA"/>
    <w:rsid w:val="00ED18E2"/>
    <w:rsid w:val="00ED369E"/>
    <w:rsid w:val="00ED3871"/>
    <w:rsid w:val="00ED3875"/>
    <w:rsid w:val="00ED3BDD"/>
    <w:rsid w:val="00ED3DFD"/>
    <w:rsid w:val="00ED5F40"/>
    <w:rsid w:val="00ED6224"/>
    <w:rsid w:val="00ED7914"/>
    <w:rsid w:val="00EE077E"/>
    <w:rsid w:val="00EE0CF2"/>
    <w:rsid w:val="00EE1043"/>
    <w:rsid w:val="00EE4118"/>
    <w:rsid w:val="00EE46A4"/>
    <w:rsid w:val="00EE47D2"/>
    <w:rsid w:val="00EE4FB4"/>
    <w:rsid w:val="00EE59B8"/>
    <w:rsid w:val="00EE6A2C"/>
    <w:rsid w:val="00EE6BD7"/>
    <w:rsid w:val="00EE6DD1"/>
    <w:rsid w:val="00EE776F"/>
    <w:rsid w:val="00EE78B8"/>
    <w:rsid w:val="00EF02EB"/>
    <w:rsid w:val="00EF10F0"/>
    <w:rsid w:val="00EF509A"/>
    <w:rsid w:val="00EF50DC"/>
    <w:rsid w:val="00EF7156"/>
    <w:rsid w:val="00EF79C9"/>
    <w:rsid w:val="00F023FA"/>
    <w:rsid w:val="00F02942"/>
    <w:rsid w:val="00F02C74"/>
    <w:rsid w:val="00F02E02"/>
    <w:rsid w:val="00F032BB"/>
    <w:rsid w:val="00F03640"/>
    <w:rsid w:val="00F038B9"/>
    <w:rsid w:val="00F040F9"/>
    <w:rsid w:val="00F10565"/>
    <w:rsid w:val="00F10A7D"/>
    <w:rsid w:val="00F11D0A"/>
    <w:rsid w:val="00F13014"/>
    <w:rsid w:val="00F14574"/>
    <w:rsid w:val="00F14C80"/>
    <w:rsid w:val="00F14D63"/>
    <w:rsid w:val="00F16362"/>
    <w:rsid w:val="00F16761"/>
    <w:rsid w:val="00F1727A"/>
    <w:rsid w:val="00F17F83"/>
    <w:rsid w:val="00F214FC"/>
    <w:rsid w:val="00F21729"/>
    <w:rsid w:val="00F21CE2"/>
    <w:rsid w:val="00F221E2"/>
    <w:rsid w:val="00F23284"/>
    <w:rsid w:val="00F2394F"/>
    <w:rsid w:val="00F23FA2"/>
    <w:rsid w:val="00F24D7D"/>
    <w:rsid w:val="00F252DE"/>
    <w:rsid w:val="00F253D2"/>
    <w:rsid w:val="00F25E77"/>
    <w:rsid w:val="00F26E45"/>
    <w:rsid w:val="00F26EC1"/>
    <w:rsid w:val="00F321F3"/>
    <w:rsid w:val="00F347A8"/>
    <w:rsid w:val="00F35483"/>
    <w:rsid w:val="00F36438"/>
    <w:rsid w:val="00F365F6"/>
    <w:rsid w:val="00F3768B"/>
    <w:rsid w:val="00F403A9"/>
    <w:rsid w:val="00F420C0"/>
    <w:rsid w:val="00F42370"/>
    <w:rsid w:val="00F42AFC"/>
    <w:rsid w:val="00F430A2"/>
    <w:rsid w:val="00F4364B"/>
    <w:rsid w:val="00F437F2"/>
    <w:rsid w:val="00F43918"/>
    <w:rsid w:val="00F43D15"/>
    <w:rsid w:val="00F46B23"/>
    <w:rsid w:val="00F475AE"/>
    <w:rsid w:val="00F47641"/>
    <w:rsid w:val="00F51486"/>
    <w:rsid w:val="00F522F8"/>
    <w:rsid w:val="00F52B44"/>
    <w:rsid w:val="00F53ADE"/>
    <w:rsid w:val="00F54495"/>
    <w:rsid w:val="00F5493E"/>
    <w:rsid w:val="00F55228"/>
    <w:rsid w:val="00F55F40"/>
    <w:rsid w:val="00F5618A"/>
    <w:rsid w:val="00F569F5"/>
    <w:rsid w:val="00F57EE2"/>
    <w:rsid w:val="00F6025C"/>
    <w:rsid w:val="00F6153A"/>
    <w:rsid w:val="00F632FE"/>
    <w:rsid w:val="00F63B9E"/>
    <w:rsid w:val="00F6471F"/>
    <w:rsid w:val="00F64824"/>
    <w:rsid w:val="00F64BC8"/>
    <w:rsid w:val="00F6504A"/>
    <w:rsid w:val="00F652BA"/>
    <w:rsid w:val="00F65514"/>
    <w:rsid w:val="00F66DF2"/>
    <w:rsid w:val="00F66F21"/>
    <w:rsid w:val="00F67C64"/>
    <w:rsid w:val="00F70E4D"/>
    <w:rsid w:val="00F7220E"/>
    <w:rsid w:val="00F7269B"/>
    <w:rsid w:val="00F74B3B"/>
    <w:rsid w:val="00F74C0A"/>
    <w:rsid w:val="00F759AF"/>
    <w:rsid w:val="00F77AFD"/>
    <w:rsid w:val="00F80441"/>
    <w:rsid w:val="00F81164"/>
    <w:rsid w:val="00F81DF1"/>
    <w:rsid w:val="00F81EF9"/>
    <w:rsid w:val="00F82011"/>
    <w:rsid w:val="00F82316"/>
    <w:rsid w:val="00F82CA7"/>
    <w:rsid w:val="00F82CBA"/>
    <w:rsid w:val="00F82D44"/>
    <w:rsid w:val="00F82EE6"/>
    <w:rsid w:val="00F8545F"/>
    <w:rsid w:val="00F861F3"/>
    <w:rsid w:val="00F869A3"/>
    <w:rsid w:val="00F86D1E"/>
    <w:rsid w:val="00F9011F"/>
    <w:rsid w:val="00F91E07"/>
    <w:rsid w:val="00F91FD7"/>
    <w:rsid w:val="00F92468"/>
    <w:rsid w:val="00F92E83"/>
    <w:rsid w:val="00F9335C"/>
    <w:rsid w:val="00F93F97"/>
    <w:rsid w:val="00F93FF8"/>
    <w:rsid w:val="00F955BB"/>
    <w:rsid w:val="00F956CE"/>
    <w:rsid w:val="00F97C1F"/>
    <w:rsid w:val="00FA0262"/>
    <w:rsid w:val="00FA054F"/>
    <w:rsid w:val="00FA1B1A"/>
    <w:rsid w:val="00FA2CE0"/>
    <w:rsid w:val="00FA3A0D"/>
    <w:rsid w:val="00FA3FA1"/>
    <w:rsid w:val="00FA51D6"/>
    <w:rsid w:val="00FA5309"/>
    <w:rsid w:val="00FA7D41"/>
    <w:rsid w:val="00FA7D65"/>
    <w:rsid w:val="00FA7F76"/>
    <w:rsid w:val="00FB04A2"/>
    <w:rsid w:val="00FB0EED"/>
    <w:rsid w:val="00FB28DC"/>
    <w:rsid w:val="00FB6CD9"/>
    <w:rsid w:val="00FB7891"/>
    <w:rsid w:val="00FB7FE1"/>
    <w:rsid w:val="00FC0ABB"/>
    <w:rsid w:val="00FC1BED"/>
    <w:rsid w:val="00FC26AF"/>
    <w:rsid w:val="00FC36D5"/>
    <w:rsid w:val="00FC525C"/>
    <w:rsid w:val="00FC7110"/>
    <w:rsid w:val="00FC7BCF"/>
    <w:rsid w:val="00FD0590"/>
    <w:rsid w:val="00FD1378"/>
    <w:rsid w:val="00FD224C"/>
    <w:rsid w:val="00FD2714"/>
    <w:rsid w:val="00FD2AAC"/>
    <w:rsid w:val="00FD2ED0"/>
    <w:rsid w:val="00FD3091"/>
    <w:rsid w:val="00FD4C42"/>
    <w:rsid w:val="00FD54EE"/>
    <w:rsid w:val="00FD62E6"/>
    <w:rsid w:val="00FD67D0"/>
    <w:rsid w:val="00FD708D"/>
    <w:rsid w:val="00FE0B92"/>
    <w:rsid w:val="00FE1FE9"/>
    <w:rsid w:val="00FE22E6"/>
    <w:rsid w:val="00FE38BD"/>
    <w:rsid w:val="00FE3A5E"/>
    <w:rsid w:val="00FE3A61"/>
    <w:rsid w:val="00FE3E2B"/>
    <w:rsid w:val="00FE4AC9"/>
    <w:rsid w:val="00FE5097"/>
    <w:rsid w:val="00FE661E"/>
    <w:rsid w:val="00FE72EF"/>
    <w:rsid w:val="00FE75A5"/>
    <w:rsid w:val="00FE7D76"/>
    <w:rsid w:val="00FF38B3"/>
    <w:rsid w:val="00FF3A1C"/>
    <w:rsid w:val="00FF4D42"/>
    <w:rsid w:val="00FF505C"/>
    <w:rsid w:val="00FF6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 w:type="paragraph" w:customStyle="1" w:styleId="ac">
    <w:name w:val="說明辦法首行"/>
    <w:basedOn w:val="a"/>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C73616"/>
  </w:style>
  <w:style w:type="character" w:customStyle="1" w:styleId="HTML0">
    <w:name w:val="HTML 預設格式 字元"/>
    <w:basedOn w:val="a0"/>
    <w:link w:val="HTML"/>
    <w:rsid w:val="001A2C7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 w:type="paragraph" w:customStyle="1" w:styleId="ac">
    <w:name w:val="說明辦法首行"/>
    <w:basedOn w:val="a"/>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C73616"/>
  </w:style>
  <w:style w:type="character" w:customStyle="1" w:styleId="HTML0">
    <w:name w:val="HTML 預設格式 字元"/>
    <w:basedOn w:val="a0"/>
    <w:link w:val="HTML"/>
    <w:rsid w:val="001A2C7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689182801">
      <w:bodyDiv w:val="1"/>
      <w:marLeft w:val="0"/>
      <w:marRight w:val="0"/>
      <w:marTop w:val="0"/>
      <w:marBottom w:val="0"/>
      <w:divBdr>
        <w:top w:val="none" w:sz="0" w:space="0" w:color="auto"/>
        <w:left w:val="none" w:sz="0" w:space="0" w:color="auto"/>
        <w:bottom w:val="none" w:sz="0" w:space="0" w:color="auto"/>
        <w:right w:val="none" w:sz="0" w:space="0" w:color="auto"/>
      </w:divBdr>
    </w:div>
    <w:div w:id="718893164">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 w:id="1627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AE9A-6A58-4ADF-9205-C5FD6633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1358</Words>
  <Characters>7742</Characters>
  <Application>Microsoft Office Word</Application>
  <DocSecurity>0</DocSecurity>
  <Lines>64</Lines>
  <Paragraphs>18</Paragraphs>
  <ScaleCrop>false</ScaleCrop>
  <Company>臺大人事室一組</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9</cp:revision>
  <cp:lastPrinted>2015-05-08T04:22:00Z</cp:lastPrinted>
  <dcterms:created xsi:type="dcterms:W3CDTF">2015-05-08T02:35:00Z</dcterms:created>
  <dcterms:modified xsi:type="dcterms:W3CDTF">2015-05-08T04:28:00Z</dcterms:modified>
</cp:coreProperties>
</file>