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04" w:rsidRPr="00322D0E" w:rsidRDefault="003E0134" w:rsidP="00C60F3C">
      <w:pPr>
        <w:snapToGrid w:val="0"/>
        <w:spacing w:before="120" w:after="120" w:line="240" w:lineRule="atLeast"/>
        <w:ind w:right="113"/>
        <w:jc w:val="center"/>
        <w:rPr>
          <w:rFonts w:ascii="標楷體" w:eastAsia="標楷體" w:hAnsi="標楷體"/>
          <w:b/>
          <w:sz w:val="36"/>
          <w:szCs w:val="36"/>
        </w:rPr>
      </w:pPr>
      <w:r w:rsidRPr="00322D0E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-314960</wp:posOffset>
                </wp:positionV>
                <wp:extent cx="1066800" cy="228600"/>
                <wp:effectExtent l="0" t="0" r="444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DE7" w:rsidRPr="00CC0C56" w:rsidRDefault="00846860" w:rsidP="00474DE7">
                            <w:pPr>
                              <w:spacing w:line="240" w:lineRule="exact"/>
                              <w:jc w:val="righ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322D0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="00981168">
                              <w:rPr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474DE7" w:rsidRPr="00CC0C5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訂</w:t>
                            </w:r>
                            <w:r w:rsidR="0098116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pt;margin-top:-24.8pt;width:8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8UgQ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" stroked="f">
                <v:textbox>
                  <w:txbxContent>
                    <w:p w:rsidR="00474DE7" w:rsidRPr="00CC0C56" w:rsidRDefault="00846860" w:rsidP="00474DE7">
                      <w:pPr>
                        <w:spacing w:line="240" w:lineRule="exact"/>
                        <w:jc w:val="righ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322D0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0</w:t>
                      </w:r>
                      <w:r w:rsidR="00981168">
                        <w:rPr>
                          <w:color w:val="FF0000"/>
                          <w:sz w:val="18"/>
                          <w:szCs w:val="18"/>
                        </w:rPr>
                        <w:t>3</w:t>
                      </w:r>
                      <w:r w:rsidR="00474DE7" w:rsidRPr="00CC0C5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訂</w:t>
                      </w:r>
                      <w:r w:rsidR="0098116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 w:rsidR="00047704" w:rsidRPr="00322D0E">
        <w:rPr>
          <w:rFonts w:ascii="標楷體" w:eastAsia="標楷體" w:hAnsi="標楷體" w:hint="eastAsia"/>
          <w:b/>
          <w:sz w:val="36"/>
          <w:szCs w:val="36"/>
        </w:rPr>
        <w:t>國立</w:t>
      </w:r>
      <w:r w:rsidR="00AC4C93" w:rsidRPr="00322D0E">
        <w:rPr>
          <w:rFonts w:ascii="標楷體" w:eastAsia="標楷體" w:hAnsi="標楷體" w:hint="eastAsia"/>
          <w:b/>
          <w:sz w:val="36"/>
          <w:szCs w:val="36"/>
        </w:rPr>
        <w:t>臺</w:t>
      </w:r>
      <w:r w:rsidR="006E43EF" w:rsidRPr="00322D0E">
        <w:rPr>
          <w:rFonts w:ascii="標楷體" w:eastAsia="標楷體" w:hAnsi="標楷體" w:hint="eastAsia"/>
          <w:b/>
          <w:sz w:val="36"/>
          <w:szCs w:val="36"/>
        </w:rPr>
        <w:t>灣大學</w:t>
      </w:r>
      <w:r w:rsidR="00EF036A" w:rsidRPr="00322D0E">
        <w:rPr>
          <w:rFonts w:ascii="標楷體" w:eastAsia="標楷體" w:hAnsi="標楷體" w:hint="eastAsia"/>
          <w:b/>
          <w:sz w:val="36"/>
          <w:szCs w:val="36"/>
        </w:rPr>
        <w:t>薦送</w:t>
      </w:r>
      <w:r w:rsidR="00322D0E" w:rsidRPr="00322D0E">
        <w:rPr>
          <w:rFonts w:ascii="標楷體" w:eastAsia="標楷體" w:hAnsi="標楷體" w:hint="eastAsia"/>
          <w:b/>
          <w:sz w:val="36"/>
          <w:szCs w:val="36"/>
        </w:rPr>
        <w:t>校聘人員部分辦公時間</w:t>
      </w:r>
      <w:r w:rsidR="00783007" w:rsidRPr="00322D0E">
        <w:rPr>
          <w:rFonts w:ascii="標楷體" w:eastAsia="標楷體" w:hAnsi="標楷體" w:hint="eastAsia"/>
          <w:b/>
          <w:sz w:val="36"/>
          <w:szCs w:val="36"/>
        </w:rPr>
        <w:t>進修</w:t>
      </w:r>
      <w:r w:rsidR="00322D0E" w:rsidRPr="00322D0E">
        <w:rPr>
          <w:rFonts w:ascii="標楷體" w:eastAsia="標楷體" w:hAnsi="標楷體" w:hint="eastAsia"/>
          <w:b/>
          <w:sz w:val="36"/>
          <w:szCs w:val="36"/>
        </w:rPr>
        <w:t>學位</w:t>
      </w:r>
      <w:r w:rsidR="00047704" w:rsidRPr="00322D0E">
        <w:rPr>
          <w:rFonts w:ascii="標楷體" w:eastAsia="標楷體" w:hAnsi="標楷體" w:hint="eastAsia"/>
          <w:b/>
          <w:sz w:val="36"/>
          <w:szCs w:val="36"/>
        </w:rPr>
        <w:t>審查表</w:t>
      </w:r>
    </w:p>
    <w:p w:rsidR="004F52BC" w:rsidRPr="00BD3408" w:rsidRDefault="004F52BC" w:rsidP="004F52BC">
      <w:pPr>
        <w:snapToGrid w:val="0"/>
        <w:spacing w:before="120" w:after="120" w:line="240" w:lineRule="atLeast"/>
        <w:ind w:right="113"/>
        <w:jc w:val="right"/>
        <w:rPr>
          <w:rFonts w:ascii="標楷體" w:eastAsia="標楷體" w:hAnsi="標楷體"/>
          <w:b/>
          <w:szCs w:val="24"/>
        </w:rPr>
      </w:pPr>
      <w:r w:rsidRPr="00BD3408">
        <w:rPr>
          <w:rFonts w:ascii="標楷體" w:eastAsia="標楷體" w:hAnsi="標楷體" w:hint="eastAsia"/>
          <w:szCs w:val="24"/>
        </w:rPr>
        <w:t>填表日：    年    月 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"/>
        <w:gridCol w:w="678"/>
        <w:gridCol w:w="854"/>
        <w:gridCol w:w="1877"/>
        <w:gridCol w:w="107"/>
        <w:gridCol w:w="1418"/>
        <w:gridCol w:w="548"/>
        <w:gridCol w:w="444"/>
        <w:gridCol w:w="1110"/>
        <w:gridCol w:w="1430"/>
      </w:tblGrid>
      <w:tr w:rsidR="00954F0E" w:rsidRPr="00846860" w:rsidTr="00F75BF7">
        <w:trPr>
          <w:trHeight w:val="794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D3B" w:rsidRPr="00846860" w:rsidRDefault="00723D3B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46860">
              <w:rPr>
                <w:rFonts w:ascii="標楷體" w:eastAsia="標楷體" w:hAnsi="標楷體" w:hint="eastAsia"/>
                <w:sz w:val="28"/>
              </w:rPr>
              <w:t>姓</w:t>
            </w:r>
            <w:r w:rsidR="00F220A4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D3B" w:rsidRPr="00846860" w:rsidRDefault="00723D3B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D3B" w:rsidRPr="00846860" w:rsidRDefault="00891DCD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860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207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D3B" w:rsidRPr="00846860" w:rsidRDefault="00723D3B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D3B" w:rsidRPr="00846860" w:rsidRDefault="00891DCD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46860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D3B" w:rsidRPr="00846860" w:rsidRDefault="00723D3B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954F0E" w:rsidRPr="00846860" w:rsidTr="00F75BF7">
        <w:trPr>
          <w:trHeight w:val="794"/>
        </w:trPr>
        <w:tc>
          <w:tcPr>
            <w:tcW w:w="10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0A4" w:rsidRDefault="00322D0E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員工</w:t>
            </w:r>
          </w:p>
          <w:p w:rsidR="00723D3B" w:rsidRPr="00846860" w:rsidRDefault="00322D0E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D3B" w:rsidRPr="00846860" w:rsidRDefault="00723D3B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D3B" w:rsidRPr="00846860" w:rsidRDefault="00891DCD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46860">
              <w:rPr>
                <w:rFonts w:ascii="標楷體" w:eastAsia="標楷體" w:hAnsi="標楷體" w:hint="eastAsia"/>
                <w:sz w:val="28"/>
              </w:rPr>
              <w:t>最高學歷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D3B" w:rsidRPr="00846860" w:rsidRDefault="00723D3B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0134" w:rsidRDefault="00EE143D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46860">
              <w:rPr>
                <w:rFonts w:ascii="標楷體" w:eastAsia="標楷體" w:hAnsi="標楷體" w:hint="eastAsia"/>
                <w:sz w:val="28"/>
              </w:rPr>
              <w:t>出生</w:t>
            </w:r>
          </w:p>
          <w:p w:rsidR="00723D3B" w:rsidRPr="00846860" w:rsidRDefault="00EE143D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46860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168" w:rsidRPr="00846860" w:rsidRDefault="00981168" w:rsidP="00981168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5C63E2" w:rsidRPr="00F220A4" w:rsidTr="00954F0E">
        <w:trPr>
          <w:trHeight w:val="794"/>
        </w:trPr>
        <w:tc>
          <w:tcPr>
            <w:tcW w:w="17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0A4" w:rsidRDefault="005C63E2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46860">
              <w:rPr>
                <w:rFonts w:ascii="標楷體" w:eastAsia="標楷體" w:hAnsi="標楷體" w:hint="eastAsia"/>
                <w:sz w:val="28"/>
              </w:rPr>
              <w:t>在校服</w:t>
            </w:r>
          </w:p>
          <w:p w:rsidR="005C63E2" w:rsidRPr="00F220A4" w:rsidRDefault="005C63E2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46860">
              <w:rPr>
                <w:rFonts w:ascii="標楷體" w:eastAsia="標楷體" w:hAnsi="標楷體" w:hint="eastAsia"/>
                <w:sz w:val="28"/>
              </w:rPr>
              <w:t>務年資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3E2" w:rsidRPr="00F220A4" w:rsidRDefault="00954F0E" w:rsidP="00F220A4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="005C63E2" w:rsidRPr="00F220A4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="005C63E2" w:rsidRPr="00F220A4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F0E" w:rsidRDefault="005C63E2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46860">
              <w:rPr>
                <w:rFonts w:ascii="標楷體" w:eastAsia="標楷體" w:hAnsi="標楷體" w:hint="eastAsia"/>
                <w:sz w:val="28"/>
              </w:rPr>
              <w:t>最近</w:t>
            </w:r>
            <w:r w:rsidR="005A0294">
              <w:rPr>
                <w:rFonts w:ascii="標楷體" w:eastAsia="標楷體" w:hAnsi="標楷體" w:hint="eastAsia"/>
                <w:sz w:val="28"/>
              </w:rPr>
              <w:t>3</w:t>
            </w:r>
            <w:r w:rsidRPr="00846860">
              <w:rPr>
                <w:rFonts w:ascii="標楷體" w:eastAsia="標楷體" w:hAnsi="標楷體" w:hint="eastAsia"/>
                <w:sz w:val="28"/>
              </w:rPr>
              <w:t>年</w:t>
            </w:r>
          </w:p>
          <w:p w:rsidR="005C63E2" w:rsidRPr="00F220A4" w:rsidRDefault="00954F0E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年終</w:t>
            </w:r>
            <w:r w:rsidR="005C63E2" w:rsidRPr="00846860">
              <w:rPr>
                <w:rFonts w:ascii="標楷體" w:eastAsia="標楷體" w:hAnsi="標楷體" w:hint="eastAsia"/>
                <w:sz w:val="28"/>
              </w:rPr>
              <w:t>考</w:t>
            </w:r>
            <w:r w:rsidR="00322D0E">
              <w:rPr>
                <w:rFonts w:ascii="標楷體" w:eastAsia="標楷體" w:hAnsi="標楷體" w:hint="eastAsia"/>
                <w:sz w:val="28"/>
              </w:rPr>
              <w:t>核</w:t>
            </w:r>
            <w:r>
              <w:rPr>
                <w:rFonts w:ascii="標楷體" w:eastAsia="標楷體" w:hAnsi="標楷體" w:hint="eastAsia"/>
                <w:sz w:val="28"/>
              </w:rPr>
              <w:t>結果</w:t>
            </w: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3E2" w:rsidRDefault="00981168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年　　等</w:t>
            </w:r>
          </w:p>
          <w:p w:rsidR="00981168" w:rsidRDefault="00981168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年　　等</w:t>
            </w:r>
          </w:p>
          <w:p w:rsidR="00981168" w:rsidRPr="00F220A4" w:rsidRDefault="00981168" w:rsidP="00F220A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年　　等</w:t>
            </w:r>
          </w:p>
        </w:tc>
      </w:tr>
      <w:tr w:rsidR="004E1689" w:rsidRPr="00846860" w:rsidTr="00F75BF7">
        <w:trPr>
          <w:trHeight w:val="1239"/>
        </w:trPr>
        <w:tc>
          <w:tcPr>
            <w:tcW w:w="17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689" w:rsidRPr="00846860" w:rsidRDefault="004E1689" w:rsidP="00F220A4">
            <w:pPr>
              <w:snapToGrid w:val="0"/>
              <w:spacing w:before="120" w:after="120" w:line="240" w:lineRule="atLeast"/>
              <w:ind w:right="113"/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846860">
              <w:rPr>
                <w:rFonts w:ascii="標楷體" w:eastAsia="標楷體" w:hAnsi="標楷體" w:hint="eastAsia"/>
                <w:sz w:val="28"/>
              </w:rPr>
              <w:t>工作職掌</w:t>
            </w:r>
          </w:p>
        </w:tc>
        <w:tc>
          <w:tcPr>
            <w:tcW w:w="77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028" w:rsidRPr="00846860" w:rsidRDefault="008A6028" w:rsidP="00F220A4">
            <w:pPr>
              <w:snapToGrid w:val="0"/>
              <w:spacing w:before="120" w:after="120" w:line="240" w:lineRule="atLeast"/>
              <w:ind w:right="113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337887" w:rsidRPr="00846860" w:rsidTr="00F75BF7">
        <w:trPr>
          <w:trHeight w:val="502"/>
        </w:trPr>
        <w:tc>
          <w:tcPr>
            <w:tcW w:w="17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887" w:rsidRPr="00846860" w:rsidRDefault="00F220A4" w:rsidP="00F75BF7">
            <w:pPr>
              <w:snapToGrid w:val="0"/>
              <w:spacing w:before="240" w:after="120" w:line="240" w:lineRule="atLeast"/>
              <w:ind w:right="113"/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F220A4">
              <w:rPr>
                <w:rFonts w:ascii="標楷體" w:eastAsia="標楷體" w:hAnsi="標楷體" w:hint="eastAsia"/>
                <w:sz w:val="28"/>
              </w:rPr>
              <w:t>薦送</w:t>
            </w:r>
            <w:r w:rsidR="0045111E">
              <w:rPr>
                <w:rFonts w:ascii="標楷體" w:eastAsia="標楷體" w:hAnsi="標楷體" w:hint="eastAsia"/>
                <w:sz w:val="28"/>
              </w:rPr>
              <w:t>進修</w:t>
            </w:r>
            <w:r w:rsidR="00337887" w:rsidRPr="00846860">
              <w:rPr>
                <w:rFonts w:ascii="標楷體" w:eastAsia="標楷體" w:hAnsi="標楷體" w:hint="eastAsia"/>
                <w:sz w:val="28"/>
              </w:rPr>
              <w:t>學校系</w:t>
            </w:r>
            <w:r>
              <w:rPr>
                <w:rFonts w:ascii="標楷體" w:eastAsia="標楷體" w:hAnsi="標楷體" w:hint="eastAsia"/>
                <w:sz w:val="28"/>
              </w:rPr>
              <w:t>所</w:t>
            </w:r>
          </w:p>
        </w:tc>
        <w:tc>
          <w:tcPr>
            <w:tcW w:w="4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2FC" w:rsidRDefault="00F75BF7" w:rsidP="00F75BF7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846860">
              <w:rPr>
                <w:rFonts w:ascii="標楷體" w:eastAsia="標楷體" w:hAnsi="標楷體" w:hint="eastAsia"/>
                <w:sz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F75BF7" w:rsidRDefault="00F75BF7" w:rsidP="00F75BF7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系所：</w:t>
            </w:r>
          </w:p>
          <w:p w:rsidR="00F75BF7" w:rsidRDefault="00F75BF7" w:rsidP="00F75BF7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報名日期：　　</w:t>
            </w:r>
            <w:r w:rsidRPr="00F220A4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Pr="00F220A4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　　日</w:t>
            </w:r>
          </w:p>
          <w:p w:rsidR="000861E1" w:rsidRPr="00846860" w:rsidRDefault="000861E1" w:rsidP="0045111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F75BF7">
              <w:rPr>
                <w:rFonts w:ascii="標楷體" w:eastAsia="標楷體" w:hAnsi="標楷體" w:hint="eastAsia"/>
                <w:sz w:val="22"/>
                <w:szCs w:val="22"/>
              </w:rPr>
              <w:t>應於報名</w:t>
            </w:r>
            <w:r w:rsidR="0045111E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412CB2" w:rsidRPr="00F75BF7">
              <w:rPr>
                <w:rFonts w:ascii="標楷體" w:eastAsia="標楷體" w:hAnsi="標楷體" w:hint="eastAsia"/>
                <w:sz w:val="22"/>
                <w:szCs w:val="22"/>
              </w:rPr>
              <w:t>30日</w:t>
            </w:r>
            <w:r w:rsidR="0045111E" w:rsidRPr="00F75BF7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="00412CB2">
              <w:rPr>
                <w:rFonts w:ascii="標楷體" w:eastAsia="標楷體" w:hAnsi="標楷體" w:hint="eastAsia"/>
                <w:sz w:val="22"/>
                <w:szCs w:val="22"/>
              </w:rPr>
              <w:t>薦送，詳備註</w:t>
            </w:r>
            <w:r w:rsidR="0045111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412CB2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887" w:rsidRPr="00846860" w:rsidRDefault="003362EE" w:rsidP="00954F0E">
            <w:pPr>
              <w:spacing w:line="280" w:lineRule="exact"/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846860">
              <w:rPr>
                <w:rFonts w:ascii="標楷體" w:eastAsia="標楷體" w:hAnsi="標楷體" w:hint="eastAsia"/>
                <w:sz w:val="28"/>
              </w:rPr>
              <w:t>進修</w:t>
            </w:r>
            <w:r w:rsidR="00954F0E">
              <w:rPr>
                <w:rFonts w:ascii="標楷體" w:eastAsia="標楷體" w:hAnsi="標楷體" w:hint="eastAsia"/>
                <w:sz w:val="28"/>
              </w:rPr>
              <w:t>起</w:t>
            </w:r>
            <w:r w:rsidR="006766E2" w:rsidRPr="00846860">
              <w:rPr>
                <w:rFonts w:ascii="標楷體" w:eastAsia="標楷體" w:hAnsi="標楷體" w:hint="eastAsia"/>
                <w:sz w:val="28"/>
              </w:rPr>
              <w:t>迄</w:t>
            </w:r>
            <w:r w:rsidR="00954F0E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F0E" w:rsidRDefault="00954F0E" w:rsidP="00954F0E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EE143D" w:rsidRPr="008468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337887" w:rsidRPr="008468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954F0E" w:rsidRDefault="006766E2" w:rsidP="00954F0E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860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337887" w:rsidRPr="00846860" w:rsidRDefault="00954F0E" w:rsidP="00954F0E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6766E2" w:rsidRPr="008468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6766E2" w:rsidRPr="008468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  <w:tr w:rsidR="00E67F7E" w:rsidRPr="00846860" w:rsidTr="00954F0E">
        <w:trPr>
          <w:trHeight w:val="2835"/>
        </w:trPr>
        <w:tc>
          <w:tcPr>
            <w:tcW w:w="172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111E" w:rsidRDefault="00F220A4" w:rsidP="00954F0E">
            <w:pPr>
              <w:snapToGrid w:val="0"/>
              <w:spacing w:before="120" w:after="120"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薦送</w:t>
            </w:r>
            <w:r w:rsidR="0045111E">
              <w:rPr>
                <w:rFonts w:ascii="標楷體" w:eastAsia="標楷體" w:hAnsi="標楷體" w:hint="eastAsia"/>
                <w:sz w:val="28"/>
              </w:rPr>
              <w:t>進修</w:t>
            </w:r>
          </w:p>
          <w:p w:rsidR="00954F0E" w:rsidRDefault="00F220A4" w:rsidP="00954F0E">
            <w:pPr>
              <w:snapToGrid w:val="0"/>
              <w:spacing w:before="120" w:after="120"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理由</w:t>
            </w:r>
          </w:p>
          <w:p w:rsidR="00E67F7E" w:rsidRPr="00846860" w:rsidRDefault="00E67F7E" w:rsidP="00954F0E">
            <w:pPr>
              <w:snapToGrid w:val="0"/>
              <w:spacing w:before="120" w:after="120" w:line="240" w:lineRule="atLeast"/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954F0E">
              <w:rPr>
                <w:rFonts w:ascii="標楷體" w:eastAsia="標楷體" w:hAnsi="標楷體" w:hint="eastAsia"/>
                <w:szCs w:val="24"/>
              </w:rPr>
              <w:t>（</w:t>
            </w:r>
            <w:r w:rsidR="00954F0E" w:rsidRPr="00954F0E">
              <w:rPr>
                <w:rFonts w:ascii="標楷體" w:eastAsia="標楷體" w:hAnsi="標楷體" w:hint="eastAsia"/>
                <w:szCs w:val="24"/>
              </w:rPr>
              <w:t>請敘明薦送進修系所</w:t>
            </w:r>
            <w:r w:rsidRPr="00954F0E">
              <w:rPr>
                <w:rFonts w:ascii="標楷體" w:eastAsia="標楷體" w:hAnsi="標楷體" w:hint="eastAsia"/>
                <w:szCs w:val="24"/>
              </w:rPr>
              <w:t>與</w:t>
            </w:r>
            <w:r w:rsidR="00954F0E" w:rsidRPr="00954F0E">
              <w:rPr>
                <w:rFonts w:ascii="標楷體" w:eastAsia="標楷體" w:hAnsi="標楷體" w:hint="eastAsia"/>
                <w:szCs w:val="24"/>
              </w:rPr>
              <w:t>受薦送人職務之</w:t>
            </w:r>
            <w:r w:rsidRPr="00954F0E">
              <w:rPr>
                <w:rFonts w:ascii="標楷體" w:eastAsia="標楷體" w:hAnsi="標楷體" w:hint="eastAsia"/>
                <w:szCs w:val="24"/>
              </w:rPr>
              <w:t>關係</w:t>
            </w:r>
            <w:r w:rsidR="00954F0E" w:rsidRPr="00954F0E">
              <w:rPr>
                <w:rFonts w:ascii="標楷體" w:eastAsia="標楷體" w:hAnsi="標楷體" w:hint="eastAsia"/>
                <w:szCs w:val="24"/>
              </w:rPr>
              <w:t>，及其進修後未來發展之可能性</w:t>
            </w:r>
            <w:r w:rsidRPr="00954F0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77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028" w:rsidRPr="00954F0E" w:rsidRDefault="008A6028" w:rsidP="00F220A4">
            <w:pPr>
              <w:snapToGrid w:val="0"/>
              <w:spacing w:before="120" w:after="120" w:line="240" w:lineRule="atLeast"/>
              <w:ind w:right="113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351926" w:rsidRPr="00F75BF7" w:rsidTr="00981168">
        <w:trPr>
          <w:trHeight w:val="388"/>
        </w:trPr>
        <w:tc>
          <w:tcPr>
            <w:tcW w:w="456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926" w:rsidRPr="00F75BF7" w:rsidRDefault="00351926" w:rsidP="00981168">
            <w:pPr>
              <w:snapToGrid w:val="0"/>
              <w:spacing w:line="240" w:lineRule="atLeas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薦送</w:t>
            </w:r>
            <w:r w:rsidRPr="00F75BF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926" w:rsidRPr="00F75BF7" w:rsidRDefault="00351926" w:rsidP="00C471E3">
            <w:pPr>
              <w:snapToGrid w:val="0"/>
              <w:spacing w:line="240" w:lineRule="atLeas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BF7">
              <w:rPr>
                <w:rFonts w:ascii="標楷體" w:eastAsia="標楷體" w:hAnsi="標楷體" w:hint="eastAsia"/>
                <w:sz w:val="28"/>
                <w:szCs w:val="28"/>
              </w:rPr>
              <w:t>一級單位</w:t>
            </w:r>
          </w:p>
        </w:tc>
      </w:tr>
      <w:tr w:rsidR="00351926" w:rsidRPr="00846860" w:rsidTr="00981168">
        <w:trPr>
          <w:trHeight w:val="1664"/>
        </w:trPr>
        <w:tc>
          <w:tcPr>
            <w:tcW w:w="456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926" w:rsidRPr="00954F0E" w:rsidRDefault="00351926" w:rsidP="00F220A4">
            <w:pPr>
              <w:snapToGrid w:val="0"/>
              <w:spacing w:before="120" w:after="120" w:line="240" w:lineRule="atLeast"/>
              <w:ind w:right="113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51926" w:rsidRDefault="00351926" w:rsidP="00981168">
            <w:pPr>
              <w:snapToGrid w:val="0"/>
              <w:spacing w:line="240" w:lineRule="atLeast"/>
              <w:ind w:right="11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得</w:t>
            </w:r>
            <w:r w:rsidRPr="00F75BF7">
              <w:rPr>
                <w:rFonts w:ascii="標楷體" w:eastAsia="標楷體" w:hAnsi="標楷體"/>
                <w:sz w:val="22"/>
                <w:szCs w:val="22"/>
              </w:rPr>
              <w:t>薦送進修總人數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75BF7">
              <w:rPr>
                <w:rFonts w:ascii="標楷體" w:eastAsia="標楷體" w:hAnsi="標楷體" w:hint="eastAsia"/>
                <w:sz w:val="22"/>
                <w:szCs w:val="22"/>
              </w:rPr>
              <w:t xml:space="preserve">　　人</w:t>
            </w:r>
          </w:p>
          <w:p w:rsidR="00351926" w:rsidRPr="00981168" w:rsidRDefault="00351926" w:rsidP="00981168">
            <w:pPr>
              <w:snapToGrid w:val="0"/>
              <w:spacing w:line="240" w:lineRule="atLeast"/>
              <w:ind w:right="11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75BF7">
              <w:rPr>
                <w:rFonts w:ascii="標楷體" w:eastAsia="標楷體" w:hAnsi="標楷體" w:hint="eastAsia"/>
                <w:sz w:val="22"/>
                <w:szCs w:val="22"/>
              </w:rPr>
              <w:t>已</w:t>
            </w:r>
            <w:r w:rsidRPr="00F75BF7">
              <w:rPr>
                <w:rFonts w:ascii="標楷體" w:eastAsia="標楷體" w:hAnsi="標楷體"/>
                <w:sz w:val="22"/>
                <w:szCs w:val="22"/>
              </w:rPr>
              <w:t>薦送進修總人數</w:t>
            </w:r>
            <w:r w:rsidRPr="00F75BF7">
              <w:rPr>
                <w:rFonts w:ascii="標楷體" w:eastAsia="標楷體" w:hAnsi="標楷體" w:hint="eastAsia"/>
                <w:sz w:val="22"/>
                <w:szCs w:val="22"/>
              </w:rPr>
              <w:t>：　　人</w:t>
            </w:r>
          </w:p>
        </w:tc>
      </w:tr>
      <w:tr w:rsidR="008A6028" w:rsidRPr="00981168" w:rsidTr="00981168">
        <w:trPr>
          <w:trHeight w:val="65"/>
        </w:trPr>
        <w:tc>
          <w:tcPr>
            <w:tcW w:w="456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A6028" w:rsidRPr="00981168" w:rsidRDefault="008A6028" w:rsidP="00981168">
            <w:pPr>
              <w:snapToGrid w:val="0"/>
              <w:spacing w:line="240" w:lineRule="atLeas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A6028" w:rsidRPr="00981168" w:rsidRDefault="008A6028" w:rsidP="004564B1">
            <w:pPr>
              <w:snapToGrid w:val="0"/>
              <w:spacing w:line="240" w:lineRule="atLeas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E6B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（或授權代簽人）</w:t>
            </w:r>
          </w:p>
        </w:tc>
      </w:tr>
      <w:tr w:rsidR="00981168" w:rsidRPr="00846860" w:rsidTr="00981168">
        <w:trPr>
          <w:trHeight w:val="1736"/>
        </w:trPr>
        <w:tc>
          <w:tcPr>
            <w:tcW w:w="456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81168" w:rsidRDefault="00981168" w:rsidP="00981168">
            <w:pPr>
              <w:snapToGrid w:val="0"/>
              <w:spacing w:line="24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 w:rsidRPr="0084686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46860">
              <w:rPr>
                <w:rFonts w:ascii="標楷體" w:eastAsia="標楷體" w:hAnsi="標楷體" w:hint="eastAsia"/>
                <w:sz w:val="22"/>
                <w:szCs w:val="22"/>
              </w:rPr>
              <w:t>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（未逾</w:t>
            </w:r>
            <w:r w:rsidRPr="00846860">
              <w:rPr>
                <w:rFonts w:ascii="標楷體" w:eastAsia="標楷體" w:hAnsi="標楷體" w:hint="eastAsia"/>
                <w:sz w:val="22"/>
                <w:szCs w:val="22"/>
              </w:rPr>
              <w:t>員額限制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981168" w:rsidRDefault="00981168" w:rsidP="00981168">
            <w:pPr>
              <w:snapToGrid w:val="0"/>
              <w:spacing w:line="240" w:lineRule="atLeas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  <w:r w:rsidRPr="00846860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不</w:t>
            </w:r>
            <w:r w:rsidRPr="00846860">
              <w:rPr>
                <w:rFonts w:ascii="標楷體" w:eastAsia="標楷體" w:hAnsi="標楷體" w:hint="eastAsia"/>
                <w:sz w:val="22"/>
                <w:szCs w:val="22"/>
              </w:rPr>
              <w:t>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：理由</w:t>
            </w:r>
            <w:r w:rsidR="005F454A">
              <w:rPr>
                <w:rFonts w:ascii="標楷體" w:eastAsia="標楷體" w:hAnsi="標楷體" w:hint="eastAsia"/>
                <w:sz w:val="22"/>
                <w:szCs w:val="22"/>
              </w:rPr>
              <w:t>_____________________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81168" w:rsidRPr="00207E6B" w:rsidRDefault="00981168" w:rsidP="00322D0E">
            <w:pPr>
              <w:snapToGrid w:val="0"/>
              <w:spacing w:before="120" w:after="120" w:line="240" w:lineRule="atLeas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8657E" w:rsidRPr="00F75BF7" w:rsidRDefault="0008657E" w:rsidP="0045111E">
      <w:pPr>
        <w:snapToGrid w:val="0"/>
        <w:spacing w:line="240" w:lineRule="atLeast"/>
        <w:ind w:leftChars="58" w:left="993" w:right="595" w:hangingChars="388" w:hanging="854"/>
        <w:jc w:val="both"/>
        <w:rPr>
          <w:rFonts w:ascii="標楷體" w:eastAsia="標楷體" w:hAnsi="標楷體"/>
          <w:sz w:val="22"/>
          <w:szCs w:val="22"/>
        </w:rPr>
      </w:pPr>
      <w:r w:rsidRPr="00D94E7A">
        <w:rPr>
          <w:rFonts w:ascii="標楷體" w:eastAsia="標楷體" w:hAnsi="標楷體" w:hint="eastAsia"/>
          <w:sz w:val="22"/>
          <w:szCs w:val="22"/>
        </w:rPr>
        <w:t>備註：</w:t>
      </w:r>
      <w:r w:rsidR="0045111E">
        <w:rPr>
          <w:rFonts w:ascii="標楷體" w:eastAsia="標楷體" w:hAnsi="標楷體" w:hint="eastAsia"/>
          <w:sz w:val="22"/>
          <w:szCs w:val="22"/>
        </w:rPr>
        <w:t>1.薦送</w:t>
      </w:r>
      <w:r w:rsidR="00F75BF7" w:rsidRPr="00F75BF7">
        <w:rPr>
          <w:rFonts w:ascii="標楷體" w:eastAsia="標楷體" w:hAnsi="標楷體" w:hint="eastAsia"/>
          <w:sz w:val="22"/>
          <w:szCs w:val="22"/>
        </w:rPr>
        <w:t>各單位應於</w:t>
      </w:r>
      <w:r w:rsidR="0045111E">
        <w:rPr>
          <w:rFonts w:ascii="標楷體" w:eastAsia="標楷體" w:hAnsi="標楷體" w:hint="eastAsia"/>
          <w:sz w:val="22"/>
          <w:szCs w:val="22"/>
        </w:rPr>
        <w:t>進修學校</w:t>
      </w:r>
      <w:r w:rsidR="00F75BF7" w:rsidRPr="00F75BF7">
        <w:rPr>
          <w:rFonts w:ascii="標楷體" w:eastAsia="標楷體" w:hAnsi="標楷體" w:hint="eastAsia"/>
          <w:sz w:val="22"/>
          <w:szCs w:val="22"/>
        </w:rPr>
        <w:t>報名</w:t>
      </w:r>
      <w:r w:rsidR="0045111E">
        <w:rPr>
          <w:rFonts w:ascii="標楷體" w:eastAsia="標楷體" w:hAnsi="標楷體" w:hint="eastAsia"/>
          <w:sz w:val="22"/>
          <w:szCs w:val="22"/>
        </w:rPr>
        <w:t>日</w:t>
      </w:r>
      <w:r w:rsidR="00F75BF7" w:rsidRPr="00F75BF7">
        <w:rPr>
          <w:rFonts w:ascii="標楷體" w:eastAsia="標楷體" w:hAnsi="標楷體" w:hint="eastAsia"/>
          <w:sz w:val="22"/>
          <w:szCs w:val="22"/>
        </w:rPr>
        <w:t>30日前</w:t>
      </w:r>
      <w:r w:rsidR="0045111E">
        <w:rPr>
          <w:rFonts w:ascii="標楷體" w:eastAsia="標楷體" w:hAnsi="標楷體" w:hint="eastAsia"/>
          <w:sz w:val="22"/>
          <w:szCs w:val="22"/>
        </w:rPr>
        <w:t>，完成本表之簽核程序並</w:t>
      </w:r>
      <w:r w:rsidR="00F75BF7" w:rsidRPr="00F75BF7">
        <w:rPr>
          <w:rFonts w:ascii="標楷體" w:eastAsia="標楷體" w:hAnsi="標楷體" w:hint="eastAsia"/>
          <w:sz w:val="22"/>
          <w:szCs w:val="22"/>
        </w:rPr>
        <w:t>送人事室續提本校校聘人員</w:t>
      </w:r>
      <w:r w:rsidR="00F75BF7" w:rsidRPr="00F75BF7">
        <w:rPr>
          <w:rFonts w:ascii="標楷體" w:eastAsia="標楷體" w:hAnsi="標楷體"/>
          <w:sz w:val="22"/>
          <w:szCs w:val="22"/>
        </w:rPr>
        <w:t>審核小組審議</w:t>
      </w:r>
      <w:r w:rsidR="000861E1">
        <w:rPr>
          <w:rFonts w:ascii="標楷體" w:eastAsia="標楷體" w:hAnsi="標楷體" w:hint="eastAsia"/>
          <w:sz w:val="22"/>
          <w:szCs w:val="22"/>
        </w:rPr>
        <w:t>，</w:t>
      </w:r>
      <w:r w:rsidR="00F75BF7" w:rsidRPr="00F75BF7">
        <w:rPr>
          <w:rFonts w:ascii="標楷體" w:eastAsia="標楷體" w:hAnsi="標楷體" w:hint="eastAsia"/>
          <w:sz w:val="22"/>
          <w:szCs w:val="22"/>
        </w:rPr>
        <w:t>逾期</w:t>
      </w:r>
      <w:r w:rsidR="0045111E">
        <w:rPr>
          <w:rFonts w:ascii="標楷體" w:eastAsia="標楷體" w:hAnsi="標楷體" w:hint="eastAsia"/>
          <w:sz w:val="22"/>
          <w:szCs w:val="22"/>
        </w:rPr>
        <w:t>薦送</w:t>
      </w:r>
      <w:r w:rsidR="00F75BF7" w:rsidRPr="00F75BF7">
        <w:rPr>
          <w:rFonts w:ascii="標楷體" w:eastAsia="標楷體" w:hAnsi="標楷體" w:hint="eastAsia"/>
          <w:sz w:val="22"/>
          <w:szCs w:val="22"/>
        </w:rPr>
        <w:t>者</w:t>
      </w:r>
      <w:r w:rsidR="0045111E">
        <w:rPr>
          <w:rFonts w:ascii="標楷體" w:eastAsia="標楷體" w:hAnsi="標楷體" w:hint="eastAsia"/>
          <w:sz w:val="22"/>
          <w:szCs w:val="22"/>
        </w:rPr>
        <w:t>將</w:t>
      </w:r>
      <w:r w:rsidR="00F75BF7" w:rsidRPr="00F75BF7">
        <w:rPr>
          <w:rFonts w:ascii="標楷體" w:eastAsia="標楷體" w:hAnsi="標楷體" w:hint="eastAsia"/>
          <w:sz w:val="22"/>
          <w:szCs w:val="22"/>
        </w:rPr>
        <w:t>不予受理。</w:t>
      </w:r>
    </w:p>
    <w:p w:rsidR="006A2550" w:rsidRPr="008A6028" w:rsidRDefault="0045111E" w:rsidP="0045111E">
      <w:pPr>
        <w:snapToGrid w:val="0"/>
        <w:spacing w:line="240" w:lineRule="atLeast"/>
        <w:ind w:leftChars="332" w:left="993" w:right="595" w:hangingChars="89" w:hanging="196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2.</w:t>
      </w:r>
      <w:r w:rsidR="008A6028" w:rsidRPr="00E6094B">
        <w:rPr>
          <w:rFonts w:ascii="標楷體" w:eastAsia="標楷體" w:hAnsi="標楷體" w:hint="eastAsia"/>
          <w:sz w:val="22"/>
          <w:szCs w:val="22"/>
        </w:rPr>
        <w:t>各一級單位薦送進修總人</w:t>
      </w:r>
      <w:bookmarkStart w:id="0" w:name="_GoBack"/>
      <w:bookmarkEnd w:id="0"/>
      <w:r w:rsidR="008A6028" w:rsidRPr="00E6094B">
        <w:rPr>
          <w:rFonts w:ascii="標楷體" w:eastAsia="標楷體" w:hAnsi="標楷體" w:hint="eastAsia"/>
          <w:sz w:val="22"/>
          <w:szCs w:val="22"/>
        </w:rPr>
        <w:t>數（含已核准尚在職進修中），同一年度不得超過各一級單位在職校聘人員總人數</w:t>
      </w:r>
      <w:r w:rsidR="000861E1">
        <w:rPr>
          <w:rFonts w:ascii="標楷體" w:eastAsia="標楷體" w:hAnsi="標楷體" w:hint="eastAsia"/>
          <w:sz w:val="22"/>
          <w:szCs w:val="22"/>
        </w:rPr>
        <w:t>5%</w:t>
      </w:r>
      <w:r w:rsidR="008A6028" w:rsidRPr="00E6094B">
        <w:rPr>
          <w:rFonts w:ascii="標楷體" w:eastAsia="標楷體" w:hAnsi="標楷體" w:hint="eastAsia"/>
          <w:sz w:val="22"/>
          <w:szCs w:val="22"/>
        </w:rPr>
        <w:t>，未滿</w:t>
      </w:r>
      <w:r w:rsidR="000861E1">
        <w:rPr>
          <w:rFonts w:ascii="標楷體" w:eastAsia="標楷體" w:hAnsi="標楷體" w:hint="eastAsia"/>
          <w:sz w:val="22"/>
          <w:szCs w:val="22"/>
        </w:rPr>
        <w:t>1</w:t>
      </w:r>
      <w:r w:rsidR="008A6028" w:rsidRPr="00E6094B">
        <w:rPr>
          <w:rFonts w:ascii="標楷體" w:eastAsia="標楷體" w:hAnsi="標楷體" w:hint="eastAsia"/>
          <w:sz w:val="22"/>
          <w:szCs w:val="22"/>
        </w:rPr>
        <w:t>人得以</w:t>
      </w:r>
      <w:r w:rsidR="000861E1">
        <w:rPr>
          <w:rFonts w:ascii="標楷體" w:eastAsia="標楷體" w:hAnsi="標楷體" w:hint="eastAsia"/>
          <w:sz w:val="22"/>
          <w:szCs w:val="22"/>
        </w:rPr>
        <w:t>1</w:t>
      </w:r>
      <w:r w:rsidR="008A6028" w:rsidRPr="00E6094B">
        <w:rPr>
          <w:rFonts w:ascii="標楷體" w:eastAsia="標楷體" w:hAnsi="標楷體" w:hint="eastAsia"/>
          <w:sz w:val="22"/>
          <w:szCs w:val="22"/>
        </w:rPr>
        <w:t>人計，最高以</w:t>
      </w:r>
      <w:r w:rsidR="000861E1">
        <w:rPr>
          <w:rFonts w:ascii="標楷體" w:eastAsia="標楷體" w:hAnsi="標楷體" w:hint="eastAsia"/>
          <w:sz w:val="22"/>
          <w:szCs w:val="22"/>
        </w:rPr>
        <w:t>5</w:t>
      </w:r>
      <w:r w:rsidR="008A6028" w:rsidRPr="00E6094B">
        <w:rPr>
          <w:rFonts w:ascii="標楷體" w:eastAsia="標楷體" w:hAnsi="標楷體" w:hint="eastAsia"/>
          <w:sz w:val="22"/>
          <w:szCs w:val="22"/>
        </w:rPr>
        <w:t>人為限。</w:t>
      </w:r>
    </w:p>
    <w:sectPr w:rsidR="006A2550" w:rsidRPr="008A6028" w:rsidSect="003E01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72" w:rsidRDefault="00CA4E72" w:rsidP="005941CA">
      <w:r>
        <w:separator/>
      </w:r>
    </w:p>
  </w:endnote>
  <w:endnote w:type="continuationSeparator" w:id="0">
    <w:p w:rsidR="00CA4E72" w:rsidRDefault="00CA4E72" w:rsidP="0059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72" w:rsidRDefault="00CA4E72" w:rsidP="005941CA">
      <w:r>
        <w:separator/>
      </w:r>
    </w:p>
  </w:footnote>
  <w:footnote w:type="continuationSeparator" w:id="0">
    <w:p w:rsidR="00CA4E72" w:rsidRDefault="00CA4E72" w:rsidP="0059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6C4"/>
    <w:multiLevelType w:val="hybridMultilevel"/>
    <w:tmpl w:val="AF8053F8"/>
    <w:lvl w:ilvl="0" w:tplc="B4F47A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A0134E"/>
    <w:multiLevelType w:val="hybridMultilevel"/>
    <w:tmpl w:val="5B16C3EA"/>
    <w:lvl w:ilvl="0" w:tplc="D1A682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0FA26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D16728"/>
    <w:multiLevelType w:val="multilevel"/>
    <w:tmpl w:val="5680FD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63"/>
    <w:rsid w:val="000219D3"/>
    <w:rsid w:val="00025B1E"/>
    <w:rsid w:val="00026FA1"/>
    <w:rsid w:val="00034665"/>
    <w:rsid w:val="00047704"/>
    <w:rsid w:val="00080D59"/>
    <w:rsid w:val="000861E1"/>
    <w:rsid w:val="0008657E"/>
    <w:rsid w:val="000B5E70"/>
    <w:rsid w:val="000D2725"/>
    <w:rsid w:val="000D4B63"/>
    <w:rsid w:val="000E14ED"/>
    <w:rsid w:val="00151388"/>
    <w:rsid w:val="001F3320"/>
    <w:rsid w:val="001F7CB4"/>
    <w:rsid w:val="002C6301"/>
    <w:rsid w:val="002E34B3"/>
    <w:rsid w:val="00322D0E"/>
    <w:rsid w:val="003362EE"/>
    <w:rsid w:val="00337887"/>
    <w:rsid w:val="00351926"/>
    <w:rsid w:val="0036790C"/>
    <w:rsid w:val="00377BA3"/>
    <w:rsid w:val="00386B51"/>
    <w:rsid w:val="003E0134"/>
    <w:rsid w:val="00412CB2"/>
    <w:rsid w:val="00424B46"/>
    <w:rsid w:val="00434EC4"/>
    <w:rsid w:val="0045111E"/>
    <w:rsid w:val="004564B1"/>
    <w:rsid w:val="00474DE7"/>
    <w:rsid w:val="004822FC"/>
    <w:rsid w:val="00486CD4"/>
    <w:rsid w:val="004C4763"/>
    <w:rsid w:val="004E1689"/>
    <w:rsid w:val="004E2874"/>
    <w:rsid w:val="004F52BC"/>
    <w:rsid w:val="00547674"/>
    <w:rsid w:val="00552DC6"/>
    <w:rsid w:val="0058087A"/>
    <w:rsid w:val="005941CA"/>
    <w:rsid w:val="005A0294"/>
    <w:rsid w:val="005C01E9"/>
    <w:rsid w:val="005C63E2"/>
    <w:rsid w:val="005D02B2"/>
    <w:rsid w:val="005F21C4"/>
    <w:rsid w:val="005F454A"/>
    <w:rsid w:val="006766E2"/>
    <w:rsid w:val="006A2550"/>
    <w:rsid w:val="006B1A03"/>
    <w:rsid w:val="006C0D04"/>
    <w:rsid w:val="006E43EF"/>
    <w:rsid w:val="00701542"/>
    <w:rsid w:val="00722A1B"/>
    <w:rsid w:val="00723D3B"/>
    <w:rsid w:val="0074006A"/>
    <w:rsid w:val="007515BF"/>
    <w:rsid w:val="007639F3"/>
    <w:rsid w:val="00783007"/>
    <w:rsid w:val="007A3A9C"/>
    <w:rsid w:val="00811AE9"/>
    <w:rsid w:val="00843F67"/>
    <w:rsid w:val="00846860"/>
    <w:rsid w:val="00847EC7"/>
    <w:rsid w:val="008522EC"/>
    <w:rsid w:val="00891DCD"/>
    <w:rsid w:val="008A6028"/>
    <w:rsid w:val="00904174"/>
    <w:rsid w:val="00954F0E"/>
    <w:rsid w:val="00981168"/>
    <w:rsid w:val="00984B1E"/>
    <w:rsid w:val="009A1744"/>
    <w:rsid w:val="009A3F40"/>
    <w:rsid w:val="009C505B"/>
    <w:rsid w:val="00A0719A"/>
    <w:rsid w:val="00A12C2E"/>
    <w:rsid w:val="00A25550"/>
    <w:rsid w:val="00A73DEA"/>
    <w:rsid w:val="00A962EA"/>
    <w:rsid w:val="00AA7854"/>
    <w:rsid w:val="00AC4C93"/>
    <w:rsid w:val="00AD560C"/>
    <w:rsid w:val="00AE41AB"/>
    <w:rsid w:val="00B02F02"/>
    <w:rsid w:val="00B53BA5"/>
    <w:rsid w:val="00B705A3"/>
    <w:rsid w:val="00B926B5"/>
    <w:rsid w:val="00B934A9"/>
    <w:rsid w:val="00B9574C"/>
    <w:rsid w:val="00B96451"/>
    <w:rsid w:val="00BD2998"/>
    <w:rsid w:val="00BD3408"/>
    <w:rsid w:val="00C1079E"/>
    <w:rsid w:val="00C179BD"/>
    <w:rsid w:val="00C26696"/>
    <w:rsid w:val="00C471E3"/>
    <w:rsid w:val="00C4791E"/>
    <w:rsid w:val="00C60F3C"/>
    <w:rsid w:val="00C632D7"/>
    <w:rsid w:val="00C9609E"/>
    <w:rsid w:val="00CA1E6F"/>
    <w:rsid w:val="00CA4E72"/>
    <w:rsid w:val="00D345EE"/>
    <w:rsid w:val="00D70725"/>
    <w:rsid w:val="00D71D68"/>
    <w:rsid w:val="00D82720"/>
    <w:rsid w:val="00DA2100"/>
    <w:rsid w:val="00DB70E4"/>
    <w:rsid w:val="00DD4431"/>
    <w:rsid w:val="00DF2A32"/>
    <w:rsid w:val="00E2395F"/>
    <w:rsid w:val="00E30DBE"/>
    <w:rsid w:val="00E43CF4"/>
    <w:rsid w:val="00E44AC3"/>
    <w:rsid w:val="00E51E3C"/>
    <w:rsid w:val="00E60C6C"/>
    <w:rsid w:val="00E65001"/>
    <w:rsid w:val="00E67F7E"/>
    <w:rsid w:val="00E82750"/>
    <w:rsid w:val="00E869DE"/>
    <w:rsid w:val="00E92BAC"/>
    <w:rsid w:val="00EA57B2"/>
    <w:rsid w:val="00EC68E6"/>
    <w:rsid w:val="00ED0FBA"/>
    <w:rsid w:val="00ED51ED"/>
    <w:rsid w:val="00EE143D"/>
    <w:rsid w:val="00EE40DE"/>
    <w:rsid w:val="00EF036A"/>
    <w:rsid w:val="00F14040"/>
    <w:rsid w:val="00F15727"/>
    <w:rsid w:val="00F220A4"/>
    <w:rsid w:val="00F33599"/>
    <w:rsid w:val="00F7192D"/>
    <w:rsid w:val="00F75BF7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7AB974-C83D-481B-92E2-C0C58562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0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4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934A9"/>
    <w:pPr>
      <w:spacing w:before="240"/>
      <w:jc w:val="distribute"/>
    </w:pPr>
    <w:rPr>
      <w:rFonts w:ascii="標楷體" w:eastAsia="標楷體"/>
      <w:sz w:val="28"/>
    </w:rPr>
  </w:style>
  <w:style w:type="paragraph" w:styleId="a5">
    <w:name w:val="header"/>
    <w:basedOn w:val="a"/>
    <w:link w:val="a6"/>
    <w:rsid w:val="005941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941CA"/>
    <w:rPr>
      <w:kern w:val="2"/>
    </w:rPr>
  </w:style>
  <w:style w:type="paragraph" w:styleId="a7">
    <w:name w:val="footer"/>
    <w:basedOn w:val="a"/>
    <w:link w:val="a8"/>
    <w:rsid w:val="005941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941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>NTU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國立臺灣大學職員申請學位進修審查表</dc:title>
  <dc:subject/>
  <dc:creator>黃靜宜</dc:creator>
  <cp:keywords/>
  <dc:description/>
  <cp:lastModifiedBy>user</cp:lastModifiedBy>
  <cp:revision>2</cp:revision>
  <cp:lastPrinted>2019-05-30T02:02:00Z</cp:lastPrinted>
  <dcterms:created xsi:type="dcterms:W3CDTF">2022-03-23T02:23:00Z</dcterms:created>
  <dcterms:modified xsi:type="dcterms:W3CDTF">2022-03-23T02:23:00Z</dcterms:modified>
</cp:coreProperties>
</file>