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B1" w:rsidRPr="002618FE" w:rsidRDefault="00571966" w:rsidP="00ED091E">
      <w:pPr>
        <w:jc w:val="both"/>
        <w:rPr>
          <w:rFonts w:ascii="Georgia" w:hAnsi="Georgia"/>
          <w:b/>
          <w:szCs w:val="28"/>
        </w:rPr>
      </w:pPr>
      <w:r w:rsidRPr="002618FE">
        <w:rPr>
          <w:rFonts w:ascii="Georgia" w:hAnsi="Georgia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81811" wp14:editId="05601AA6">
                <wp:simplePos x="0" y="0"/>
                <wp:positionH relativeFrom="column">
                  <wp:posOffset>5775960</wp:posOffset>
                </wp:positionH>
                <wp:positionV relativeFrom="paragraph">
                  <wp:posOffset>-447675</wp:posOffset>
                </wp:positionV>
                <wp:extent cx="853440" cy="342900"/>
                <wp:effectExtent l="0" t="0" r="2286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66" w:rsidRPr="00F34965" w:rsidRDefault="00571966" w:rsidP="00607C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349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4872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Pr="00F349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8181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4.8pt;margin-top:-35.25pt;width:67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">
                <v:textbox>
                  <w:txbxContent>
                    <w:p w:rsidR="00571966" w:rsidRPr="00F34965" w:rsidRDefault="00571966" w:rsidP="00607C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34965">
                        <w:rPr>
                          <w:rFonts w:hint="eastAsia"/>
                          <w:sz w:val="26"/>
                          <w:szCs w:val="26"/>
                        </w:rPr>
                        <w:t>附件</w:t>
                      </w:r>
                      <w:r w:rsidR="00487226">
                        <w:rPr>
                          <w:rFonts w:hint="eastAsia"/>
                          <w:sz w:val="26"/>
                          <w:szCs w:val="26"/>
                        </w:rPr>
                        <w:t>7</w:t>
                      </w:r>
                      <w:r w:rsidRPr="00F34965">
                        <w:rPr>
                          <w:rFonts w:hint="eastAsia"/>
                          <w:sz w:val="26"/>
                          <w:szCs w:val="2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2618FE">
        <w:rPr>
          <w:rFonts w:ascii="Georgia" w:hAnsi="Georgia"/>
          <w:b/>
          <w:szCs w:val="28"/>
        </w:rPr>
        <w:t>Verification of Co-author’s Contribution to the Applicant’s Representative Publication</w:t>
      </w:r>
    </w:p>
    <w:p w:rsidR="00571966" w:rsidRPr="002618FE" w:rsidRDefault="00571966">
      <w:pPr>
        <w:rPr>
          <w:rFonts w:ascii="Georgia" w:hAnsi="Georgia"/>
          <w:b/>
          <w:szCs w:val="28"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Applicant (Chinese)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tabs>
          <w:tab w:val="left" w:pos="4080"/>
        </w:tabs>
        <w:rPr>
          <w:rFonts w:ascii="Georgia" w:hAnsi="Georgia"/>
          <w:b/>
        </w:rPr>
      </w:pPr>
      <w:r w:rsidRPr="002618FE">
        <w:rPr>
          <w:rFonts w:ascii="Georgia" w:hAnsi="Georgia"/>
          <w:b/>
        </w:rPr>
        <w:t>Applicant (English)</w:t>
      </w:r>
      <w:r w:rsidRPr="002618FE">
        <w:rPr>
          <w:rFonts w:ascii="Georgia" w:hAnsi="Lucida Sans"/>
          <w:b/>
        </w:rPr>
        <w:t>：</w:t>
      </w:r>
      <w:r w:rsidRPr="002618FE">
        <w:rPr>
          <w:rFonts w:ascii="Georgia" w:hAnsi="Georgia"/>
          <w:b/>
        </w:rPr>
        <w:tab/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College</w:t>
      </w:r>
      <w:r w:rsidRPr="002618FE">
        <w:rPr>
          <w:rFonts w:ascii="Georgia" w:hAnsi="Lucida Sans"/>
          <w:b/>
        </w:rPr>
        <w:t>：</w:t>
      </w:r>
      <w:r w:rsidRPr="002618FE">
        <w:rPr>
          <w:rFonts w:ascii="Georgia" w:hAnsi="Georgia"/>
          <w:b/>
        </w:rPr>
        <w:t>National Taiwan University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Title of Publication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 xml:space="preserve">Date of Publication 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Signature of Co-author(s)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Contribution of Applicant</w:t>
      </w:r>
      <w:r w:rsidRPr="002618FE">
        <w:rPr>
          <w:rFonts w:ascii="Georgia" w:hAnsi="Lucida Sans"/>
          <w:b/>
        </w:rPr>
        <w:t>：</w:t>
      </w:r>
      <w:bookmarkStart w:id="0" w:name="_GoBack"/>
      <w:r w:rsidR="0050747D">
        <w:rPr>
          <w:rFonts w:ascii="Georgia" w:hAnsi="Lucida Sans" w:hint="eastAsia"/>
          <w:b/>
        </w:rPr>
        <w:t>(</w:t>
      </w:r>
      <w:r w:rsidR="0050747D">
        <w:rPr>
          <w:rFonts w:ascii="Georgia" w:hAnsi="Lucida Sans"/>
          <w:b/>
        </w:rPr>
        <w:t>Contribution</w:t>
      </w:r>
      <w:r w:rsidR="0050747D">
        <w:rPr>
          <w:rFonts w:ascii="Georgia" w:hAnsi="Lucida Sans"/>
          <w:b/>
          <w:u w:val="single"/>
        </w:rPr>
        <w:t xml:space="preserve">      </w:t>
      </w:r>
      <w:r w:rsidR="0050747D">
        <w:rPr>
          <w:rFonts w:ascii="Microsoft JhengHei UI" w:eastAsia="Microsoft JhengHei UI" w:hAnsi="Microsoft JhengHei UI" w:hint="eastAsia"/>
          <w:b/>
        </w:rPr>
        <w:t>%</w:t>
      </w:r>
      <w:r w:rsidR="0050747D">
        <w:rPr>
          <w:rFonts w:ascii="Georgia" w:hAnsi="Lucida Sans" w:hint="eastAsia"/>
          <w:b/>
        </w:rPr>
        <w:t>)</w:t>
      </w:r>
      <w:bookmarkEnd w:id="0"/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50747D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Contribution of Co-author(s)</w:t>
      </w:r>
      <w:r w:rsidRPr="002618FE">
        <w:rPr>
          <w:rFonts w:ascii="Georgia" w:hAnsi="Lucida Sans"/>
          <w:b/>
        </w:rPr>
        <w:t>：</w:t>
      </w:r>
      <w:r w:rsidR="0050747D">
        <w:rPr>
          <w:rFonts w:ascii="Georgia" w:hAnsi="Lucida Sans" w:hint="eastAsia"/>
          <w:b/>
        </w:rPr>
        <w:t>(</w:t>
      </w:r>
      <w:r w:rsidR="0050747D">
        <w:rPr>
          <w:rFonts w:ascii="Georgia" w:hAnsi="Lucida Sans"/>
          <w:b/>
        </w:rPr>
        <w:t>Contribution</w:t>
      </w:r>
      <w:r w:rsidR="0050747D">
        <w:rPr>
          <w:rFonts w:ascii="Georgia" w:hAnsi="Lucida Sans"/>
          <w:b/>
          <w:u w:val="single"/>
        </w:rPr>
        <w:t xml:space="preserve">    </w:t>
      </w:r>
      <w:r w:rsidR="0050747D">
        <w:rPr>
          <w:rFonts w:ascii="Georgia" w:hAnsi="Lucida Sans"/>
          <w:b/>
          <w:u w:val="single"/>
        </w:rPr>
        <w:t xml:space="preserve"> </w:t>
      </w:r>
      <w:r w:rsidR="0050747D">
        <w:rPr>
          <w:rFonts w:ascii="Georgia" w:hAnsi="Lucida Sans"/>
          <w:b/>
          <w:u w:val="single"/>
        </w:rPr>
        <w:t xml:space="preserve"> </w:t>
      </w:r>
      <w:r w:rsidR="0050747D">
        <w:rPr>
          <w:rFonts w:ascii="Microsoft JhengHei UI" w:eastAsia="Microsoft JhengHei UI" w:hAnsi="Microsoft JhengHei UI" w:hint="eastAsia"/>
          <w:b/>
        </w:rPr>
        <w:t>%</w:t>
      </w:r>
      <w:r w:rsidR="0050747D">
        <w:rPr>
          <w:rFonts w:ascii="Georgia" w:hAnsi="Lucida Sans" w:hint="eastAsia"/>
          <w:b/>
        </w:rPr>
        <w:t>)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Date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sz w:val="28"/>
        </w:rPr>
      </w:pPr>
    </w:p>
    <w:p w:rsidR="00571966" w:rsidRPr="002618FE" w:rsidRDefault="00571966" w:rsidP="00571966">
      <w:pPr>
        <w:rPr>
          <w:rFonts w:ascii="Georgia" w:hAnsi="Georgia"/>
          <w:sz w:val="28"/>
        </w:rPr>
      </w:pPr>
    </w:p>
    <w:p w:rsidR="00112F8C" w:rsidRPr="002618FE" w:rsidRDefault="00571966" w:rsidP="00571966">
      <w:pPr>
        <w:tabs>
          <w:tab w:val="left" w:pos="720"/>
        </w:tabs>
        <w:spacing w:line="340" w:lineRule="exact"/>
        <w:ind w:left="900" w:hangingChars="450" w:hanging="900"/>
        <w:rPr>
          <w:rFonts w:ascii="Georgia" w:hAnsi="Lucida Sans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Note</w:t>
      </w:r>
      <w:r w:rsidRPr="002618FE">
        <w:rPr>
          <w:rFonts w:ascii="Georgia" w:hAnsi="Lucida Sans"/>
          <w:sz w:val="20"/>
          <w:szCs w:val="20"/>
        </w:rPr>
        <w:t>：</w:t>
      </w:r>
    </w:p>
    <w:p w:rsidR="00112F8C" w:rsidRPr="002618FE" w:rsidRDefault="00571966" w:rsidP="00A26DD9">
      <w:pPr>
        <w:tabs>
          <w:tab w:val="left" w:pos="532"/>
        </w:tabs>
        <w:spacing w:line="340" w:lineRule="exact"/>
        <w:ind w:leftChars="134" w:left="530" w:hangingChars="104" w:hanging="208"/>
        <w:jc w:val="both"/>
        <w:rPr>
          <w:rFonts w:ascii="Georgia" w:hAnsi="Georgia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1. According to</w:t>
      </w:r>
      <w:r w:rsidR="00A26DD9" w:rsidRPr="002618FE">
        <w:rPr>
          <w:rFonts w:ascii="Georgia" w:hAnsi="Georgia" w:hint="eastAsia"/>
          <w:sz w:val="20"/>
          <w:szCs w:val="20"/>
        </w:rPr>
        <w:t xml:space="preserve"> </w:t>
      </w:r>
      <w:r w:rsidR="00A26DD9" w:rsidRPr="002618FE">
        <w:t>Accreditation Regulations Governing Teacher Qualifications at Institutions of Higher Education</w:t>
      </w:r>
      <w:r w:rsidRPr="002618FE">
        <w:rPr>
          <w:rFonts w:ascii="Georgia" w:hAnsi="Georgia"/>
          <w:sz w:val="20"/>
          <w:szCs w:val="20"/>
        </w:rPr>
        <w:t xml:space="preserve">, the applicant must submit this Verification for </w:t>
      </w:r>
      <w:r w:rsidR="00112F8C" w:rsidRPr="002618FE">
        <w:rPr>
          <w:rFonts w:ascii="Georgia" w:hAnsi="Georgia" w:hint="eastAsia"/>
          <w:sz w:val="20"/>
          <w:szCs w:val="20"/>
        </w:rPr>
        <w:t xml:space="preserve"> </w:t>
      </w:r>
      <w:r w:rsidRPr="002618FE">
        <w:rPr>
          <w:rFonts w:ascii="Georgia" w:hAnsi="Georgia"/>
          <w:sz w:val="20"/>
          <w:szCs w:val="20"/>
        </w:rPr>
        <w:t>evaluation.</w:t>
      </w:r>
    </w:p>
    <w:p w:rsidR="00571966" w:rsidRPr="002618FE" w:rsidRDefault="00571966" w:rsidP="00112F8C">
      <w:pPr>
        <w:tabs>
          <w:tab w:val="left" w:pos="532"/>
        </w:tabs>
        <w:spacing w:line="340" w:lineRule="exact"/>
        <w:ind w:leftChars="134" w:left="530" w:hangingChars="104" w:hanging="208"/>
        <w:jc w:val="both"/>
        <w:rPr>
          <w:rFonts w:ascii="Georgia" w:hAnsi="Georgia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 xml:space="preserve">2.The verification should be used only for one applicant, the co-authors is obliged to waive the right to </w:t>
      </w:r>
      <w:r w:rsidRPr="002618FE">
        <w:rPr>
          <w:rFonts w:ascii="Georgia" w:hAnsi="Georgia"/>
          <w:sz w:val="20"/>
          <w:szCs w:val="20"/>
        </w:rPr>
        <w:lastRenderedPageBreak/>
        <w:t>submit this publication for evaluation again.</w:t>
      </w:r>
    </w:p>
    <w:p w:rsidR="00571966" w:rsidRPr="002618FE" w:rsidRDefault="00571966"/>
    <w:sectPr w:rsidR="00571966" w:rsidRPr="002618FE" w:rsidSect="005719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E4" w:rsidRDefault="004351E4" w:rsidP="00A26DD9">
      <w:r>
        <w:separator/>
      </w:r>
    </w:p>
  </w:endnote>
  <w:endnote w:type="continuationSeparator" w:id="0">
    <w:p w:rsidR="004351E4" w:rsidRDefault="004351E4" w:rsidP="00A2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E4" w:rsidRDefault="004351E4" w:rsidP="00A26DD9">
      <w:r>
        <w:separator/>
      </w:r>
    </w:p>
  </w:footnote>
  <w:footnote w:type="continuationSeparator" w:id="0">
    <w:p w:rsidR="004351E4" w:rsidRDefault="004351E4" w:rsidP="00A2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66"/>
    <w:rsid w:val="00040C1C"/>
    <w:rsid w:val="000873B5"/>
    <w:rsid w:val="000A79B1"/>
    <w:rsid w:val="00103AA9"/>
    <w:rsid w:val="00112F8C"/>
    <w:rsid w:val="002618FE"/>
    <w:rsid w:val="002E6DAA"/>
    <w:rsid w:val="002E7BDB"/>
    <w:rsid w:val="00363D31"/>
    <w:rsid w:val="00380B71"/>
    <w:rsid w:val="00392A57"/>
    <w:rsid w:val="003932FD"/>
    <w:rsid w:val="00420188"/>
    <w:rsid w:val="004351E4"/>
    <w:rsid w:val="00487226"/>
    <w:rsid w:val="0050747D"/>
    <w:rsid w:val="00530C9D"/>
    <w:rsid w:val="00571966"/>
    <w:rsid w:val="00716DE6"/>
    <w:rsid w:val="007B3091"/>
    <w:rsid w:val="007D6562"/>
    <w:rsid w:val="00863C48"/>
    <w:rsid w:val="009F5B25"/>
    <w:rsid w:val="00A25C2B"/>
    <w:rsid w:val="00A26DD9"/>
    <w:rsid w:val="00B92B9D"/>
    <w:rsid w:val="00BD0B09"/>
    <w:rsid w:val="00C975B6"/>
    <w:rsid w:val="00D16156"/>
    <w:rsid w:val="00D257C7"/>
    <w:rsid w:val="00D9228F"/>
    <w:rsid w:val="00EA1B10"/>
    <w:rsid w:val="00ED091E"/>
    <w:rsid w:val="00F223DE"/>
    <w:rsid w:val="00F34965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E0897"/>
  <w15:docId w15:val="{29A25C4A-2845-418E-88BC-F839B28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966"/>
    <w:pPr>
      <w:spacing w:line="340" w:lineRule="exact"/>
      <w:ind w:left="1080" w:hangingChars="450" w:hanging="1080"/>
    </w:pPr>
    <w:rPr>
      <w:rFonts w:ascii="Lucida Sans" w:hAnsi="Lucida Sans"/>
    </w:rPr>
  </w:style>
  <w:style w:type="character" w:customStyle="1" w:styleId="a4">
    <w:name w:val="本文縮排 字元"/>
    <w:basedOn w:val="a0"/>
    <w:link w:val="a3"/>
    <w:rsid w:val="00571966"/>
    <w:rPr>
      <w:rFonts w:ascii="Lucida Sans" w:hAnsi="Lucida Sans"/>
      <w:kern w:val="2"/>
      <w:sz w:val="24"/>
      <w:szCs w:val="24"/>
    </w:rPr>
  </w:style>
  <w:style w:type="paragraph" w:styleId="a5">
    <w:name w:val="header"/>
    <w:basedOn w:val="a"/>
    <w:link w:val="a6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6DD9"/>
    <w:rPr>
      <w:kern w:val="2"/>
    </w:rPr>
  </w:style>
  <w:style w:type="paragraph" w:styleId="a7">
    <w:name w:val="footer"/>
    <w:basedOn w:val="a"/>
    <w:link w:val="a8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6DD9"/>
    <w:rPr>
      <w:kern w:val="2"/>
    </w:rPr>
  </w:style>
  <w:style w:type="paragraph" w:styleId="a9">
    <w:name w:val="List Paragraph"/>
    <w:basedOn w:val="a"/>
    <w:uiPriority w:val="34"/>
    <w:qFormat/>
    <w:rsid w:val="00A26D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593</Characters>
  <Application>Microsoft Office Word</Application>
  <DocSecurity>0</DocSecurity>
  <Lines>4</Lines>
  <Paragraphs>1</Paragraphs>
  <ScaleCrop>false</ScaleCrop>
  <Company>KRMBK-64HK6-7P2FH-P4FTQ-BQ6PW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2020-05-08T07:19:00Z</dcterms:created>
  <dcterms:modified xsi:type="dcterms:W3CDTF">2020-05-08T07:26:00Z</dcterms:modified>
</cp:coreProperties>
</file>